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5B4B8F" w14:textId="42567082" w:rsidR="004C421B" w:rsidRPr="00651ACB" w:rsidRDefault="004C421B" w:rsidP="004C421B">
      <w:pPr>
        <w:jc w:val="both"/>
        <w:rPr>
          <w:rFonts w:cs="Calibri"/>
        </w:rPr>
      </w:pPr>
    </w:p>
    <w:p w14:paraId="076E9B2C" w14:textId="77777777" w:rsidR="004C421B" w:rsidRPr="00651ACB" w:rsidRDefault="004C421B" w:rsidP="004C421B">
      <w:pPr>
        <w:tabs>
          <w:tab w:val="left" w:pos="3510"/>
        </w:tabs>
        <w:jc w:val="both"/>
        <w:rPr>
          <w:rFonts w:cs="Calibri"/>
        </w:rPr>
      </w:pPr>
    </w:p>
    <w:p w14:paraId="3943A1E1" w14:textId="77777777" w:rsidR="004C421B" w:rsidRPr="00651ACB" w:rsidRDefault="004C421B" w:rsidP="004C421B">
      <w:pPr>
        <w:jc w:val="both"/>
        <w:rPr>
          <w:rFonts w:cs="Calibri"/>
        </w:rPr>
      </w:pPr>
    </w:p>
    <w:p w14:paraId="72A605BC" w14:textId="77777777" w:rsidR="004C421B" w:rsidRPr="00651ACB" w:rsidRDefault="004C421B" w:rsidP="004C421B">
      <w:pPr>
        <w:jc w:val="both"/>
        <w:rPr>
          <w:rFonts w:cs="Calibri"/>
        </w:rPr>
      </w:pPr>
    </w:p>
    <w:p w14:paraId="6636E4B2" w14:textId="77777777" w:rsidR="004C421B" w:rsidRPr="00651ACB" w:rsidRDefault="004C421B" w:rsidP="004C421B">
      <w:pPr>
        <w:tabs>
          <w:tab w:val="left" w:pos="3510"/>
        </w:tabs>
        <w:jc w:val="both"/>
        <w:rPr>
          <w:rFonts w:cs="Calibri"/>
        </w:rPr>
      </w:pPr>
    </w:p>
    <w:p w14:paraId="596B717B" w14:textId="77777777" w:rsidR="007E312C" w:rsidRPr="0030538F" w:rsidRDefault="007E312C" w:rsidP="007E312C">
      <w:pPr>
        <w:pStyle w:val="NoSpacing"/>
        <w:spacing w:before="40" w:line="216" w:lineRule="auto"/>
        <w:jc w:val="center"/>
        <w:rPr>
          <w:rFonts w:ascii="DM Sans" w:hAnsi="DM Sans" w:cstheme="minorHAnsi"/>
          <w:sz w:val="80"/>
          <w:szCs w:val="80"/>
        </w:rPr>
      </w:pPr>
      <w:r w:rsidRPr="0030538F">
        <w:rPr>
          <w:rFonts w:ascii="DM Sans" w:hAnsi="DM Sans" w:cstheme="minorHAnsi"/>
          <w:sz w:val="80"/>
          <w:szCs w:val="80"/>
        </w:rPr>
        <w:t xml:space="preserve">Safeguarding and Child </w:t>
      </w:r>
    </w:p>
    <w:p w14:paraId="26AEE0F2" w14:textId="77777777" w:rsidR="007C693E" w:rsidRDefault="007E312C" w:rsidP="007E312C">
      <w:pPr>
        <w:pStyle w:val="NoSpacing"/>
        <w:spacing w:before="40" w:line="216" w:lineRule="auto"/>
        <w:jc w:val="center"/>
        <w:rPr>
          <w:rFonts w:ascii="DM Sans" w:hAnsi="DM Sans" w:cstheme="minorHAnsi"/>
          <w:sz w:val="80"/>
          <w:szCs w:val="80"/>
        </w:rPr>
      </w:pPr>
      <w:r w:rsidRPr="0030538F">
        <w:rPr>
          <w:rFonts w:ascii="DM Sans" w:hAnsi="DM Sans" w:cstheme="minorHAnsi"/>
          <w:sz w:val="80"/>
          <w:szCs w:val="80"/>
        </w:rPr>
        <w:t xml:space="preserve">Protection Policy </w:t>
      </w:r>
    </w:p>
    <w:p w14:paraId="09ED506E" w14:textId="14418051" w:rsidR="007E312C" w:rsidRPr="0030538F" w:rsidRDefault="00C801C3" w:rsidP="007E312C">
      <w:pPr>
        <w:pStyle w:val="NoSpacing"/>
        <w:spacing w:before="40" w:line="216" w:lineRule="auto"/>
        <w:jc w:val="center"/>
        <w:rPr>
          <w:rFonts w:ascii="DM Sans" w:hAnsi="DM Sans" w:cstheme="minorHAnsi"/>
          <w:sz w:val="80"/>
          <w:szCs w:val="80"/>
        </w:rPr>
      </w:pPr>
      <w:r>
        <w:rPr>
          <w:rFonts w:ascii="DM Sans" w:hAnsi="DM Sans" w:cstheme="minorHAnsi"/>
          <w:sz w:val="80"/>
          <w:szCs w:val="80"/>
        </w:rPr>
        <w:t>Copperfield Academy</w:t>
      </w:r>
    </w:p>
    <w:p w14:paraId="3D9E2C91" w14:textId="77777777" w:rsidR="004C421B" w:rsidRPr="004C65E7" w:rsidRDefault="004C421B" w:rsidP="004C421B">
      <w:pPr>
        <w:tabs>
          <w:tab w:val="left" w:pos="3510"/>
        </w:tabs>
        <w:jc w:val="both"/>
        <w:rPr>
          <w:rFonts w:ascii="DM Sans" w:hAnsi="DM Sans" w:cs="Calibri"/>
        </w:rPr>
      </w:pPr>
    </w:p>
    <w:p w14:paraId="78207BFB" w14:textId="77777777" w:rsidR="004C421B" w:rsidRPr="004C65E7" w:rsidRDefault="004C421B" w:rsidP="004C421B">
      <w:pPr>
        <w:tabs>
          <w:tab w:val="left" w:pos="3510"/>
        </w:tabs>
        <w:jc w:val="both"/>
        <w:rPr>
          <w:rFonts w:ascii="DM Sans" w:hAnsi="DM Sans"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5519"/>
      </w:tblGrid>
      <w:tr w:rsidR="004C421B" w:rsidRPr="004C65E7" w14:paraId="1AEB12D6" w14:textId="77777777" w:rsidTr="00CC0F02">
        <w:trPr>
          <w:trHeight w:val="70"/>
          <w:jc w:val="center"/>
        </w:trPr>
        <w:tc>
          <w:tcPr>
            <w:tcW w:w="2840" w:type="dxa"/>
            <w:shd w:val="clear" w:color="auto" w:fill="auto"/>
          </w:tcPr>
          <w:p w14:paraId="11414D10" w14:textId="77777777" w:rsidR="004C421B" w:rsidRPr="00992B49" w:rsidRDefault="004C421B" w:rsidP="00651ACB">
            <w:pPr>
              <w:tabs>
                <w:tab w:val="left" w:pos="3510"/>
              </w:tabs>
              <w:spacing w:after="0" w:line="240" w:lineRule="auto"/>
              <w:jc w:val="both"/>
              <w:rPr>
                <w:rFonts w:ascii="DM Sans" w:hAnsi="DM Sans" w:cs="Calibri"/>
              </w:rPr>
            </w:pPr>
            <w:r w:rsidRPr="00992B49">
              <w:rPr>
                <w:rFonts w:ascii="DM Sans" w:hAnsi="DM Sans" w:cs="Calibri"/>
              </w:rPr>
              <w:t>Audience:</w:t>
            </w:r>
          </w:p>
        </w:tc>
        <w:tc>
          <w:tcPr>
            <w:tcW w:w="5519" w:type="dxa"/>
            <w:shd w:val="clear" w:color="auto" w:fill="auto"/>
          </w:tcPr>
          <w:p w14:paraId="3E175D68" w14:textId="77777777" w:rsidR="00F96A67" w:rsidRPr="000C6F27" w:rsidRDefault="00F96A67" w:rsidP="001628FD">
            <w:pPr>
              <w:tabs>
                <w:tab w:val="left" w:pos="3510"/>
              </w:tabs>
              <w:spacing w:after="0"/>
              <w:rPr>
                <w:rFonts w:ascii="DM Sans" w:hAnsi="DM Sans" w:cstheme="minorHAnsi"/>
                <w:color w:val="000000" w:themeColor="text1"/>
              </w:rPr>
            </w:pPr>
            <w:r w:rsidRPr="000C6F27">
              <w:rPr>
                <w:rFonts w:ascii="DM Sans" w:hAnsi="DM Sans" w:cstheme="minorHAnsi"/>
                <w:color w:val="000000" w:themeColor="text1"/>
              </w:rPr>
              <w:t>Parents</w:t>
            </w:r>
          </w:p>
          <w:p w14:paraId="216739AC" w14:textId="05B015CB" w:rsidR="00F96A67" w:rsidRPr="000C6F27" w:rsidRDefault="00F96A67" w:rsidP="001628FD">
            <w:pPr>
              <w:tabs>
                <w:tab w:val="left" w:pos="3510"/>
              </w:tabs>
              <w:spacing w:after="0"/>
              <w:rPr>
                <w:rFonts w:ascii="DM Sans" w:hAnsi="DM Sans"/>
                <w:color w:val="000000" w:themeColor="text1"/>
              </w:rPr>
            </w:pPr>
            <w:r w:rsidRPr="000C6F27">
              <w:rPr>
                <w:rFonts w:ascii="DM Sans" w:hAnsi="DM Sans"/>
                <w:color w:val="000000" w:themeColor="text1"/>
              </w:rPr>
              <w:t xml:space="preserve">REAch2 </w:t>
            </w:r>
            <w:r>
              <w:rPr>
                <w:rFonts w:ascii="DM Sans" w:hAnsi="DM Sans"/>
                <w:color w:val="000000" w:themeColor="text1"/>
              </w:rPr>
              <w:t>staff</w:t>
            </w:r>
          </w:p>
          <w:p w14:paraId="101C3BA0" w14:textId="77777777" w:rsidR="00F96A67" w:rsidRPr="000C6F27" w:rsidRDefault="00F96A67" w:rsidP="001628FD">
            <w:pPr>
              <w:tabs>
                <w:tab w:val="left" w:pos="3510"/>
              </w:tabs>
              <w:spacing w:after="0"/>
              <w:rPr>
                <w:rFonts w:ascii="DM Sans" w:hAnsi="DM Sans" w:cstheme="minorHAnsi"/>
                <w:color w:val="000000" w:themeColor="text1"/>
              </w:rPr>
            </w:pPr>
            <w:r w:rsidRPr="000C6F27">
              <w:rPr>
                <w:rFonts w:ascii="DM Sans" w:hAnsi="DM Sans" w:cstheme="minorHAnsi"/>
                <w:color w:val="000000" w:themeColor="text1"/>
              </w:rPr>
              <w:t>Local Governing Bodies</w:t>
            </w:r>
          </w:p>
          <w:p w14:paraId="26282F2F" w14:textId="77777777" w:rsidR="00F96A67" w:rsidRPr="000C6F27" w:rsidRDefault="00F96A67" w:rsidP="001628FD">
            <w:pPr>
              <w:tabs>
                <w:tab w:val="left" w:pos="3510"/>
              </w:tabs>
              <w:spacing w:after="0"/>
              <w:rPr>
                <w:rFonts w:ascii="DM Sans" w:hAnsi="DM Sans" w:cstheme="minorHAnsi"/>
                <w:color w:val="000000" w:themeColor="text1"/>
              </w:rPr>
            </w:pPr>
            <w:r w:rsidRPr="000C6F27">
              <w:rPr>
                <w:rFonts w:ascii="DM Sans" w:hAnsi="DM Sans" w:cstheme="minorHAnsi"/>
                <w:color w:val="000000" w:themeColor="text1"/>
              </w:rPr>
              <w:t>Cluster Boards</w:t>
            </w:r>
          </w:p>
          <w:p w14:paraId="6EA6F18B" w14:textId="77777777" w:rsidR="00F96A67" w:rsidRPr="000C6F27" w:rsidRDefault="00F96A67" w:rsidP="001628FD">
            <w:pPr>
              <w:tabs>
                <w:tab w:val="left" w:pos="3510"/>
              </w:tabs>
              <w:spacing w:after="0"/>
              <w:rPr>
                <w:rFonts w:ascii="DM Sans" w:hAnsi="DM Sans" w:cstheme="minorHAnsi"/>
                <w:color w:val="000000" w:themeColor="text1"/>
              </w:rPr>
            </w:pPr>
            <w:r w:rsidRPr="000C6F27">
              <w:rPr>
                <w:rFonts w:ascii="DM Sans" w:hAnsi="DM Sans" w:cstheme="minorHAnsi"/>
                <w:color w:val="000000" w:themeColor="text1"/>
              </w:rPr>
              <w:t>Trustees</w:t>
            </w:r>
          </w:p>
          <w:p w14:paraId="506DAF4E" w14:textId="4B4532A2" w:rsidR="00506542" w:rsidRPr="001628FD" w:rsidRDefault="00F96A67" w:rsidP="001628FD">
            <w:pPr>
              <w:tabs>
                <w:tab w:val="left" w:pos="3510"/>
              </w:tabs>
              <w:spacing w:after="0"/>
              <w:rPr>
                <w:rFonts w:ascii="DM Sans" w:hAnsi="DM Sans" w:cstheme="minorHAnsi"/>
                <w:color w:val="000000" w:themeColor="text1"/>
              </w:rPr>
            </w:pPr>
            <w:r w:rsidRPr="000C6F27">
              <w:rPr>
                <w:rFonts w:ascii="DM Sans" w:hAnsi="DM Sans" w:cstheme="minorHAnsi"/>
                <w:color w:val="000000" w:themeColor="text1"/>
              </w:rPr>
              <w:t>Local Authorities</w:t>
            </w:r>
          </w:p>
        </w:tc>
      </w:tr>
      <w:tr w:rsidR="004C421B" w:rsidRPr="004C65E7" w14:paraId="14702285" w14:textId="77777777" w:rsidTr="00CC0F02">
        <w:trPr>
          <w:trHeight w:val="70"/>
          <w:jc w:val="center"/>
        </w:trPr>
        <w:tc>
          <w:tcPr>
            <w:tcW w:w="2840" w:type="dxa"/>
            <w:shd w:val="clear" w:color="auto" w:fill="auto"/>
          </w:tcPr>
          <w:p w14:paraId="473E6ADE" w14:textId="6072DF89" w:rsidR="004C421B" w:rsidRPr="00992B49" w:rsidRDefault="009F5144" w:rsidP="00651ACB">
            <w:pPr>
              <w:tabs>
                <w:tab w:val="left" w:pos="3510"/>
              </w:tabs>
              <w:spacing w:after="0" w:line="240" w:lineRule="auto"/>
              <w:jc w:val="both"/>
              <w:rPr>
                <w:rFonts w:ascii="DM Sans" w:hAnsi="DM Sans" w:cs="Calibri"/>
              </w:rPr>
            </w:pPr>
            <w:r w:rsidRPr="00992B49">
              <w:rPr>
                <w:rFonts w:ascii="DM Sans" w:hAnsi="DM Sans" w:cs="Calibri"/>
              </w:rPr>
              <w:t>Ratified</w:t>
            </w:r>
            <w:r w:rsidR="004C421B" w:rsidRPr="00992B49">
              <w:rPr>
                <w:rFonts w:ascii="DM Sans" w:hAnsi="DM Sans" w:cs="Calibri"/>
              </w:rPr>
              <w:t>:</w:t>
            </w:r>
          </w:p>
        </w:tc>
        <w:tc>
          <w:tcPr>
            <w:tcW w:w="5519" w:type="dxa"/>
            <w:shd w:val="clear" w:color="auto" w:fill="auto"/>
          </w:tcPr>
          <w:p w14:paraId="265C965B" w14:textId="77777777" w:rsidR="00506542" w:rsidRPr="0039309A" w:rsidRDefault="00506542" w:rsidP="0039309A">
            <w:pPr>
              <w:tabs>
                <w:tab w:val="left" w:pos="3510"/>
              </w:tabs>
              <w:spacing w:after="0" w:line="240" w:lineRule="auto"/>
              <w:jc w:val="both"/>
              <w:rPr>
                <w:rFonts w:ascii="DM Sans" w:hAnsi="DM Sans" w:cs="Calibri"/>
              </w:rPr>
            </w:pPr>
            <w:r w:rsidRPr="0039309A">
              <w:rPr>
                <w:rFonts w:ascii="DM Sans" w:hAnsi="DM Sans" w:cs="Calibri"/>
              </w:rPr>
              <w:t xml:space="preserve">REAch2 </w:t>
            </w:r>
            <w:r w:rsidR="0039309A" w:rsidRPr="0039309A">
              <w:rPr>
                <w:rFonts w:ascii="DM Sans" w:hAnsi="DM Sans" w:cs="Calibri"/>
              </w:rPr>
              <w:t>Trust Board</w:t>
            </w:r>
          </w:p>
          <w:p w14:paraId="6C83B97F" w14:textId="5B790353" w:rsidR="0039309A" w:rsidRPr="00992B49" w:rsidRDefault="0039309A" w:rsidP="0039309A">
            <w:pPr>
              <w:tabs>
                <w:tab w:val="left" w:pos="3510"/>
              </w:tabs>
              <w:spacing w:after="0" w:line="240" w:lineRule="auto"/>
              <w:jc w:val="both"/>
              <w:rPr>
                <w:rFonts w:ascii="DM Sans" w:hAnsi="DM Sans" w:cs="Calibri"/>
                <w:color w:val="000000"/>
              </w:rPr>
            </w:pPr>
            <w:r w:rsidRPr="0039309A">
              <w:rPr>
                <w:rFonts w:ascii="DM Sans" w:hAnsi="DM Sans" w:cs="Calibri"/>
              </w:rPr>
              <w:t>July 2023</w:t>
            </w:r>
          </w:p>
        </w:tc>
      </w:tr>
      <w:tr w:rsidR="004C421B" w:rsidRPr="004C65E7" w14:paraId="608DA799" w14:textId="77777777" w:rsidTr="004034E5">
        <w:trPr>
          <w:trHeight w:val="1320"/>
          <w:jc w:val="center"/>
        </w:trPr>
        <w:tc>
          <w:tcPr>
            <w:tcW w:w="2840" w:type="dxa"/>
            <w:shd w:val="clear" w:color="auto" w:fill="auto"/>
          </w:tcPr>
          <w:p w14:paraId="2CE8F2A7" w14:textId="7E43F875" w:rsidR="004C421B" w:rsidRPr="00992B49" w:rsidRDefault="004C421B" w:rsidP="00651ACB">
            <w:pPr>
              <w:tabs>
                <w:tab w:val="left" w:pos="3510"/>
              </w:tabs>
              <w:spacing w:after="0" w:line="240" w:lineRule="auto"/>
              <w:jc w:val="both"/>
              <w:rPr>
                <w:rFonts w:ascii="DM Sans" w:hAnsi="DM Sans" w:cs="Calibri"/>
              </w:rPr>
            </w:pPr>
            <w:r w:rsidRPr="00992B49">
              <w:rPr>
                <w:rFonts w:ascii="DM Sans" w:hAnsi="DM Sans" w:cs="Calibri"/>
              </w:rPr>
              <w:t>Other</w:t>
            </w:r>
            <w:r w:rsidR="00744DF7" w:rsidRPr="00992B49">
              <w:rPr>
                <w:rFonts w:ascii="DM Sans" w:hAnsi="DM Sans" w:cs="Calibri"/>
              </w:rPr>
              <w:t xml:space="preserve"> </w:t>
            </w:r>
            <w:r w:rsidRPr="00992B49">
              <w:rPr>
                <w:rFonts w:ascii="DM Sans" w:hAnsi="DM Sans" w:cs="Calibri"/>
              </w:rPr>
              <w:t>related policies:</w:t>
            </w:r>
          </w:p>
        </w:tc>
        <w:tc>
          <w:tcPr>
            <w:tcW w:w="5519" w:type="dxa"/>
            <w:shd w:val="clear" w:color="auto" w:fill="auto"/>
          </w:tcPr>
          <w:p w14:paraId="6329B51F" w14:textId="05C18D94" w:rsidR="00D46EE7" w:rsidRPr="000C6F27" w:rsidRDefault="00D46EE7" w:rsidP="00D46EE7">
            <w:pPr>
              <w:tabs>
                <w:tab w:val="left" w:pos="3510"/>
              </w:tabs>
              <w:spacing w:after="0"/>
              <w:rPr>
                <w:rFonts w:ascii="DM Sans" w:hAnsi="DM Sans"/>
                <w:color w:val="000000" w:themeColor="text1"/>
              </w:rPr>
            </w:pPr>
            <w:r w:rsidRPr="000C6F27">
              <w:rPr>
                <w:rFonts w:ascii="DM Sans" w:hAnsi="DM Sans"/>
                <w:color w:val="000000" w:themeColor="text1"/>
              </w:rPr>
              <w:t>Safeguarding and Child Protection (</w:t>
            </w:r>
            <w:r>
              <w:rPr>
                <w:rFonts w:ascii="DM Sans" w:hAnsi="DM Sans"/>
                <w:color w:val="000000" w:themeColor="text1"/>
              </w:rPr>
              <w:t>Shared Service Staff</w:t>
            </w:r>
            <w:r w:rsidRPr="000C6F27">
              <w:rPr>
                <w:rFonts w:ascii="DM Sans" w:hAnsi="DM Sans"/>
                <w:color w:val="000000" w:themeColor="text1"/>
              </w:rPr>
              <w:t>)</w:t>
            </w:r>
          </w:p>
          <w:p w14:paraId="52164785" w14:textId="77777777" w:rsidR="00D46EE7" w:rsidRPr="000C6F27" w:rsidRDefault="00D46EE7" w:rsidP="00D46EE7">
            <w:pPr>
              <w:tabs>
                <w:tab w:val="left" w:pos="3510"/>
              </w:tabs>
              <w:spacing w:after="0"/>
              <w:rPr>
                <w:rFonts w:ascii="DM Sans" w:hAnsi="DM Sans"/>
                <w:color w:val="000000" w:themeColor="text1"/>
              </w:rPr>
            </w:pPr>
            <w:r w:rsidRPr="000C6F27">
              <w:rPr>
                <w:rFonts w:ascii="DM Sans" w:hAnsi="DM Sans"/>
                <w:color w:val="000000" w:themeColor="text1"/>
              </w:rPr>
              <w:t>Attendance</w:t>
            </w:r>
          </w:p>
          <w:p w14:paraId="3BC28A51" w14:textId="77777777" w:rsidR="00D46EE7" w:rsidRPr="000C6F27" w:rsidRDefault="00D46EE7" w:rsidP="00D46EE7">
            <w:pPr>
              <w:tabs>
                <w:tab w:val="left" w:pos="3510"/>
              </w:tabs>
              <w:spacing w:after="0"/>
              <w:rPr>
                <w:rFonts w:ascii="DM Sans" w:hAnsi="DM Sans"/>
                <w:color w:val="000000" w:themeColor="text1"/>
              </w:rPr>
            </w:pPr>
            <w:r w:rsidRPr="000C6F27">
              <w:rPr>
                <w:rFonts w:ascii="DM Sans" w:hAnsi="DM Sans"/>
                <w:color w:val="000000" w:themeColor="text1"/>
              </w:rPr>
              <w:t>Behaviour</w:t>
            </w:r>
          </w:p>
          <w:p w14:paraId="31410677" w14:textId="77777777" w:rsidR="00D46EE7" w:rsidRPr="000C6F27" w:rsidRDefault="00D46EE7" w:rsidP="00D46EE7">
            <w:pPr>
              <w:tabs>
                <w:tab w:val="left" w:pos="3510"/>
              </w:tabs>
              <w:spacing w:after="0"/>
              <w:rPr>
                <w:rFonts w:ascii="DM Sans" w:hAnsi="DM Sans"/>
                <w:color w:val="000000" w:themeColor="text1"/>
              </w:rPr>
            </w:pPr>
            <w:r w:rsidRPr="000C6F27">
              <w:rPr>
                <w:rFonts w:ascii="DM Sans" w:hAnsi="DM Sans"/>
                <w:color w:val="000000" w:themeColor="text1"/>
              </w:rPr>
              <w:t>Code of Conduct</w:t>
            </w:r>
          </w:p>
          <w:p w14:paraId="26A1D02F" w14:textId="77777777" w:rsidR="00D46EE7" w:rsidRPr="000C6F27" w:rsidRDefault="00D46EE7" w:rsidP="00D46EE7">
            <w:pPr>
              <w:tabs>
                <w:tab w:val="left" w:pos="3510"/>
              </w:tabs>
              <w:spacing w:after="0"/>
              <w:rPr>
                <w:rFonts w:ascii="DM Sans" w:hAnsi="DM Sans"/>
                <w:color w:val="000000" w:themeColor="text1"/>
              </w:rPr>
            </w:pPr>
            <w:r w:rsidRPr="000C6F27">
              <w:rPr>
                <w:rFonts w:ascii="DM Sans" w:hAnsi="DM Sans"/>
                <w:color w:val="000000" w:themeColor="text1"/>
              </w:rPr>
              <w:t>Disciplinary</w:t>
            </w:r>
          </w:p>
          <w:p w14:paraId="28BC6375" w14:textId="77777777" w:rsidR="00D46EE7" w:rsidRPr="000C6F27" w:rsidRDefault="00D46EE7" w:rsidP="00D46EE7">
            <w:pPr>
              <w:tabs>
                <w:tab w:val="left" w:pos="3510"/>
              </w:tabs>
              <w:spacing w:after="0"/>
              <w:rPr>
                <w:rFonts w:ascii="DM Sans" w:hAnsi="DM Sans"/>
                <w:color w:val="000000" w:themeColor="text1"/>
              </w:rPr>
            </w:pPr>
            <w:r w:rsidRPr="000C6F27">
              <w:rPr>
                <w:rFonts w:ascii="DM Sans" w:hAnsi="DM Sans"/>
                <w:color w:val="000000" w:themeColor="text1"/>
              </w:rPr>
              <w:t>Health and Safety</w:t>
            </w:r>
          </w:p>
          <w:p w14:paraId="5E4044D0" w14:textId="77777777" w:rsidR="00D46EE7" w:rsidRPr="000C6F27" w:rsidRDefault="00D46EE7" w:rsidP="00D46EE7">
            <w:pPr>
              <w:tabs>
                <w:tab w:val="left" w:pos="3510"/>
              </w:tabs>
              <w:spacing w:after="0"/>
              <w:rPr>
                <w:rFonts w:ascii="DM Sans" w:hAnsi="DM Sans"/>
                <w:color w:val="000000" w:themeColor="text1"/>
              </w:rPr>
            </w:pPr>
            <w:r w:rsidRPr="000C6F27">
              <w:rPr>
                <w:rFonts w:ascii="DM Sans" w:hAnsi="DM Sans"/>
                <w:color w:val="000000" w:themeColor="text1"/>
              </w:rPr>
              <w:t>Information and Records Retention</w:t>
            </w:r>
          </w:p>
          <w:p w14:paraId="629CBA13" w14:textId="77777777" w:rsidR="00D46EE7" w:rsidRPr="000C6F27" w:rsidRDefault="00D46EE7" w:rsidP="00D46EE7">
            <w:pPr>
              <w:tabs>
                <w:tab w:val="left" w:pos="3510"/>
              </w:tabs>
              <w:spacing w:after="0"/>
              <w:rPr>
                <w:rFonts w:ascii="DM Sans" w:hAnsi="DM Sans"/>
                <w:color w:val="000000" w:themeColor="text1"/>
              </w:rPr>
            </w:pPr>
            <w:r w:rsidRPr="000C6F27">
              <w:rPr>
                <w:rFonts w:ascii="DM Sans" w:hAnsi="DM Sans"/>
                <w:color w:val="000000" w:themeColor="text1"/>
              </w:rPr>
              <w:t>Missing Pupils</w:t>
            </w:r>
          </w:p>
          <w:p w14:paraId="319B54ED" w14:textId="77777777" w:rsidR="00D46EE7" w:rsidRPr="000C6F27" w:rsidRDefault="00D46EE7" w:rsidP="00D46EE7">
            <w:pPr>
              <w:tabs>
                <w:tab w:val="left" w:pos="3510"/>
              </w:tabs>
              <w:spacing w:after="0"/>
              <w:rPr>
                <w:rFonts w:ascii="DM Sans" w:hAnsi="DM Sans"/>
                <w:color w:val="000000" w:themeColor="text1"/>
              </w:rPr>
            </w:pPr>
            <w:r w:rsidRPr="000C6F27">
              <w:rPr>
                <w:rFonts w:ascii="DM Sans" w:hAnsi="DM Sans"/>
                <w:color w:val="000000" w:themeColor="text1"/>
              </w:rPr>
              <w:t>Online Safety</w:t>
            </w:r>
          </w:p>
          <w:p w14:paraId="2F15E2C3" w14:textId="77777777" w:rsidR="00D46EE7" w:rsidRPr="000C6F27" w:rsidRDefault="00D46EE7" w:rsidP="00D46EE7">
            <w:pPr>
              <w:tabs>
                <w:tab w:val="left" w:pos="3510"/>
              </w:tabs>
              <w:spacing w:after="0"/>
              <w:rPr>
                <w:rFonts w:ascii="DM Sans" w:hAnsi="DM Sans"/>
                <w:color w:val="000000" w:themeColor="text1"/>
              </w:rPr>
            </w:pPr>
            <w:r w:rsidRPr="000C6F27">
              <w:rPr>
                <w:rFonts w:ascii="DM Sans" w:hAnsi="DM Sans"/>
                <w:color w:val="000000" w:themeColor="text1"/>
              </w:rPr>
              <w:t>Recruitment</w:t>
            </w:r>
          </w:p>
          <w:p w14:paraId="75A9246F" w14:textId="77777777" w:rsidR="00D46EE7" w:rsidRPr="000C6F27" w:rsidRDefault="00D46EE7" w:rsidP="00D46EE7">
            <w:pPr>
              <w:tabs>
                <w:tab w:val="left" w:pos="3510"/>
              </w:tabs>
              <w:spacing w:after="0"/>
              <w:rPr>
                <w:rFonts w:ascii="DM Sans" w:hAnsi="DM Sans"/>
                <w:color w:val="000000" w:themeColor="text1"/>
              </w:rPr>
            </w:pPr>
            <w:r w:rsidRPr="000C6F27">
              <w:rPr>
                <w:rFonts w:ascii="DM Sans" w:hAnsi="DM Sans"/>
                <w:color w:val="000000" w:themeColor="text1"/>
              </w:rPr>
              <w:t>Relationships, Health and Sex Education.</w:t>
            </w:r>
          </w:p>
          <w:p w14:paraId="7FB1BC31" w14:textId="74E7AF1B" w:rsidR="004034E5" w:rsidRPr="00992B49" w:rsidRDefault="00D46EE7" w:rsidP="00D46EE7">
            <w:pPr>
              <w:spacing w:after="0" w:line="276" w:lineRule="auto"/>
              <w:jc w:val="both"/>
              <w:rPr>
                <w:rFonts w:ascii="DM Sans" w:hAnsi="DM Sans"/>
              </w:rPr>
            </w:pPr>
            <w:r w:rsidRPr="000C6F27">
              <w:rPr>
                <w:rFonts w:ascii="DM Sans" w:hAnsi="DM Sans"/>
                <w:color w:val="000000" w:themeColor="text1"/>
              </w:rPr>
              <w:t>Whistleblowing</w:t>
            </w:r>
          </w:p>
        </w:tc>
      </w:tr>
      <w:tr w:rsidR="004C421B" w:rsidRPr="004C65E7" w14:paraId="267AAB3F" w14:textId="77777777" w:rsidTr="00CC0F02">
        <w:trPr>
          <w:jc w:val="center"/>
        </w:trPr>
        <w:tc>
          <w:tcPr>
            <w:tcW w:w="2840" w:type="dxa"/>
            <w:shd w:val="clear" w:color="auto" w:fill="auto"/>
          </w:tcPr>
          <w:p w14:paraId="356385E7" w14:textId="77777777" w:rsidR="004C421B" w:rsidRPr="00992B49" w:rsidRDefault="004C421B" w:rsidP="00651ACB">
            <w:pPr>
              <w:tabs>
                <w:tab w:val="left" w:pos="3510"/>
              </w:tabs>
              <w:spacing w:after="0" w:line="240" w:lineRule="auto"/>
              <w:jc w:val="both"/>
              <w:rPr>
                <w:rFonts w:ascii="DM Sans" w:hAnsi="DM Sans" w:cs="Calibri"/>
              </w:rPr>
            </w:pPr>
            <w:r w:rsidRPr="00992B49">
              <w:rPr>
                <w:rFonts w:ascii="DM Sans" w:hAnsi="DM Sans" w:cs="Calibri"/>
              </w:rPr>
              <w:t>Policy owner:</w:t>
            </w:r>
          </w:p>
        </w:tc>
        <w:tc>
          <w:tcPr>
            <w:tcW w:w="5519" w:type="dxa"/>
            <w:shd w:val="clear" w:color="auto" w:fill="auto"/>
          </w:tcPr>
          <w:p w14:paraId="4614C948" w14:textId="30071239" w:rsidR="001B3118" w:rsidRPr="007C693E" w:rsidRDefault="00D46EE7" w:rsidP="00651ACB">
            <w:pPr>
              <w:tabs>
                <w:tab w:val="left" w:pos="3510"/>
              </w:tabs>
              <w:spacing w:after="0" w:line="240" w:lineRule="auto"/>
              <w:jc w:val="both"/>
              <w:rPr>
                <w:rFonts w:ascii="DM Sans" w:hAnsi="DM Sans"/>
              </w:rPr>
            </w:pPr>
            <w:r w:rsidRPr="007C693E">
              <w:rPr>
                <w:rFonts w:ascii="DM Sans" w:hAnsi="DM Sans"/>
              </w:rPr>
              <w:t>Helen Beattie, Head of Safeguarding</w:t>
            </w:r>
          </w:p>
        </w:tc>
      </w:tr>
      <w:tr w:rsidR="004C421B" w:rsidRPr="004C65E7" w14:paraId="04063DC9" w14:textId="77777777" w:rsidTr="00CC0F02">
        <w:trPr>
          <w:jc w:val="center"/>
        </w:trPr>
        <w:tc>
          <w:tcPr>
            <w:tcW w:w="2840" w:type="dxa"/>
            <w:shd w:val="clear" w:color="auto" w:fill="auto"/>
          </w:tcPr>
          <w:p w14:paraId="32B01CF4" w14:textId="77777777" w:rsidR="004C421B" w:rsidRPr="00992B49" w:rsidRDefault="004C421B" w:rsidP="00651ACB">
            <w:pPr>
              <w:tabs>
                <w:tab w:val="left" w:pos="3510"/>
              </w:tabs>
              <w:spacing w:after="0" w:line="240" w:lineRule="auto"/>
              <w:jc w:val="both"/>
              <w:rPr>
                <w:rFonts w:ascii="DM Sans" w:hAnsi="DM Sans" w:cs="Calibri"/>
              </w:rPr>
            </w:pPr>
            <w:r w:rsidRPr="00992B49">
              <w:rPr>
                <w:rFonts w:ascii="DM Sans" w:hAnsi="DM Sans" w:cs="Calibri"/>
              </w:rPr>
              <w:t>Review:</w:t>
            </w:r>
          </w:p>
        </w:tc>
        <w:tc>
          <w:tcPr>
            <w:tcW w:w="5519" w:type="dxa"/>
            <w:shd w:val="clear" w:color="auto" w:fill="auto"/>
          </w:tcPr>
          <w:p w14:paraId="29538446" w14:textId="018773EE" w:rsidR="004C421B" w:rsidRPr="007C693E" w:rsidRDefault="007C693E" w:rsidP="004057FE">
            <w:pPr>
              <w:tabs>
                <w:tab w:val="left" w:pos="3510"/>
              </w:tabs>
              <w:spacing w:after="0" w:line="240" w:lineRule="auto"/>
              <w:jc w:val="both"/>
              <w:rPr>
                <w:rFonts w:ascii="DM Sans" w:hAnsi="DM Sans" w:cs="Calibri"/>
              </w:rPr>
            </w:pPr>
            <w:r w:rsidRPr="007C693E">
              <w:rPr>
                <w:rFonts w:ascii="DM Sans" w:hAnsi="DM Sans" w:cs="Calibri"/>
              </w:rPr>
              <w:t>Annually</w:t>
            </w:r>
          </w:p>
        </w:tc>
      </w:tr>
    </w:tbl>
    <w:p w14:paraId="0EC9E648" w14:textId="77777777" w:rsidR="004C421B" w:rsidRPr="004C65E7" w:rsidRDefault="004C421B" w:rsidP="004C421B">
      <w:pPr>
        <w:tabs>
          <w:tab w:val="left" w:pos="3510"/>
        </w:tabs>
        <w:jc w:val="both"/>
        <w:rPr>
          <w:rFonts w:ascii="DM Sans" w:hAnsi="DM Sans" w:cs="Calibri"/>
        </w:rPr>
      </w:pPr>
    </w:p>
    <w:p w14:paraId="7294021D" w14:textId="7CB506CD" w:rsidR="004C421B" w:rsidRDefault="004C421B" w:rsidP="004C421B">
      <w:pPr>
        <w:jc w:val="both"/>
        <w:rPr>
          <w:rFonts w:ascii="DM Sans" w:hAnsi="DM Sans" w:cs="Calibri"/>
        </w:rPr>
      </w:pPr>
      <w:r w:rsidRPr="004C65E7">
        <w:rPr>
          <w:rFonts w:ascii="DM Sans" w:hAnsi="DM Sans" w:cs="Calibri"/>
        </w:rPr>
        <w:br w:type="page"/>
      </w:r>
    </w:p>
    <w:p w14:paraId="284B3CA2" w14:textId="10ACCB9D" w:rsidR="00A746EF" w:rsidRPr="00A746EF" w:rsidRDefault="00A746EF" w:rsidP="00A746EF">
      <w:pPr>
        <w:spacing w:after="0" w:line="240" w:lineRule="auto"/>
        <w:jc w:val="both"/>
        <w:rPr>
          <w:rFonts w:ascii="DM Sans" w:eastAsia="Times New Roman" w:hAnsi="DM Sans" w:cstheme="minorHAnsi"/>
          <w:color w:val="000000"/>
          <w:lang w:eastAsia="en-GB"/>
        </w:rPr>
      </w:pPr>
      <w:r w:rsidRPr="00A746EF">
        <w:rPr>
          <w:rFonts w:ascii="DM Sans" w:eastAsia="Times New Roman" w:hAnsi="DM Sans" w:cstheme="minorHAnsi"/>
          <w:color w:val="000000"/>
          <w:lang w:eastAsia="en-GB"/>
        </w:rPr>
        <w:lastRenderedPageBreak/>
        <w:t>At REAch2, our actions and our intentions as school leaders are guided by our Touchstones</w:t>
      </w:r>
      <w:r w:rsidRPr="004B13A1">
        <w:rPr>
          <w:rFonts w:ascii="DM Sans" w:eastAsia="Times New Roman" w:hAnsi="DM Sans" w:cstheme="minorHAnsi"/>
          <w:color w:val="000000"/>
          <w:lang w:eastAsia="en-GB"/>
        </w:rPr>
        <w:t>.</w:t>
      </w:r>
    </w:p>
    <w:p w14:paraId="47D2F450" w14:textId="02F37510" w:rsidR="007E5E61" w:rsidRDefault="007E5E61" w:rsidP="004C421B">
      <w:pPr>
        <w:jc w:val="both"/>
        <w:rPr>
          <w:rFonts w:ascii="DM Sans" w:hAnsi="DM Sans" w:cs="Calibri"/>
        </w:rPr>
      </w:pPr>
    </w:p>
    <w:p w14:paraId="50DE8BAD" w14:textId="1BF2F5A1" w:rsidR="007E5E61" w:rsidRDefault="007E5E61" w:rsidP="004C421B">
      <w:pPr>
        <w:jc w:val="both"/>
        <w:rPr>
          <w:rFonts w:ascii="DM Sans" w:hAnsi="DM Sans" w:cs="Calibri"/>
        </w:rPr>
      </w:pPr>
      <w:r>
        <w:rPr>
          <w:noProof/>
        </w:rPr>
        <w:drawing>
          <wp:inline distT="0" distB="0" distL="0" distR="0" wp14:anchorId="0D18347B" wp14:editId="42EF2339">
            <wp:extent cx="6629400" cy="8143240"/>
            <wp:effectExtent l="0" t="0" r="0" b="0"/>
            <wp:docPr id="4" name="Picture 4"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applicatio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29407" cy="8143249"/>
                    </a:xfrm>
                    <a:prstGeom prst="rect">
                      <a:avLst/>
                    </a:prstGeom>
                    <a:noFill/>
                    <a:ln>
                      <a:noFill/>
                    </a:ln>
                  </pic:spPr>
                </pic:pic>
              </a:graphicData>
            </a:graphic>
          </wp:inline>
        </w:drawing>
      </w:r>
    </w:p>
    <w:p w14:paraId="5E5782E8" w14:textId="77777777" w:rsidR="004437C4" w:rsidRDefault="004437C4" w:rsidP="00B20F77">
      <w:pPr>
        <w:tabs>
          <w:tab w:val="left" w:pos="9680"/>
        </w:tabs>
        <w:jc w:val="both"/>
        <w:rPr>
          <w:rFonts w:ascii="DM Sans" w:hAnsi="DM Sans" w:cs="Calibri"/>
        </w:rPr>
      </w:pPr>
    </w:p>
    <w:p w14:paraId="3C17C14D" w14:textId="7273C4F3" w:rsidR="007E5E61" w:rsidRPr="004C65E7" w:rsidRDefault="00B20F77" w:rsidP="00B20F77">
      <w:pPr>
        <w:tabs>
          <w:tab w:val="left" w:pos="9680"/>
        </w:tabs>
        <w:jc w:val="both"/>
        <w:rPr>
          <w:rFonts w:ascii="DM Sans" w:hAnsi="DM Sans" w:cs="Calibri"/>
        </w:rPr>
      </w:pPr>
      <w:r>
        <w:rPr>
          <w:rFonts w:ascii="DM Sans" w:hAnsi="DM Sans" w:cs="Calibri"/>
        </w:rPr>
        <w:tab/>
      </w:r>
    </w:p>
    <w:p w14:paraId="60738538" w14:textId="77777777" w:rsidR="00124D56" w:rsidRDefault="00124D56">
      <w:pPr>
        <w:pStyle w:val="TOC1"/>
        <w:rPr>
          <w:rFonts w:eastAsia="Times New Roman" w:cs="Calibri"/>
          <w:i w:val="0"/>
          <w:iCs w:val="0"/>
          <w:color w:val="000000"/>
          <w:u w:val="single"/>
          <w:lang w:eastAsia="en-GB"/>
        </w:rPr>
      </w:pPr>
    </w:p>
    <w:p w14:paraId="6E362075" w14:textId="77777777" w:rsidR="00965697" w:rsidRPr="00965697" w:rsidRDefault="00965697" w:rsidP="00965697">
      <w:pPr>
        <w:jc w:val="right"/>
        <w:rPr>
          <w:lang w:eastAsia="en-GB"/>
        </w:rPr>
      </w:pPr>
    </w:p>
    <w:p w14:paraId="04D3485C" w14:textId="30A509FC" w:rsidR="00C5261A" w:rsidRPr="00C5261A" w:rsidRDefault="00B21384">
      <w:pPr>
        <w:pStyle w:val="TOC1"/>
        <w:rPr>
          <w:rFonts w:asciiTheme="minorHAnsi" w:eastAsiaTheme="minorEastAsia" w:hAnsiTheme="minorHAnsi" w:cstheme="minorBidi"/>
          <w:b w:val="0"/>
          <w:bCs w:val="0"/>
          <w:i w:val="0"/>
          <w:iCs w:val="0"/>
          <w:kern w:val="2"/>
          <w:lang w:eastAsia="en-GB"/>
          <w14:ligatures w14:val="standardContextual"/>
        </w:rPr>
      </w:pPr>
      <w:r w:rsidRPr="00C5261A">
        <w:rPr>
          <w:rFonts w:eastAsia="Times New Roman" w:cs="Calibri"/>
          <w:u w:val="single"/>
          <w:lang w:eastAsia="en-GB"/>
        </w:rPr>
        <w:fldChar w:fldCharType="begin"/>
      </w:r>
      <w:r w:rsidRPr="00C5261A">
        <w:rPr>
          <w:rFonts w:eastAsia="Times New Roman" w:cs="Calibri"/>
          <w:u w:val="single"/>
          <w:lang w:eastAsia="en-GB"/>
        </w:rPr>
        <w:instrText xml:space="preserve"> TOC \o "1-3" \u </w:instrText>
      </w:r>
      <w:r w:rsidRPr="00C5261A">
        <w:rPr>
          <w:rFonts w:eastAsia="Times New Roman" w:cs="Calibri"/>
          <w:u w:val="single"/>
          <w:lang w:eastAsia="en-GB"/>
        </w:rPr>
        <w:fldChar w:fldCharType="separate"/>
      </w:r>
      <w:r w:rsidR="00C5261A" w:rsidRPr="00C5261A">
        <w:t>Policy Overview</w:t>
      </w:r>
      <w:r w:rsidR="00C5261A" w:rsidRPr="00C5261A">
        <w:tab/>
      </w:r>
      <w:r w:rsidR="00C5261A" w:rsidRPr="00C5261A">
        <w:fldChar w:fldCharType="begin"/>
      </w:r>
      <w:r w:rsidR="00C5261A" w:rsidRPr="00C5261A">
        <w:instrText xml:space="preserve"> PAGEREF _Toc140216615 \h </w:instrText>
      </w:r>
      <w:r w:rsidR="00C5261A" w:rsidRPr="00C5261A">
        <w:fldChar w:fldCharType="separate"/>
      </w:r>
      <w:r w:rsidR="00C5261A" w:rsidRPr="00C5261A">
        <w:t>3</w:t>
      </w:r>
      <w:r w:rsidR="00C5261A" w:rsidRPr="00C5261A">
        <w:fldChar w:fldCharType="end"/>
      </w:r>
    </w:p>
    <w:p w14:paraId="388BA785" w14:textId="6D4D6025" w:rsidR="00C5261A" w:rsidRPr="00C5261A" w:rsidRDefault="00C5261A">
      <w:pPr>
        <w:pStyle w:val="TOC2"/>
        <w:rPr>
          <w:rFonts w:asciiTheme="minorHAnsi" w:eastAsiaTheme="minorEastAsia" w:hAnsiTheme="minorHAnsi" w:cstheme="minorBidi"/>
          <w:kern w:val="2"/>
          <w:lang w:eastAsia="en-GB"/>
          <w14:ligatures w14:val="standardContextual"/>
        </w:rPr>
      </w:pPr>
      <w:r w:rsidRPr="00C5261A">
        <w:rPr>
          <w:b/>
          <w:bCs/>
          <w:lang w:eastAsia="en-GB"/>
        </w:rPr>
        <w:t>Overarching Principles</w:t>
      </w:r>
      <w:r w:rsidRPr="00C5261A">
        <w:tab/>
      </w:r>
      <w:r w:rsidRPr="00C5261A">
        <w:fldChar w:fldCharType="begin"/>
      </w:r>
      <w:r w:rsidRPr="00C5261A">
        <w:instrText xml:space="preserve"> PAGEREF _Toc140216616 \h </w:instrText>
      </w:r>
      <w:r w:rsidRPr="00C5261A">
        <w:fldChar w:fldCharType="separate"/>
      </w:r>
      <w:r w:rsidRPr="00C5261A">
        <w:t>4</w:t>
      </w:r>
      <w:r w:rsidRPr="00C5261A">
        <w:fldChar w:fldCharType="end"/>
      </w:r>
    </w:p>
    <w:p w14:paraId="60A678B3" w14:textId="3A665BF9" w:rsidR="00C5261A" w:rsidRPr="00C5261A" w:rsidRDefault="00C5261A">
      <w:pPr>
        <w:pStyle w:val="TOC2"/>
        <w:rPr>
          <w:rFonts w:asciiTheme="minorHAnsi" w:eastAsiaTheme="minorEastAsia" w:hAnsiTheme="minorHAnsi" w:cstheme="minorBidi"/>
          <w:kern w:val="2"/>
          <w:lang w:eastAsia="en-GB"/>
          <w14:ligatures w14:val="standardContextual"/>
        </w:rPr>
      </w:pPr>
      <w:r w:rsidRPr="00C5261A">
        <w:rPr>
          <w:b/>
          <w:bCs/>
          <w:lang w:eastAsia="en-GB"/>
        </w:rPr>
        <w:t>Intended Impact</w:t>
      </w:r>
      <w:r w:rsidRPr="00C5261A">
        <w:tab/>
      </w:r>
      <w:r w:rsidRPr="00C5261A">
        <w:fldChar w:fldCharType="begin"/>
      </w:r>
      <w:r w:rsidRPr="00C5261A">
        <w:instrText xml:space="preserve"> PAGEREF _Toc140216617 \h </w:instrText>
      </w:r>
      <w:r w:rsidRPr="00C5261A">
        <w:fldChar w:fldCharType="separate"/>
      </w:r>
      <w:r w:rsidRPr="00C5261A">
        <w:t>4</w:t>
      </w:r>
      <w:r w:rsidRPr="00C5261A">
        <w:fldChar w:fldCharType="end"/>
      </w:r>
    </w:p>
    <w:p w14:paraId="6D714DA1" w14:textId="316120F2" w:rsidR="00C5261A" w:rsidRPr="00C5261A" w:rsidRDefault="00C5261A">
      <w:pPr>
        <w:pStyle w:val="TOC2"/>
        <w:rPr>
          <w:rFonts w:asciiTheme="minorHAnsi" w:eastAsiaTheme="minorEastAsia" w:hAnsiTheme="minorHAnsi" w:cstheme="minorBidi"/>
          <w:kern w:val="2"/>
          <w:lang w:eastAsia="en-GB"/>
          <w14:ligatures w14:val="standardContextual"/>
        </w:rPr>
      </w:pPr>
      <w:r w:rsidRPr="00C5261A">
        <w:rPr>
          <w:b/>
          <w:bCs/>
          <w:lang w:eastAsia="en-GB"/>
        </w:rPr>
        <w:t>Roles and Responsibilities</w:t>
      </w:r>
      <w:r w:rsidRPr="00C5261A">
        <w:tab/>
      </w:r>
      <w:r w:rsidRPr="00C5261A">
        <w:fldChar w:fldCharType="begin"/>
      </w:r>
      <w:r w:rsidRPr="00C5261A">
        <w:instrText xml:space="preserve"> PAGEREF _Toc140216618 \h </w:instrText>
      </w:r>
      <w:r w:rsidRPr="00C5261A">
        <w:fldChar w:fldCharType="separate"/>
      </w:r>
      <w:r w:rsidRPr="00C5261A">
        <w:t>4</w:t>
      </w:r>
      <w:r w:rsidRPr="00C5261A">
        <w:fldChar w:fldCharType="end"/>
      </w:r>
    </w:p>
    <w:p w14:paraId="2EBC1B31" w14:textId="0CF7E277" w:rsidR="00C5261A" w:rsidRPr="00C5261A" w:rsidRDefault="00C5261A">
      <w:pPr>
        <w:pStyle w:val="TOC2"/>
        <w:rPr>
          <w:rFonts w:asciiTheme="minorHAnsi" w:eastAsiaTheme="minorEastAsia" w:hAnsiTheme="minorHAnsi" w:cstheme="minorBidi"/>
          <w:kern w:val="2"/>
          <w:lang w:eastAsia="en-GB"/>
          <w14:ligatures w14:val="standardContextual"/>
        </w:rPr>
      </w:pPr>
      <w:r w:rsidRPr="00C5261A">
        <w:rPr>
          <w:b/>
          <w:bCs/>
          <w:lang w:eastAsia="en-GB"/>
        </w:rPr>
        <w:t>How this relates to nation guidance and statutory requirements</w:t>
      </w:r>
      <w:r w:rsidRPr="00C5261A">
        <w:tab/>
      </w:r>
      <w:r w:rsidRPr="00C5261A">
        <w:fldChar w:fldCharType="begin"/>
      </w:r>
      <w:r w:rsidRPr="00C5261A">
        <w:instrText xml:space="preserve"> PAGEREF _Toc140216619 \h </w:instrText>
      </w:r>
      <w:r w:rsidRPr="00C5261A">
        <w:fldChar w:fldCharType="separate"/>
      </w:r>
      <w:r w:rsidRPr="00C5261A">
        <w:t>4</w:t>
      </w:r>
      <w:r w:rsidRPr="00C5261A">
        <w:fldChar w:fldCharType="end"/>
      </w:r>
    </w:p>
    <w:p w14:paraId="016BEA77" w14:textId="5D5A24B0" w:rsidR="00C5261A" w:rsidRPr="00C5261A" w:rsidRDefault="00C5261A">
      <w:pPr>
        <w:pStyle w:val="TOC2"/>
        <w:rPr>
          <w:rFonts w:asciiTheme="minorHAnsi" w:eastAsiaTheme="minorEastAsia" w:hAnsiTheme="minorHAnsi" w:cstheme="minorBidi"/>
          <w:kern w:val="2"/>
          <w:lang w:eastAsia="en-GB"/>
          <w14:ligatures w14:val="standardContextual"/>
        </w:rPr>
      </w:pPr>
      <w:r w:rsidRPr="00C5261A">
        <w:rPr>
          <w:b/>
          <w:bCs/>
          <w:lang w:eastAsia="en-GB"/>
        </w:rPr>
        <w:t>Definitions</w:t>
      </w:r>
      <w:r w:rsidRPr="00C5261A">
        <w:tab/>
      </w:r>
      <w:r w:rsidRPr="00C5261A">
        <w:fldChar w:fldCharType="begin"/>
      </w:r>
      <w:r w:rsidRPr="00C5261A">
        <w:instrText xml:space="preserve"> PAGEREF _Toc140216620 \h </w:instrText>
      </w:r>
      <w:r w:rsidRPr="00C5261A">
        <w:fldChar w:fldCharType="separate"/>
      </w:r>
      <w:r w:rsidRPr="00C5261A">
        <w:t>5</w:t>
      </w:r>
      <w:r w:rsidRPr="00C5261A">
        <w:fldChar w:fldCharType="end"/>
      </w:r>
    </w:p>
    <w:p w14:paraId="240E8B88" w14:textId="31B34598" w:rsidR="00C5261A" w:rsidRPr="00C5261A" w:rsidRDefault="00C5261A">
      <w:pPr>
        <w:pStyle w:val="TOC1"/>
        <w:rPr>
          <w:rFonts w:asciiTheme="minorHAnsi" w:eastAsiaTheme="minorEastAsia" w:hAnsiTheme="minorHAnsi" w:cstheme="minorBidi"/>
          <w:b w:val="0"/>
          <w:bCs w:val="0"/>
          <w:i w:val="0"/>
          <w:iCs w:val="0"/>
          <w:kern w:val="2"/>
          <w:lang w:eastAsia="en-GB"/>
          <w14:ligatures w14:val="standardContextual"/>
        </w:rPr>
      </w:pPr>
      <w:r w:rsidRPr="00C5261A">
        <w:rPr>
          <w:lang w:eastAsia="en-GB"/>
        </w:rPr>
        <w:t>Policy In Detail</w:t>
      </w:r>
      <w:r w:rsidRPr="00C5261A">
        <w:tab/>
      </w:r>
      <w:r w:rsidRPr="00C5261A">
        <w:fldChar w:fldCharType="begin"/>
      </w:r>
      <w:r w:rsidRPr="00C5261A">
        <w:instrText xml:space="preserve"> PAGEREF _Toc140216621 \h </w:instrText>
      </w:r>
      <w:r w:rsidRPr="00C5261A">
        <w:fldChar w:fldCharType="separate"/>
      </w:r>
      <w:r w:rsidRPr="00C5261A">
        <w:t>5</w:t>
      </w:r>
      <w:r w:rsidRPr="00C5261A">
        <w:fldChar w:fldCharType="end"/>
      </w:r>
    </w:p>
    <w:p w14:paraId="5D0BB201" w14:textId="54DC7322" w:rsidR="00C5261A" w:rsidRPr="00C5261A" w:rsidRDefault="00C5261A">
      <w:pPr>
        <w:pStyle w:val="TOC2"/>
        <w:rPr>
          <w:rFonts w:asciiTheme="minorHAnsi" w:eastAsiaTheme="minorEastAsia" w:hAnsiTheme="minorHAnsi" w:cstheme="minorBidi"/>
          <w:kern w:val="2"/>
          <w:lang w:eastAsia="en-GB"/>
          <w14:ligatures w14:val="standardContextual"/>
        </w:rPr>
      </w:pPr>
      <w:r w:rsidRPr="00C5261A">
        <w:rPr>
          <w:b/>
          <w:bCs/>
        </w:rPr>
        <w:t>The role and responsibilities of the Designated Safeguarding Lead</w:t>
      </w:r>
      <w:r w:rsidRPr="00C5261A">
        <w:tab/>
      </w:r>
      <w:r w:rsidRPr="00C5261A">
        <w:fldChar w:fldCharType="begin"/>
      </w:r>
      <w:r w:rsidRPr="00C5261A">
        <w:instrText xml:space="preserve"> PAGEREF _Toc140216622 \h </w:instrText>
      </w:r>
      <w:r w:rsidRPr="00C5261A">
        <w:fldChar w:fldCharType="separate"/>
      </w:r>
      <w:r w:rsidRPr="00C5261A">
        <w:t>6</w:t>
      </w:r>
      <w:r w:rsidRPr="00C5261A">
        <w:fldChar w:fldCharType="end"/>
      </w:r>
    </w:p>
    <w:p w14:paraId="24B8AE4A" w14:textId="2EA7591D" w:rsidR="00C5261A" w:rsidRPr="00C5261A" w:rsidRDefault="00C5261A">
      <w:pPr>
        <w:pStyle w:val="TOC2"/>
        <w:rPr>
          <w:rFonts w:asciiTheme="minorHAnsi" w:eastAsiaTheme="minorEastAsia" w:hAnsiTheme="minorHAnsi" w:cstheme="minorBidi"/>
          <w:kern w:val="2"/>
          <w:lang w:eastAsia="en-GB"/>
          <w14:ligatures w14:val="standardContextual"/>
        </w:rPr>
      </w:pPr>
      <w:r w:rsidRPr="00C5261A">
        <w:rPr>
          <w:b/>
          <w:bCs/>
          <w:lang w:eastAsia="en-GB"/>
        </w:rPr>
        <w:t>Induction and training</w:t>
      </w:r>
      <w:r w:rsidRPr="00C5261A">
        <w:tab/>
      </w:r>
      <w:r w:rsidRPr="00C5261A">
        <w:fldChar w:fldCharType="begin"/>
      </w:r>
      <w:r w:rsidRPr="00C5261A">
        <w:instrText xml:space="preserve"> PAGEREF _Toc140216623 \h </w:instrText>
      </w:r>
      <w:r w:rsidRPr="00C5261A">
        <w:fldChar w:fldCharType="separate"/>
      </w:r>
      <w:r w:rsidRPr="00C5261A">
        <w:t>6</w:t>
      </w:r>
      <w:r w:rsidRPr="00C5261A">
        <w:fldChar w:fldCharType="end"/>
      </w:r>
    </w:p>
    <w:p w14:paraId="5C03077A" w14:textId="621A90F0" w:rsidR="00C5261A" w:rsidRPr="00C5261A" w:rsidRDefault="00C5261A">
      <w:pPr>
        <w:pStyle w:val="TOC2"/>
        <w:rPr>
          <w:rFonts w:asciiTheme="minorHAnsi" w:eastAsiaTheme="minorEastAsia" w:hAnsiTheme="minorHAnsi" w:cstheme="minorBidi"/>
          <w:kern w:val="2"/>
          <w:lang w:eastAsia="en-GB"/>
          <w14:ligatures w14:val="standardContextual"/>
        </w:rPr>
      </w:pPr>
      <w:r w:rsidRPr="00C5261A">
        <w:rPr>
          <w:b/>
          <w:bCs/>
          <w:lang w:eastAsia="en-GB"/>
        </w:rPr>
        <w:t>Types of abuse and specific safeguarding issues</w:t>
      </w:r>
      <w:r w:rsidRPr="00C5261A">
        <w:tab/>
      </w:r>
      <w:r w:rsidRPr="00C5261A">
        <w:fldChar w:fldCharType="begin"/>
      </w:r>
      <w:r w:rsidRPr="00C5261A">
        <w:instrText xml:space="preserve"> PAGEREF _Toc140216624 \h </w:instrText>
      </w:r>
      <w:r w:rsidRPr="00C5261A">
        <w:fldChar w:fldCharType="separate"/>
      </w:r>
      <w:r w:rsidRPr="00C5261A">
        <w:t>7</w:t>
      </w:r>
      <w:r w:rsidRPr="00C5261A">
        <w:fldChar w:fldCharType="end"/>
      </w:r>
    </w:p>
    <w:p w14:paraId="7B42AECE" w14:textId="452CE9D7" w:rsidR="00C5261A" w:rsidRPr="00C5261A" w:rsidRDefault="00C5261A">
      <w:pPr>
        <w:pStyle w:val="TOC2"/>
        <w:rPr>
          <w:rFonts w:asciiTheme="minorHAnsi" w:eastAsiaTheme="minorEastAsia" w:hAnsiTheme="minorHAnsi" w:cstheme="minorBidi"/>
          <w:kern w:val="2"/>
          <w:lang w:eastAsia="en-GB"/>
          <w14:ligatures w14:val="standardContextual"/>
        </w:rPr>
      </w:pPr>
      <w:r w:rsidRPr="00C5261A">
        <w:rPr>
          <w:b/>
          <w:bCs/>
          <w:lang w:eastAsia="en-GB"/>
        </w:rPr>
        <w:t>Contextual safeguarding</w:t>
      </w:r>
      <w:r w:rsidRPr="00C5261A">
        <w:tab/>
      </w:r>
      <w:r w:rsidRPr="00C5261A">
        <w:fldChar w:fldCharType="begin"/>
      </w:r>
      <w:r w:rsidRPr="00C5261A">
        <w:instrText xml:space="preserve"> PAGEREF _Toc140216625 \h </w:instrText>
      </w:r>
      <w:r w:rsidRPr="00C5261A">
        <w:fldChar w:fldCharType="separate"/>
      </w:r>
      <w:r w:rsidRPr="00C5261A">
        <w:t>7</w:t>
      </w:r>
      <w:r w:rsidRPr="00C5261A">
        <w:fldChar w:fldCharType="end"/>
      </w:r>
    </w:p>
    <w:p w14:paraId="48390CB9" w14:textId="45910F30" w:rsidR="00C5261A" w:rsidRPr="00C5261A" w:rsidRDefault="00C5261A">
      <w:pPr>
        <w:pStyle w:val="TOC2"/>
        <w:rPr>
          <w:rFonts w:asciiTheme="minorHAnsi" w:eastAsiaTheme="minorEastAsia" w:hAnsiTheme="minorHAnsi" w:cstheme="minorBidi"/>
          <w:kern w:val="2"/>
          <w:lang w:eastAsia="en-GB"/>
          <w14:ligatures w14:val="standardContextual"/>
        </w:rPr>
      </w:pPr>
      <w:r w:rsidRPr="00C5261A">
        <w:rPr>
          <w:b/>
          <w:bCs/>
          <w:lang w:eastAsia="en-GB"/>
        </w:rPr>
        <w:t>Processes, procedures, and inter-agency liaison</w:t>
      </w:r>
      <w:r w:rsidRPr="00C5261A">
        <w:tab/>
      </w:r>
      <w:r w:rsidRPr="00C5261A">
        <w:fldChar w:fldCharType="begin"/>
      </w:r>
      <w:r w:rsidRPr="00C5261A">
        <w:instrText xml:space="preserve"> PAGEREF _Toc140216626 \h </w:instrText>
      </w:r>
      <w:r w:rsidRPr="00C5261A">
        <w:fldChar w:fldCharType="separate"/>
      </w:r>
      <w:r w:rsidRPr="00C5261A">
        <w:t>7</w:t>
      </w:r>
      <w:r w:rsidRPr="00C5261A">
        <w:fldChar w:fldCharType="end"/>
      </w:r>
    </w:p>
    <w:p w14:paraId="4FA9E0A9" w14:textId="05517610" w:rsidR="00C5261A" w:rsidRPr="00C5261A" w:rsidRDefault="00C5261A">
      <w:pPr>
        <w:pStyle w:val="TOC2"/>
        <w:rPr>
          <w:rFonts w:asciiTheme="minorHAnsi" w:eastAsiaTheme="minorEastAsia" w:hAnsiTheme="minorHAnsi" w:cstheme="minorBidi"/>
          <w:kern w:val="2"/>
          <w:lang w:eastAsia="en-GB"/>
          <w14:ligatures w14:val="standardContextual"/>
        </w:rPr>
      </w:pPr>
      <w:r w:rsidRPr="00C5261A">
        <w:rPr>
          <w:b/>
          <w:bCs/>
          <w:lang w:eastAsia="en-GB"/>
        </w:rPr>
        <w:t>Early Help</w:t>
      </w:r>
      <w:r w:rsidRPr="00C5261A">
        <w:tab/>
      </w:r>
      <w:r w:rsidRPr="00C5261A">
        <w:fldChar w:fldCharType="begin"/>
      </w:r>
      <w:r w:rsidRPr="00C5261A">
        <w:instrText xml:space="preserve"> PAGEREF _Toc140216627 \h </w:instrText>
      </w:r>
      <w:r w:rsidRPr="00C5261A">
        <w:fldChar w:fldCharType="separate"/>
      </w:r>
      <w:r w:rsidRPr="00C5261A">
        <w:t>8</w:t>
      </w:r>
      <w:r w:rsidRPr="00C5261A">
        <w:fldChar w:fldCharType="end"/>
      </w:r>
    </w:p>
    <w:p w14:paraId="431C89DD" w14:textId="2935F51C" w:rsidR="00C5261A" w:rsidRPr="00C5261A" w:rsidRDefault="00C5261A">
      <w:pPr>
        <w:pStyle w:val="TOC2"/>
        <w:rPr>
          <w:rFonts w:asciiTheme="minorHAnsi" w:eastAsiaTheme="minorEastAsia" w:hAnsiTheme="minorHAnsi" w:cstheme="minorBidi"/>
          <w:kern w:val="2"/>
          <w:lang w:eastAsia="en-GB"/>
          <w14:ligatures w14:val="standardContextual"/>
        </w:rPr>
      </w:pPr>
      <w:r w:rsidRPr="00C5261A">
        <w:rPr>
          <w:b/>
          <w:bCs/>
          <w:lang w:eastAsia="en-GB"/>
        </w:rPr>
        <w:t>Mental health</w:t>
      </w:r>
      <w:r w:rsidRPr="00C5261A">
        <w:tab/>
      </w:r>
      <w:r w:rsidRPr="00C5261A">
        <w:fldChar w:fldCharType="begin"/>
      </w:r>
      <w:r w:rsidRPr="00C5261A">
        <w:instrText xml:space="preserve"> PAGEREF _Toc140216628 \h </w:instrText>
      </w:r>
      <w:r w:rsidRPr="00C5261A">
        <w:fldChar w:fldCharType="separate"/>
      </w:r>
      <w:r w:rsidRPr="00C5261A">
        <w:t>9</w:t>
      </w:r>
      <w:r w:rsidRPr="00C5261A">
        <w:fldChar w:fldCharType="end"/>
      </w:r>
    </w:p>
    <w:p w14:paraId="38E1AE4A" w14:textId="00217FE4" w:rsidR="00C5261A" w:rsidRPr="00C5261A" w:rsidRDefault="00C5261A">
      <w:pPr>
        <w:pStyle w:val="TOC2"/>
        <w:rPr>
          <w:rFonts w:asciiTheme="minorHAnsi" w:eastAsiaTheme="minorEastAsia" w:hAnsiTheme="minorHAnsi" w:cstheme="minorBidi"/>
          <w:kern w:val="2"/>
          <w:lang w:eastAsia="en-GB"/>
          <w14:ligatures w14:val="standardContextual"/>
        </w:rPr>
      </w:pPr>
      <w:r w:rsidRPr="00C5261A">
        <w:rPr>
          <w:b/>
          <w:bCs/>
          <w:lang w:eastAsia="en-GB"/>
        </w:rPr>
        <w:t>Safer recruitment and the Single Central Record</w:t>
      </w:r>
      <w:r w:rsidRPr="00C5261A">
        <w:tab/>
      </w:r>
      <w:r w:rsidRPr="00C5261A">
        <w:fldChar w:fldCharType="begin"/>
      </w:r>
      <w:r w:rsidRPr="00C5261A">
        <w:instrText xml:space="preserve"> PAGEREF _Toc140216629 \h </w:instrText>
      </w:r>
      <w:r w:rsidRPr="00C5261A">
        <w:fldChar w:fldCharType="separate"/>
      </w:r>
      <w:r w:rsidRPr="00C5261A">
        <w:t>9</w:t>
      </w:r>
      <w:r w:rsidRPr="00C5261A">
        <w:fldChar w:fldCharType="end"/>
      </w:r>
    </w:p>
    <w:p w14:paraId="44E81FE7" w14:textId="40361B9F" w:rsidR="00C5261A" w:rsidRPr="00C5261A" w:rsidRDefault="00C5261A">
      <w:pPr>
        <w:pStyle w:val="TOC2"/>
        <w:rPr>
          <w:rFonts w:asciiTheme="minorHAnsi" w:eastAsiaTheme="minorEastAsia" w:hAnsiTheme="minorHAnsi" w:cstheme="minorBidi"/>
          <w:kern w:val="2"/>
          <w:lang w:eastAsia="en-GB"/>
          <w14:ligatures w14:val="standardContextual"/>
        </w:rPr>
      </w:pPr>
      <w:r w:rsidRPr="00C5261A">
        <w:rPr>
          <w:b/>
          <w:bCs/>
          <w:lang w:eastAsia="en-GB"/>
        </w:rPr>
        <w:t>Teaching pupils to stay safe</w:t>
      </w:r>
      <w:r w:rsidRPr="00C5261A">
        <w:tab/>
      </w:r>
      <w:r w:rsidRPr="00C5261A">
        <w:fldChar w:fldCharType="begin"/>
      </w:r>
      <w:r w:rsidRPr="00C5261A">
        <w:instrText xml:space="preserve"> PAGEREF _Toc140216630 \h </w:instrText>
      </w:r>
      <w:r w:rsidRPr="00C5261A">
        <w:fldChar w:fldCharType="separate"/>
      </w:r>
      <w:r w:rsidRPr="00C5261A">
        <w:t>10</w:t>
      </w:r>
      <w:r w:rsidRPr="00C5261A">
        <w:fldChar w:fldCharType="end"/>
      </w:r>
    </w:p>
    <w:p w14:paraId="181CC4A6" w14:textId="7F36826F" w:rsidR="00C5261A" w:rsidRPr="00C5261A" w:rsidRDefault="00C5261A">
      <w:pPr>
        <w:pStyle w:val="TOC2"/>
        <w:rPr>
          <w:rFonts w:asciiTheme="minorHAnsi" w:eastAsiaTheme="minorEastAsia" w:hAnsiTheme="minorHAnsi" w:cstheme="minorBidi"/>
          <w:kern w:val="2"/>
          <w:lang w:eastAsia="en-GB"/>
          <w14:ligatures w14:val="standardContextual"/>
        </w:rPr>
      </w:pPr>
      <w:r w:rsidRPr="00C5261A">
        <w:rPr>
          <w:b/>
          <w:bCs/>
          <w:lang w:eastAsia="en-GB"/>
        </w:rPr>
        <w:t>Use of premises for non-academy activities</w:t>
      </w:r>
      <w:r w:rsidRPr="00C5261A">
        <w:tab/>
      </w:r>
      <w:r w:rsidRPr="00C5261A">
        <w:fldChar w:fldCharType="begin"/>
      </w:r>
      <w:r w:rsidRPr="00C5261A">
        <w:instrText xml:space="preserve"> PAGEREF _Toc140216631 \h </w:instrText>
      </w:r>
      <w:r w:rsidRPr="00C5261A">
        <w:fldChar w:fldCharType="separate"/>
      </w:r>
      <w:r w:rsidRPr="00C5261A">
        <w:t>10</w:t>
      </w:r>
      <w:r w:rsidRPr="00C5261A">
        <w:fldChar w:fldCharType="end"/>
      </w:r>
    </w:p>
    <w:p w14:paraId="22B0E514" w14:textId="46146947" w:rsidR="00C5261A" w:rsidRPr="00C5261A" w:rsidRDefault="00C5261A">
      <w:pPr>
        <w:pStyle w:val="TOC1"/>
        <w:rPr>
          <w:rFonts w:asciiTheme="minorHAnsi" w:eastAsiaTheme="minorEastAsia" w:hAnsiTheme="minorHAnsi" w:cstheme="minorBidi"/>
          <w:b w:val="0"/>
          <w:bCs w:val="0"/>
          <w:i w:val="0"/>
          <w:iCs w:val="0"/>
          <w:kern w:val="2"/>
          <w:lang w:eastAsia="en-GB"/>
          <w14:ligatures w14:val="standardContextual"/>
        </w:rPr>
      </w:pPr>
      <w:r w:rsidRPr="00C5261A">
        <w:t>Implementation</w:t>
      </w:r>
      <w:r w:rsidRPr="00C5261A">
        <w:tab/>
      </w:r>
      <w:r w:rsidRPr="00C5261A">
        <w:fldChar w:fldCharType="begin"/>
      </w:r>
      <w:r w:rsidRPr="00C5261A">
        <w:instrText xml:space="preserve"> PAGEREF _Toc140216632 \h </w:instrText>
      </w:r>
      <w:r w:rsidRPr="00C5261A">
        <w:fldChar w:fldCharType="separate"/>
      </w:r>
      <w:r w:rsidRPr="00C5261A">
        <w:t>10</w:t>
      </w:r>
      <w:r w:rsidRPr="00C5261A">
        <w:fldChar w:fldCharType="end"/>
      </w:r>
    </w:p>
    <w:p w14:paraId="775102C2" w14:textId="49BB1933" w:rsidR="00C5261A" w:rsidRPr="00C5261A" w:rsidRDefault="00C5261A">
      <w:pPr>
        <w:pStyle w:val="TOC1"/>
        <w:rPr>
          <w:rFonts w:asciiTheme="minorHAnsi" w:eastAsiaTheme="minorEastAsia" w:hAnsiTheme="minorHAnsi" w:cstheme="minorBidi"/>
          <w:b w:val="0"/>
          <w:bCs w:val="0"/>
          <w:i w:val="0"/>
          <w:iCs w:val="0"/>
          <w:kern w:val="2"/>
          <w:lang w:eastAsia="en-GB"/>
          <w14:ligatures w14:val="standardContextual"/>
        </w:rPr>
      </w:pPr>
      <w:r w:rsidRPr="00C5261A">
        <w:t>Policy Review</w:t>
      </w:r>
      <w:r w:rsidRPr="00C5261A">
        <w:tab/>
      </w:r>
      <w:r w:rsidRPr="00C5261A">
        <w:fldChar w:fldCharType="begin"/>
      </w:r>
      <w:r w:rsidRPr="00C5261A">
        <w:instrText xml:space="preserve"> PAGEREF _Toc140216633 \h </w:instrText>
      </w:r>
      <w:r w:rsidRPr="00C5261A">
        <w:fldChar w:fldCharType="separate"/>
      </w:r>
      <w:r w:rsidRPr="00C5261A">
        <w:t>11</w:t>
      </w:r>
      <w:r w:rsidRPr="00C5261A">
        <w:fldChar w:fldCharType="end"/>
      </w:r>
    </w:p>
    <w:p w14:paraId="79E3CC27" w14:textId="291C0842" w:rsidR="00C5261A" w:rsidRPr="00C5261A" w:rsidRDefault="00C5261A">
      <w:pPr>
        <w:pStyle w:val="TOC2"/>
        <w:rPr>
          <w:rFonts w:asciiTheme="minorHAnsi" w:eastAsiaTheme="minorEastAsia" w:hAnsiTheme="minorHAnsi" w:cstheme="minorBidi"/>
          <w:kern w:val="2"/>
          <w:lang w:eastAsia="en-GB"/>
          <w14:ligatures w14:val="standardContextual"/>
        </w:rPr>
      </w:pPr>
      <w:r w:rsidRPr="00C5261A">
        <w:rPr>
          <w:b/>
          <w:bCs/>
          <w:lang w:eastAsia="en-GB"/>
        </w:rPr>
        <w:t>ANNEX 1 – Types of abuse</w:t>
      </w:r>
      <w:r w:rsidRPr="00C5261A">
        <w:tab/>
      </w:r>
      <w:r w:rsidRPr="00C5261A">
        <w:fldChar w:fldCharType="begin"/>
      </w:r>
      <w:r w:rsidRPr="00C5261A">
        <w:instrText xml:space="preserve"> PAGEREF _Toc140216634 \h </w:instrText>
      </w:r>
      <w:r w:rsidRPr="00C5261A">
        <w:fldChar w:fldCharType="separate"/>
      </w:r>
      <w:r w:rsidRPr="00C5261A">
        <w:t>12</w:t>
      </w:r>
      <w:r w:rsidRPr="00C5261A">
        <w:fldChar w:fldCharType="end"/>
      </w:r>
    </w:p>
    <w:p w14:paraId="331BE1CA" w14:textId="1FCCD0D0" w:rsidR="00C5261A" w:rsidRPr="00C5261A" w:rsidRDefault="00C5261A">
      <w:pPr>
        <w:pStyle w:val="TOC2"/>
        <w:rPr>
          <w:rFonts w:asciiTheme="minorHAnsi" w:eastAsiaTheme="minorEastAsia" w:hAnsiTheme="minorHAnsi" w:cstheme="minorBidi"/>
          <w:kern w:val="2"/>
          <w:lang w:eastAsia="en-GB"/>
          <w14:ligatures w14:val="standardContextual"/>
        </w:rPr>
      </w:pPr>
      <w:r w:rsidRPr="00C5261A">
        <w:rPr>
          <w:b/>
          <w:bCs/>
          <w:lang w:eastAsia="en-GB"/>
        </w:rPr>
        <w:t>ANNEX 2 – Contact information</w:t>
      </w:r>
      <w:r w:rsidRPr="00C5261A">
        <w:tab/>
      </w:r>
      <w:r w:rsidRPr="00C5261A">
        <w:fldChar w:fldCharType="begin"/>
      </w:r>
      <w:r w:rsidRPr="00C5261A">
        <w:instrText xml:space="preserve"> PAGEREF _Toc140216635 \h </w:instrText>
      </w:r>
      <w:r w:rsidRPr="00C5261A">
        <w:fldChar w:fldCharType="separate"/>
      </w:r>
      <w:r w:rsidRPr="00C5261A">
        <w:t>18</w:t>
      </w:r>
      <w:r w:rsidRPr="00C5261A">
        <w:fldChar w:fldCharType="end"/>
      </w:r>
    </w:p>
    <w:p w14:paraId="4FB1D255" w14:textId="4D1319F7" w:rsidR="00C5261A" w:rsidRPr="00C5261A" w:rsidRDefault="00C5261A">
      <w:pPr>
        <w:pStyle w:val="TOC2"/>
        <w:rPr>
          <w:rFonts w:asciiTheme="minorHAnsi" w:eastAsiaTheme="minorEastAsia" w:hAnsiTheme="minorHAnsi" w:cstheme="minorBidi"/>
          <w:kern w:val="2"/>
          <w:lang w:eastAsia="en-GB"/>
          <w14:ligatures w14:val="standardContextual"/>
        </w:rPr>
      </w:pPr>
      <w:r w:rsidRPr="00C5261A">
        <w:rPr>
          <w:b/>
          <w:bCs/>
        </w:rPr>
        <w:t>ANNEX 3a – Recording safeguarding concerns (online)</w:t>
      </w:r>
      <w:r w:rsidRPr="00C5261A">
        <w:tab/>
      </w:r>
      <w:r w:rsidR="00DE161E">
        <w:t>20</w:t>
      </w:r>
    </w:p>
    <w:p w14:paraId="73DED972" w14:textId="08C17EAC" w:rsidR="00C5261A" w:rsidRPr="00C5261A" w:rsidRDefault="00C5261A">
      <w:pPr>
        <w:pStyle w:val="TOC2"/>
        <w:rPr>
          <w:rFonts w:asciiTheme="minorHAnsi" w:eastAsiaTheme="minorEastAsia" w:hAnsiTheme="minorHAnsi" w:cstheme="minorBidi"/>
          <w:kern w:val="2"/>
          <w:lang w:eastAsia="en-GB"/>
          <w14:ligatures w14:val="standardContextual"/>
        </w:rPr>
      </w:pPr>
      <w:r w:rsidRPr="00C5261A">
        <w:rPr>
          <w:b/>
          <w:bCs/>
          <w:lang w:eastAsia="en-GB"/>
        </w:rPr>
        <w:t>Annex 3b – Recording safeguarding concerns (paper)</w:t>
      </w:r>
      <w:r w:rsidRPr="00C5261A">
        <w:tab/>
      </w:r>
      <w:r w:rsidR="00DE161E">
        <w:t>21</w:t>
      </w:r>
    </w:p>
    <w:p w14:paraId="4748F10F" w14:textId="6A2AFDC3" w:rsidR="00C5261A" w:rsidRPr="00C5261A" w:rsidRDefault="00C5261A">
      <w:pPr>
        <w:pStyle w:val="TOC2"/>
        <w:rPr>
          <w:rFonts w:asciiTheme="minorHAnsi" w:eastAsiaTheme="minorEastAsia" w:hAnsiTheme="minorHAnsi" w:cstheme="minorBidi"/>
          <w:kern w:val="2"/>
          <w:lang w:eastAsia="en-GB"/>
          <w14:ligatures w14:val="standardContextual"/>
        </w:rPr>
      </w:pPr>
      <w:r w:rsidRPr="00C5261A">
        <w:rPr>
          <w:b/>
          <w:bCs/>
          <w:lang w:eastAsia="en-GB"/>
        </w:rPr>
        <w:t>ANNEX 4 – Local agency procedures</w:t>
      </w:r>
      <w:r w:rsidRPr="00C5261A">
        <w:tab/>
      </w:r>
      <w:r w:rsidR="00DE161E">
        <w:t>22</w:t>
      </w:r>
    </w:p>
    <w:p w14:paraId="5454B606" w14:textId="58C11455" w:rsidR="00C5261A" w:rsidRPr="00C5261A" w:rsidRDefault="00C5261A">
      <w:pPr>
        <w:pStyle w:val="TOC2"/>
        <w:rPr>
          <w:rFonts w:asciiTheme="minorHAnsi" w:eastAsiaTheme="minorEastAsia" w:hAnsiTheme="minorHAnsi" w:cstheme="minorBidi"/>
          <w:kern w:val="2"/>
          <w:lang w:eastAsia="en-GB"/>
          <w14:ligatures w14:val="standardContextual"/>
        </w:rPr>
      </w:pPr>
      <w:r w:rsidRPr="00C5261A">
        <w:rPr>
          <w:b/>
          <w:bCs/>
        </w:rPr>
        <w:t>ANNEX 5a – Safeguarding concerns and allegations</w:t>
      </w:r>
      <w:r w:rsidRPr="00C5261A">
        <w:tab/>
      </w:r>
      <w:r w:rsidR="00DE161E">
        <w:t>23</w:t>
      </w:r>
    </w:p>
    <w:p w14:paraId="50D7DB65" w14:textId="667422CD" w:rsidR="00C5261A" w:rsidRPr="00C5261A" w:rsidRDefault="00C5261A">
      <w:pPr>
        <w:pStyle w:val="TOC2"/>
        <w:rPr>
          <w:rFonts w:asciiTheme="minorHAnsi" w:eastAsiaTheme="minorEastAsia" w:hAnsiTheme="minorHAnsi" w:cstheme="minorBidi"/>
          <w:kern w:val="2"/>
          <w:lang w:eastAsia="en-GB"/>
          <w14:ligatures w14:val="standardContextual"/>
        </w:rPr>
      </w:pPr>
      <w:r w:rsidRPr="00C5261A">
        <w:rPr>
          <w:b/>
          <w:bCs/>
        </w:rPr>
        <w:t>ANNEX 5b – Adult Concern Form</w:t>
      </w:r>
      <w:r w:rsidRPr="00C5261A">
        <w:tab/>
      </w:r>
      <w:r w:rsidR="00DE161E">
        <w:t>27</w:t>
      </w:r>
    </w:p>
    <w:p w14:paraId="04089C05" w14:textId="32785057" w:rsidR="00C5261A" w:rsidRPr="00C5261A" w:rsidRDefault="00C5261A">
      <w:pPr>
        <w:pStyle w:val="TOC2"/>
        <w:rPr>
          <w:rFonts w:asciiTheme="minorHAnsi" w:eastAsiaTheme="minorEastAsia" w:hAnsiTheme="minorHAnsi" w:cstheme="minorBidi"/>
          <w:kern w:val="2"/>
          <w:lang w:eastAsia="en-GB"/>
          <w14:ligatures w14:val="standardContextual"/>
        </w:rPr>
      </w:pPr>
      <w:r w:rsidRPr="00C5261A">
        <w:rPr>
          <w:b/>
          <w:bCs/>
        </w:rPr>
        <w:t>ANNEX 5c – Low Level Concern Forms</w:t>
      </w:r>
      <w:r w:rsidRPr="00C5261A">
        <w:tab/>
      </w:r>
      <w:r w:rsidR="00DE161E">
        <w:t>28</w:t>
      </w:r>
    </w:p>
    <w:p w14:paraId="595615A0" w14:textId="110B6DA5" w:rsidR="00C5261A" w:rsidRPr="00C5261A" w:rsidRDefault="00C5261A">
      <w:pPr>
        <w:pStyle w:val="TOC2"/>
        <w:rPr>
          <w:rFonts w:asciiTheme="minorHAnsi" w:eastAsiaTheme="minorEastAsia" w:hAnsiTheme="minorHAnsi" w:cstheme="minorBidi"/>
          <w:kern w:val="2"/>
          <w:lang w:eastAsia="en-GB"/>
          <w14:ligatures w14:val="standardContextual"/>
        </w:rPr>
      </w:pPr>
      <w:r w:rsidRPr="00C5261A">
        <w:rPr>
          <w:b/>
          <w:bCs/>
        </w:rPr>
        <w:t>ANNEX 5d – Safeguarding Concern Chronology</w:t>
      </w:r>
      <w:r w:rsidRPr="00C5261A">
        <w:tab/>
      </w:r>
      <w:r w:rsidR="00DE161E">
        <w:t>31</w:t>
      </w:r>
    </w:p>
    <w:p w14:paraId="7C8F2E5C" w14:textId="5688829A" w:rsidR="00417610" w:rsidRPr="00C5261A" w:rsidRDefault="00B21384" w:rsidP="004C421B">
      <w:pPr>
        <w:spacing w:after="0" w:line="240" w:lineRule="auto"/>
        <w:jc w:val="both"/>
        <w:rPr>
          <w:rFonts w:ascii="DM Sans" w:eastAsia="Times New Roman" w:hAnsi="DM Sans" w:cs="Calibri"/>
          <w:u w:val="single"/>
          <w:lang w:eastAsia="en-GB"/>
        </w:rPr>
      </w:pPr>
      <w:r w:rsidRPr="00C5261A">
        <w:rPr>
          <w:rFonts w:ascii="DM Sans" w:eastAsia="Times New Roman" w:hAnsi="DM Sans" w:cs="Calibri"/>
          <w:u w:val="single"/>
          <w:lang w:eastAsia="en-GB"/>
        </w:rPr>
        <w:fldChar w:fldCharType="end"/>
      </w:r>
    </w:p>
    <w:p w14:paraId="06315B52" w14:textId="4ACA9E05" w:rsidR="004C65E7" w:rsidRPr="00C5261A" w:rsidRDefault="004C65E7" w:rsidP="004C421B">
      <w:pPr>
        <w:spacing w:after="0" w:line="240" w:lineRule="auto"/>
        <w:jc w:val="both"/>
        <w:rPr>
          <w:rFonts w:ascii="DM Sans" w:eastAsia="Times New Roman" w:hAnsi="DM Sans" w:cs="Calibri"/>
          <w:u w:val="single"/>
          <w:lang w:eastAsia="en-GB"/>
        </w:rPr>
      </w:pPr>
    </w:p>
    <w:p w14:paraId="5A1CF623" w14:textId="241B9221" w:rsidR="00124D56" w:rsidRDefault="00124D56" w:rsidP="004C421B">
      <w:pPr>
        <w:spacing w:after="0" w:line="240" w:lineRule="auto"/>
        <w:jc w:val="both"/>
        <w:rPr>
          <w:rFonts w:ascii="DM Sans" w:eastAsia="Times New Roman" w:hAnsi="DM Sans" w:cs="Calibri"/>
          <w:color w:val="000000"/>
          <w:u w:val="single"/>
          <w:lang w:eastAsia="en-GB"/>
        </w:rPr>
      </w:pPr>
    </w:p>
    <w:p w14:paraId="50C1C7AA" w14:textId="1768D26C" w:rsidR="00124D56" w:rsidRDefault="00124D56" w:rsidP="004C421B">
      <w:pPr>
        <w:spacing w:after="0" w:line="240" w:lineRule="auto"/>
        <w:jc w:val="both"/>
        <w:rPr>
          <w:rFonts w:ascii="DM Sans" w:eastAsia="Times New Roman" w:hAnsi="DM Sans" w:cs="Calibri"/>
          <w:color w:val="000000"/>
          <w:u w:val="single"/>
          <w:lang w:eastAsia="en-GB"/>
        </w:rPr>
      </w:pPr>
    </w:p>
    <w:p w14:paraId="2B5D2C0A" w14:textId="450FB27A" w:rsidR="00124D56" w:rsidRDefault="00124D56" w:rsidP="004C421B">
      <w:pPr>
        <w:spacing w:after="0" w:line="240" w:lineRule="auto"/>
        <w:jc w:val="both"/>
        <w:rPr>
          <w:rFonts w:ascii="DM Sans" w:eastAsia="Times New Roman" w:hAnsi="DM Sans" w:cs="Calibri"/>
          <w:color w:val="000000"/>
          <w:u w:val="single"/>
          <w:lang w:eastAsia="en-GB"/>
        </w:rPr>
      </w:pPr>
    </w:p>
    <w:p w14:paraId="4B7F4667" w14:textId="77777777" w:rsidR="004437C4" w:rsidRDefault="004437C4" w:rsidP="004C421B">
      <w:pPr>
        <w:spacing w:after="0" w:line="240" w:lineRule="auto"/>
        <w:jc w:val="both"/>
        <w:rPr>
          <w:rFonts w:ascii="DM Sans" w:eastAsia="Times New Roman" w:hAnsi="DM Sans" w:cs="Calibri"/>
          <w:color w:val="000000"/>
          <w:u w:val="single"/>
          <w:lang w:eastAsia="en-GB"/>
        </w:rPr>
      </w:pPr>
    </w:p>
    <w:p w14:paraId="1DF1DA9C" w14:textId="77777777" w:rsidR="004437C4" w:rsidRDefault="004437C4" w:rsidP="004C421B">
      <w:pPr>
        <w:spacing w:after="0" w:line="240" w:lineRule="auto"/>
        <w:jc w:val="both"/>
        <w:rPr>
          <w:rFonts w:ascii="DM Sans" w:eastAsia="Times New Roman" w:hAnsi="DM Sans" w:cs="Calibri"/>
          <w:color w:val="000000"/>
          <w:u w:val="single"/>
          <w:lang w:eastAsia="en-GB"/>
        </w:rPr>
      </w:pPr>
    </w:p>
    <w:p w14:paraId="063ED202" w14:textId="330B487B" w:rsidR="00427586" w:rsidRDefault="00427586" w:rsidP="004C421B">
      <w:pPr>
        <w:spacing w:after="0" w:line="240" w:lineRule="auto"/>
        <w:jc w:val="both"/>
        <w:rPr>
          <w:rFonts w:ascii="DM Sans" w:eastAsia="Times New Roman" w:hAnsi="DM Sans" w:cs="Calibri"/>
          <w:color w:val="000000"/>
          <w:u w:val="single"/>
          <w:lang w:eastAsia="en-GB"/>
        </w:rPr>
      </w:pPr>
    </w:p>
    <w:p w14:paraId="7E8A6DEC" w14:textId="77777777" w:rsidR="007B582E" w:rsidRPr="004C65E7" w:rsidRDefault="007B582E" w:rsidP="004C421B">
      <w:pPr>
        <w:spacing w:after="0" w:line="240" w:lineRule="auto"/>
        <w:jc w:val="both"/>
        <w:rPr>
          <w:rFonts w:ascii="DM Sans" w:eastAsia="Times New Roman" w:hAnsi="DM Sans" w:cs="Calibri"/>
          <w:color w:val="000000"/>
          <w:u w:val="single"/>
          <w:lang w:eastAsia="en-GB"/>
        </w:rPr>
      </w:pPr>
    </w:p>
    <w:p w14:paraId="28E9B22E" w14:textId="7FB1EE14" w:rsidR="00427586" w:rsidRDefault="000C78AB" w:rsidP="007B582E">
      <w:pPr>
        <w:pStyle w:val="Heading1"/>
        <w:rPr>
          <w:rFonts w:ascii="DM Sans" w:hAnsi="DM Sans"/>
          <w:color w:val="2F5496" w:themeColor="accent5" w:themeShade="BF"/>
          <w:sz w:val="28"/>
          <w:szCs w:val="28"/>
        </w:rPr>
      </w:pPr>
      <w:bookmarkStart w:id="0" w:name="_Toc140216615"/>
      <w:r w:rsidRPr="00C45F61">
        <w:rPr>
          <w:rFonts w:ascii="DM Sans" w:hAnsi="DM Sans"/>
          <w:color w:val="2F5496" w:themeColor="accent5" w:themeShade="BF"/>
          <w:sz w:val="28"/>
          <w:szCs w:val="28"/>
        </w:rPr>
        <w:lastRenderedPageBreak/>
        <w:t xml:space="preserve">Policy </w:t>
      </w:r>
      <w:r w:rsidR="00781E63" w:rsidRPr="00C45F61">
        <w:rPr>
          <w:rFonts w:ascii="DM Sans" w:hAnsi="DM Sans"/>
          <w:color w:val="2F5496" w:themeColor="accent5" w:themeShade="BF"/>
          <w:sz w:val="28"/>
          <w:szCs w:val="28"/>
        </w:rPr>
        <w:t>Overview</w:t>
      </w:r>
      <w:bookmarkEnd w:id="0"/>
    </w:p>
    <w:p w14:paraId="680779E3" w14:textId="77777777" w:rsidR="007B582E" w:rsidRPr="007B582E" w:rsidRDefault="007B582E" w:rsidP="007B582E"/>
    <w:p w14:paraId="2EA8E7C0" w14:textId="7CBB74BE" w:rsidR="00427586" w:rsidRPr="00C907CA" w:rsidRDefault="00AF4FF6" w:rsidP="00C907CA">
      <w:pPr>
        <w:pStyle w:val="Heading2"/>
        <w:rPr>
          <w:rFonts w:ascii="DM Sans" w:hAnsi="DM Sans"/>
          <w:b/>
          <w:bCs/>
          <w:color w:val="auto"/>
          <w:sz w:val="22"/>
          <w:szCs w:val="22"/>
          <w:u w:val="single"/>
          <w:lang w:eastAsia="en-GB"/>
        </w:rPr>
      </w:pPr>
      <w:bookmarkStart w:id="1" w:name="_Toc140216616"/>
      <w:r w:rsidRPr="00C907CA">
        <w:rPr>
          <w:rFonts w:ascii="DM Sans" w:hAnsi="DM Sans"/>
          <w:b/>
          <w:bCs/>
          <w:color w:val="auto"/>
          <w:sz w:val="22"/>
          <w:szCs w:val="22"/>
          <w:lang w:eastAsia="en-GB"/>
        </w:rPr>
        <w:t>Overarching Principles</w:t>
      </w:r>
      <w:bookmarkEnd w:id="1"/>
    </w:p>
    <w:p w14:paraId="55C47C97" w14:textId="77777777" w:rsidR="00427586" w:rsidRDefault="00427586" w:rsidP="00427586">
      <w:pPr>
        <w:spacing w:after="0" w:line="240" w:lineRule="auto"/>
        <w:jc w:val="both"/>
        <w:rPr>
          <w:rFonts w:ascii="DM Sans" w:eastAsia="MS Mincho" w:hAnsi="DM Sans" w:cstheme="minorHAnsi"/>
        </w:rPr>
      </w:pPr>
    </w:p>
    <w:p w14:paraId="666487E4" w14:textId="07742F15" w:rsidR="005F077C" w:rsidRDefault="00AF4FF6" w:rsidP="00AF4FF6">
      <w:pPr>
        <w:jc w:val="both"/>
        <w:rPr>
          <w:rFonts w:ascii="DM Sans" w:eastAsia="Times New Roman" w:hAnsi="DM Sans"/>
          <w:lang w:eastAsia="en-GB"/>
        </w:rPr>
      </w:pPr>
      <w:r w:rsidRPr="003D18DE">
        <w:rPr>
          <w:rFonts w:ascii="DM Sans" w:eastAsia="Times New Roman" w:hAnsi="DM Sans"/>
          <w:lang w:eastAsia="en-GB"/>
        </w:rPr>
        <w:t xml:space="preserve">We recognise that academies and academy personnel are in a unique position in their care of children. The responsibility for all staff to safeguard pupils and promote their welfare, as stated in Section 175 of the Education Act (2002), is one that is central to our ethos, our policies, and our actions. All children are deserving of the highest levels of care and safeguarding, regardless of their individual characteristics or circumstances, and we are committed to applying this policy to ensure effective levels of safeguarding and care are afforded to all of our pupils. It is essential that all actions are taken first and foremost in the best interest of our pupils. This policy sets out guidance and procedures that our academy will follow to ensure appropriate action is taken in a timely manner to safeguard and promote the welfare of our pupils. Its contents are intended to be in accordance with all relevant Government guidelines and legislation, as well as the inter-agency procedures provided by </w:t>
      </w:r>
      <w:r w:rsidR="00C801C3">
        <w:rPr>
          <w:rFonts w:ascii="DM Sans" w:eastAsia="Times New Roman" w:hAnsi="DM Sans"/>
          <w:lang w:eastAsia="en-GB"/>
        </w:rPr>
        <w:t xml:space="preserve">Kent </w:t>
      </w:r>
      <w:r w:rsidRPr="003D18DE">
        <w:rPr>
          <w:rFonts w:ascii="DM Sans" w:eastAsia="Times New Roman" w:hAnsi="DM Sans"/>
          <w:lang w:eastAsia="en-GB"/>
        </w:rPr>
        <w:t>safeguarding partners.</w:t>
      </w:r>
    </w:p>
    <w:p w14:paraId="50EAD7D4" w14:textId="77777777" w:rsidR="005F077C" w:rsidRPr="00AF4FF6" w:rsidRDefault="005F077C" w:rsidP="00AF4FF6">
      <w:pPr>
        <w:jc w:val="both"/>
        <w:rPr>
          <w:rFonts w:ascii="DM Sans" w:eastAsia="Times New Roman" w:hAnsi="DM Sans"/>
          <w:lang w:eastAsia="en-GB"/>
        </w:rPr>
      </w:pPr>
    </w:p>
    <w:p w14:paraId="6DEC91C8" w14:textId="058E5481" w:rsidR="00427586" w:rsidRPr="005F077C" w:rsidRDefault="00AF4FF6" w:rsidP="005F077C">
      <w:pPr>
        <w:pStyle w:val="Heading2"/>
        <w:rPr>
          <w:rFonts w:ascii="DM Sans" w:hAnsi="DM Sans"/>
          <w:b/>
          <w:bCs/>
          <w:color w:val="auto"/>
          <w:sz w:val="22"/>
          <w:szCs w:val="22"/>
          <w:lang w:eastAsia="en-GB"/>
        </w:rPr>
      </w:pPr>
      <w:bookmarkStart w:id="2" w:name="_Toc140216617"/>
      <w:r w:rsidRPr="005F077C">
        <w:rPr>
          <w:rFonts w:ascii="DM Sans" w:hAnsi="DM Sans"/>
          <w:b/>
          <w:bCs/>
          <w:color w:val="auto"/>
          <w:sz w:val="22"/>
          <w:szCs w:val="22"/>
          <w:lang w:eastAsia="en-GB"/>
        </w:rPr>
        <w:t>Intended Impact</w:t>
      </w:r>
      <w:bookmarkEnd w:id="2"/>
    </w:p>
    <w:p w14:paraId="7FFB0595" w14:textId="77777777" w:rsidR="00AF4FF6" w:rsidRDefault="00AF4FF6" w:rsidP="00427586">
      <w:pPr>
        <w:spacing w:after="0" w:line="240" w:lineRule="auto"/>
        <w:contextualSpacing/>
        <w:jc w:val="both"/>
        <w:rPr>
          <w:rFonts w:ascii="DM Sans" w:eastAsia="Times New Roman" w:hAnsi="DM Sans" w:cstheme="minorHAnsi"/>
          <w:b/>
          <w:bCs/>
          <w:lang w:eastAsia="en-GB"/>
        </w:rPr>
      </w:pPr>
    </w:p>
    <w:p w14:paraId="1399B478" w14:textId="77777777" w:rsidR="00AF4FF6" w:rsidRPr="003D18DE" w:rsidRDefault="00AF4FF6" w:rsidP="00AF4FF6">
      <w:pPr>
        <w:pStyle w:val="ListParagraph"/>
        <w:numPr>
          <w:ilvl w:val="0"/>
          <w:numId w:val="15"/>
        </w:numPr>
        <w:jc w:val="both"/>
        <w:rPr>
          <w:rFonts w:ascii="DM Sans" w:eastAsia="Times New Roman" w:hAnsi="DM Sans"/>
          <w:lang w:eastAsia="en-GB"/>
        </w:rPr>
      </w:pPr>
      <w:r w:rsidRPr="003D18DE">
        <w:rPr>
          <w:rFonts w:ascii="DM Sans" w:eastAsia="Times New Roman" w:hAnsi="DM Sans"/>
          <w:lang w:eastAsia="en-GB"/>
        </w:rPr>
        <w:t>To enable all pupils to feel safe and cared for whilst at our academy, and to ensure that they have a safe place and safe people to whom they can turn.</w:t>
      </w:r>
    </w:p>
    <w:p w14:paraId="0AAD279A" w14:textId="77777777" w:rsidR="00AF4FF6" w:rsidRDefault="00AF4FF6" w:rsidP="00AF4FF6">
      <w:pPr>
        <w:pStyle w:val="ListParagraph"/>
        <w:numPr>
          <w:ilvl w:val="0"/>
          <w:numId w:val="15"/>
        </w:numPr>
        <w:jc w:val="both"/>
        <w:rPr>
          <w:rFonts w:ascii="DM Sans" w:eastAsia="Times New Roman" w:hAnsi="DM Sans"/>
          <w:lang w:eastAsia="en-GB"/>
        </w:rPr>
      </w:pPr>
      <w:r w:rsidRPr="003D18DE">
        <w:rPr>
          <w:rFonts w:ascii="DM Sans" w:eastAsia="Times New Roman" w:hAnsi="DM Sans"/>
          <w:lang w:eastAsia="en-GB"/>
        </w:rPr>
        <w:t>To enable all adults involved with our academy to be fully equipped to fulfil their responsibilities in effectively promoting the safeguarding and welfare of all of our pupils.</w:t>
      </w:r>
    </w:p>
    <w:p w14:paraId="6BE13AED" w14:textId="77777777" w:rsidR="005F077C" w:rsidRPr="003D18DE" w:rsidRDefault="005F077C" w:rsidP="005F077C">
      <w:pPr>
        <w:pStyle w:val="ListParagraph"/>
        <w:ind w:left="360"/>
        <w:jc w:val="both"/>
        <w:rPr>
          <w:rStyle w:val="Strong"/>
          <w:rFonts w:ascii="DM Sans" w:eastAsia="Times New Roman" w:hAnsi="DM Sans"/>
          <w:b w:val="0"/>
          <w:bCs w:val="0"/>
          <w:lang w:eastAsia="en-GB"/>
        </w:rPr>
      </w:pPr>
    </w:p>
    <w:p w14:paraId="670A5CEA" w14:textId="10F60620" w:rsidR="00AF4FF6" w:rsidRPr="005F077C" w:rsidRDefault="00AF4FF6" w:rsidP="005F077C">
      <w:pPr>
        <w:pStyle w:val="Heading2"/>
        <w:rPr>
          <w:rFonts w:ascii="DM Sans" w:hAnsi="DM Sans"/>
          <w:b/>
          <w:bCs/>
          <w:color w:val="auto"/>
          <w:sz w:val="22"/>
          <w:szCs w:val="22"/>
          <w:lang w:eastAsia="en-GB"/>
        </w:rPr>
      </w:pPr>
      <w:bookmarkStart w:id="3" w:name="_Toc140216618"/>
      <w:bookmarkStart w:id="4" w:name="_Hlk140210185"/>
      <w:bookmarkStart w:id="5" w:name="_Toc108172574"/>
      <w:r w:rsidRPr="005F077C">
        <w:rPr>
          <w:rFonts w:ascii="DM Sans" w:hAnsi="DM Sans"/>
          <w:b/>
          <w:bCs/>
          <w:color w:val="auto"/>
          <w:sz w:val="22"/>
          <w:szCs w:val="22"/>
          <w:lang w:eastAsia="en-GB"/>
        </w:rPr>
        <w:t>Roles and Responsibilities</w:t>
      </w:r>
      <w:bookmarkEnd w:id="3"/>
    </w:p>
    <w:bookmarkEnd w:id="4"/>
    <w:p w14:paraId="73A0927B" w14:textId="77777777" w:rsidR="00AF4FF6" w:rsidRPr="00AF4FF6" w:rsidRDefault="00AF4FF6" w:rsidP="00AF4FF6">
      <w:pPr>
        <w:spacing w:after="0" w:line="240" w:lineRule="auto"/>
        <w:jc w:val="both"/>
        <w:rPr>
          <w:rFonts w:ascii="DM Sans" w:eastAsia="Times New Roman" w:hAnsi="DM Sans" w:cstheme="minorHAnsi"/>
          <w:b/>
          <w:bCs/>
          <w:lang w:eastAsia="en-GB"/>
        </w:rPr>
      </w:pPr>
    </w:p>
    <w:bookmarkEnd w:id="5"/>
    <w:p w14:paraId="1A98260D" w14:textId="77777777" w:rsidR="00AF4FF6" w:rsidRPr="003D18DE" w:rsidRDefault="00AF4FF6" w:rsidP="00AF4FF6">
      <w:pPr>
        <w:pStyle w:val="ListParagraph"/>
        <w:numPr>
          <w:ilvl w:val="0"/>
          <w:numId w:val="13"/>
        </w:numPr>
        <w:spacing w:after="0" w:line="240" w:lineRule="auto"/>
        <w:jc w:val="both"/>
        <w:rPr>
          <w:rFonts w:ascii="DM Sans" w:eastAsia="Times New Roman" w:hAnsi="DM Sans" w:cs="Arial"/>
          <w:lang w:eastAsia="en-GB"/>
        </w:rPr>
      </w:pPr>
      <w:r w:rsidRPr="003D18DE">
        <w:rPr>
          <w:rFonts w:ascii="DM Sans" w:eastAsia="Times New Roman" w:hAnsi="DM Sans" w:cs="Arial"/>
          <w:lang w:eastAsia="en-GB"/>
        </w:rPr>
        <w:t>Pupils will: adhere to academy rules regarding conduct and safe behaviour; report anything that worries them to a trusted adult.</w:t>
      </w:r>
    </w:p>
    <w:p w14:paraId="59F88282" w14:textId="77777777" w:rsidR="00AF4FF6" w:rsidRPr="003D18DE" w:rsidRDefault="00AF4FF6" w:rsidP="00AF4FF6">
      <w:pPr>
        <w:pStyle w:val="ListParagraph"/>
        <w:numPr>
          <w:ilvl w:val="0"/>
          <w:numId w:val="13"/>
        </w:numPr>
        <w:spacing w:after="0" w:line="240" w:lineRule="auto"/>
        <w:jc w:val="both"/>
        <w:rPr>
          <w:rFonts w:ascii="DM Sans" w:eastAsia="Times New Roman" w:hAnsi="DM Sans" w:cs="Arial"/>
          <w:lang w:eastAsia="en-GB"/>
        </w:rPr>
      </w:pPr>
      <w:r w:rsidRPr="003D18DE">
        <w:rPr>
          <w:rFonts w:ascii="DM Sans" w:eastAsia="Times New Roman" w:hAnsi="DM Sans" w:cs="Arial"/>
          <w:lang w:eastAsia="en-GB"/>
        </w:rPr>
        <w:t>Parents/carers will: work collaboratively with academy staff to promote the safety of their children and of other pupils; support our academy to teach pupils about keeping safe by reinforcing key safety messages; report any safeguarding concerns regarding their own children or another pupil to the academy.</w:t>
      </w:r>
    </w:p>
    <w:p w14:paraId="2DB3A180" w14:textId="77777777" w:rsidR="00AF4FF6" w:rsidRPr="003D18DE" w:rsidRDefault="00AF4FF6" w:rsidP="00AF4FF6">
      <w:pPr>
        <w:pStyle w:val="ListParagraph"/>
        <w:numPr>
          <w:ilvl w:val="0"/>
          <w:numId w:val="13"/>
        </w:numPr>
        <w:spacing w:after="0" w:line="240" w:lineRule="auto"/>
        <w:jc w:val="both"/>
        <w:rPr>
          <w:rFonts w:ascii="DM Sans" w:eastAsia="Times New Roman" w:hAnsi="DM Sans" w:cs="Arial"/>
          <w:lang w:eastAsia="en-GB"/>
        </w:rPr>
      </w:pPr>
      <w:r w:rsidRPr="003D18DE">
        <w:rPr>
          <w:rFonts w:ascii="DM Sans" w:eastAsia="Times New Roman" w:hAnsi="DM Sans" w:cs="Arial"/>
          <w:lang w:eastAsia="en-GB"/>
        </w:rPr>
        <w:t>The academy will: ensure that all pupils have a safe learning environment and are taught about how to keep safe; train and support all adults involved with our academy to appropriately identify and respond to any pupil at risk of harm; work collaboratively with parents and professional agencies to safeguard our pupils.</w:t>
      </w:r>
    </w:p>
    <w:p w14:paraId="5F477108" w14:textId="77777777" w:rsidR="00AF4FF6" w:rsidRPr="003D18DE" w:rsidRDefault="00AF4FF6" w:rsidP="00AF4FF6">
      <w:pPr>
        <w:pStyle w:val="ListParagraph"/>
        <w:numPr>
          <w:ilvl w:val="0"/>
          <w:numId w:val="13"/>
        </w:numPr>
        <w:spacing w:after="0" w:line="240" w:lineRule="auto"/>
        <w:jc w:val="both"/>
        <w:rPr>
          <w:rFonts w:ascii="DM Sans" w:eastAsia="Times New Roman" w:hAnsi="DM Sans" w:cs="Arial"/>
          <w:lang w:eastAsia="en-GB"/>
        </w:rPr>
      </w:pPr>
      <w:r w:rsidRPr="003D18DE">
        <w:rPr>
          <w:rFonts w:ascii="DM Sans" w:eastAsia="Times New Roman" w:hAnsi="DM Sans" w:cs="Arial"/>
          <w:lang w:eastAsia="en-GB"/>
        </w:rPr>
        <w:t>Governors will: ensure this policy is applied robustly throughout the academy; review it regularly (annually at a minimum) to ensure the effectiveness and rigo</w:t>
      </w:r>
      <w:r>
        <w:rPr>
          <w:rFonts w:ascii="DM Sans" w:eastAsia="Times New Roman" w:hAnsi="DM Sans" w:cs="Arial"/>
          <w:lang w:eastAsia="en-GB"/>
        </w:rPr>
        <w:t>u</w:t>
      </w:r>
      <w:r w:rsidRPr="003D18DE">
        <w:rPr>
          <w:rFonts w:ascii="DM Sans" w:eastAsia="Times New Roman" w:hAnsi="DM Sans" w:cs="Arial"/>
          <w:lang w:eastAsia="en-GB"/>
        </w:rPr>
        <w:t>r of safeguarding practice at our academy.</w:t>
      </w:r>
    </w:p>
    <w:p w14:paraId="52C82F53" w14:textId="77777777" w:rsidR="00AF4FF6" w:rsidRPr="003D18DE" w:rsidRDefault="00AF4FF6" w:rsidP="00AF4FF6">
      <w:pPr>
        <w:pStyle w:val="ListParagraph"/>
        <w:numPr>
          <w:ilvl w:val="0"/>
          <w:numId w:val="13"/>
        </w:numPr>
        <w:spacing w:after="0" w:line="240" w:lineRule="auto"/>
        <w:jc w:val="both"/>
        <w:rPr>
          <w:rFonts w:ascii="DM Sans" w:eastAsia="Times New Roman" w:hAnsi="DM Sans" w:cs="Arial"/>
          <w:lang w:eastAsia="en-GB"/>
        </w:rPr>
      </w:pPr>
      <w:r w:rsidRPr="003D18DE">
        <w:rPr>
          <w:rFonts w:ascii="DM Sans" w:eastAsia="Times New Roman" w:hAnsi="DM Sans" w:cs="Arial"/>
          <w:lang w:eastAsia="en-GB"/>
        </w:rPr>
        <w:t>REAch2 central staff will: know, understand and follow the safeguarding procedures for each academy within which they work; undertake relevant regular training and updates to ensure their skills and knowledge support them to meet their safeguarding responsibility.</w:t>
      </w:r>
    </w:p>
    <w:p w14:paraId="64CC60D0" w14:textId="77777777" w:rsidR="00AF4FF6" w:rsidRDefault="00AF4FF6" w:rsidP="00AF4FF6">
      <w:pPr>
        <w:pStyle w:val="ListParagraph"/>
        <w:numPr>
          <w:ilvl w:val="0"/>
          <w:numId w:val="13"/>
        </w:numPr>
        <w:spacing w:after="0" w:line="240" w:lineRule="auto"/>
        <w:jc w:val="both"/>
        <w:rPr>
          <w:rFonts w:ascii="DM Sans" w:eastAsia="Times New Roman" w:hAnsi="DM Sans" w:cs="Arial"/>
          <w:lang w:eastAsia="en-GB"/>
        </w:rPr>
      </w:pPr>
      <w:r w:rsidRPr="003D18DE">
        <w:rPr>
          <w:rFonts w:ascii="DM Sans" w:eastAsia="Times New Roman" w:hAnsi="DM Sans" w:cs="Arial"/>
          <w:lang w:eastAsia="en-GB"/>
        </w:rPr>
        <w:t>REAch2 safeguarding team members will: advise and challenge academies and their staff to support them in deploying best practice to meet their statutory safeguarding responsibilities.</w:t>
      </w:r>
    </w:p>
    <w:p w14:paraId="1F7F5F67" w14:textId="77777777" w:rsidR="005F077C" w:rsidRDefault="005F077C" w:rsidP="005F077C">
      <w:pPr>
        <w:spacing w:after="0" w:line="240" w:lineRule="auto"/>
        <w:jc w:val="both"/>
        <w:rPr>
          <w:rFonts w:ascii="DM Sans" w:eastAsia="Times New Roman" w:hAnsi="DM Sans" w:cs="Arial"/>
          <w:lang w:eastAsia="en-GB"/>
        </w:rPr>
      </w:pPr>
    </w:p>
    <w:p w14:paraId="780146F9" w14:textId="77777777" w:rsidR="005F077C" w:rsidRDefault="005F077C" w:rsidP="005F077C">
      <w:pPr>
        <w:spacing w:after="0" w:line="240" w:lineRule="auto"/>
        <w:jc w:val="both"/>
        <w:rPr>
          <w:rFonts w:ascii="DM Sans" w:eastAsia="Times New Roman" w:hAnsi="DM Sans" w:cs="Arial"/>
          <w:lang w:eastAsia="en-GB"/>
        </w:rPr>
      </w:pPr>
    </w:p>
    <w:p w14:paraId="562C6009" w14:textId="77777777" w:rsidR="005F077C" w:rsidRPr="005F077C" w:rsidRDefault="005F077C" w:rsidP="005F077C">
      <w:pPr>
        <w:spacing w:after="0" w:line="240" w:lineRule="auto"/>
        <w:jc w:val="both"/>
        <w:rPr>
          <w:rFonts w:ascii="DM Sans" w:eastAsia="Times New Roman" w:hAnsi="DM Sans" w:cs="Arial"/>
          <w:lang w:eastAsia="en-GB"/>
        </w:rPr>
      </w:pPr>
    </w:p>
    <w:p w14:paraId="0FAAE75A" w14:textId="77777777" w:rsidR="00AF4FF6" w:rsidRPr="003D18DE" w:rsidRDefault="00AF4FF6" w:rsidP="00AF4FF6">
      <w:pPr>
        <w:pStyle w:val="ListParagraph"/>
        <w:spacing w:after="0" w:line="240" w:lineRule="auto"/>
        <w:ind w:left="360"/>
        <w:jc w:val="both"/>
        <w:rPr>
          <w:rFonts w:ascii="DM Sans" w:eastAsia="Times New Roman" w:hAnsi="DM Sans" w:cs="Arial"/>
          <w:lang w:eastAsia="en-GB"/>
        </w:rPr>
      </w:pPr>
    </w:p>
    <w:p w14:paraId="7503904A" w14:textId="7E12AA60" w:rsidR="00AF4FF6" w:rsidRPr="005F077C" w:rsidRDefault="00AF4FF6" w:rsidP="005F077C">
      <w:pPr>
        <w:pStyle w:val="Heading2"/>
        <w:rPr>
          <w:rFonts w:ascii="DM Sans" w:hAnsi="DM Sans"/>
          <w:b/>
          <w:bCs/>
          <w:color w:val="auto"/>
          <w:sz w:val="22"/>
          <w:szCs w:val="22"/>
          <w:lang w:eastAsia="en-GB"/>
        </w:rPr>
      </w:pPr>
      <w:bookmarkStart w:id="6" w:name="_Toc140216619"/>
      <w:bookmarkStart w:id="7" w:name="_Toc108172575"/>
      <w:r w:rsidRPr="005F077C">
        <w:rPr>
          <w:rFonts w:ascii="DM Sans" w:hAnsi="DM Sans"/>
          <w:b/>
          <w:bCs/>
          <w:color w:val="auto"/>
          <w:sz w:val="22"/>
          <w:szCs w:val="22"/>
          <w:lang w:eastAsia="en-GB"/>
        </w:rPr>
        <w:lastRenderedPageBreak/>
        <w:t>How this relates to nation guidance and statutory requirements</w:t>
      </w:r>
      <w:bookmarkEnd w:id="6"/>
    </w:p>
    <w:bookmarkEnd w:id="7"/>
    <w:p w14:paraId="1761F56B" w14:textId="77777777" w:rsidR="00AF4FF6" w:rsidRDefault="00AF4FF6" w:rsidP="00AF4FF6">
      <w:pPr>
        <w:spacing w:after="0" w:line="240" w:lineRule="auto"/>
        <w:jc w:val="both"/>
        <w:rPr>
          <w:rFonts w:ascii="DM Sans" w:eastAsia="Times New Roman" w:hAnsi="DM Sans" w:cs="Arial"/>
          <w:lang w:eastAsia="en-GB"/>
        </w:rPr>
      </w:pPr>
    </w:p>
    <w:p w14:paraId="2C5F76E7" w14:textId="33DBEEB9" w:rsidR="00AF4FF6" w:rsidRPr="003D18DE" w:rsidRDefault="00AF4FF6" w:rsidP="00AF4FF6">
      <w:pPr>
        <w:spacing w:after="0" w:line="240" w:lineRule="auto"/>
        <w:jc w:val="both"/>
        <w:rPr>
          <w:rFonts w:ascii="DM Sans" w:eastAsia="Times New Roman" w:hAnsi="DM Sans" w:cs="Arial"/>
          <w:lang w:eastAsia="en-GB"/>
        </w:rPr>
      </w:pPr>
      <w:r w:rsidRPr="003D18DE">
        <w:rPr>
          <w:rFonts w:ascii="DM Sans" w:eastAsia="Times New Roman" w:hAnsi="DM Sans" w:cs="Arial"/>
          <w:lang w:eastAsia="en-GB"/>
        </w:rPr>
        <w:t>Statutory safeguarding and child protection practice for schools and academies is outlined in the following legislation and documents, with which this policy intends to be in accordance:</w:t>
      </w:r>
    </w:p>
    <w:p w14:paraId="656153E2" w14:textId="77777777" w:rsidR="00AF4FF6" w:rsidRPr="003D18DE" w:rsidRDefault="00AF4FF6" w:rsidP="00AF4FF6">
      <w:pPr>
        <w:pStyle w:val="ListParagraph"/>
        <w:numPr>
          <w:ilvl w:val="0"/>
          <w:numId w:val="14"/>
        </w:numPr>
        <w:spacing w:after="0" w:line="240" w:lineRule="auto"/>
        <w:jc w:val="both"/>
        <w:rPr>
          <w:rFonts w:ascii="DM Sans" w:eastAsia="Times New Roman" w:hAnsi="DM Sans" w:cs="Arial"/>
          <w:lang w:eastAsia="en-GB"/>
        </w:rPr>
      </w:pPr>
      <w:r w:rsidRPr="003D18DE">
        <w:rPr>
          <w:rFonts w:ascii="DM Sans" w:eastAsia="Times New Roman" w:hAnsi="DM Sans" w:cs="Arial"/>
          <w:u w:val="single"/>
          <w:lang w:eastAsia="en-GB"/>
        </w:rPr>
        <w:t>Legal</w:t>
      </w:r>
      <w:r w:rsidRPr="003D18DE">
        <w:rPr>
          <w:rFonts w:ascii="DM Sans" w:eastAsia="Times New Roman" w:hAnsi="DM Sans" w:cs="Arial"/>
          <w:lang w:eastAsia="en-GB"/>
        </w:rPr>
        <w:t>: Section 175, Education Act (2002); Section 26, Counter Terrorism and Security Act (2015); Human Rights Act (1998); Equality Act (2010)</w:t>
      </w:r>
    </w:p>
    <w:p w14:paraId="61DBE861" w14:textId="77777777" w:rsidR="00AF4FF6" w:rsidRPr="003D18DE" w:rsidRDefault="00AF4FF6" w:rsidP="00AF4FF6">
      <w:pPr>
        <w:pStyle w:val="ListParagraph"/>
        <w:numPr>
          <w:ilvl w:val="0"/>
          <w:numId w:val="14"/>
        </w:numPr>
        <w:spacing w:after="0" w:line="240" w:lineRule="auto"/>
        <w:jc w:val="both"/>
        <w:rPr>
          <w:rFonts w:ascii="DM Sans" w:eastAsia="Times New Roman" w:hAnsi="DM Sans" w:cs="Arial"/>
          <w:lang w:eastAsia="en-GB"/>
        </w:rPr>
      </w:pPr>
      <w:r w:rsidRPr="003D18DE">
        <w:rPr>
          <w:rFonts w:ascii="DM Sans" w:eastAsia="Times New Roman" w:hAnsi="DM Sans" w:cs="Arial"/>
          <w:u w:val="single"/>
          <w:lang w:eastAsia="en-GB"/>
        </w:rPr>
        <w:t>Government</w:t>
      </w:r>
      <w:r w:rsidRPr="003D18DE">
        <w:rPr>
          <w:rFonts w:ascii="DM Sans" w:eastAsia="Times New Roman" w:hAnsi="DM Sans" w:cs="Arial"/>
          <w:lang w:eastAsia="en-GB"/>
        </w:rPr>
        <w:t xml:space="preserve">: Working Together to Safeguard Children (2018); What to do if you’re worried a child is being abused (2015); Keeping children safe in </w:t>
      </w:r>
      <w:r w:rsidRPr="00AF4FF6">
        <w:rPr>
          <w:rFonts w:ascii="DM Sans" w:eastAsia="Times New Roman" w:hAnsi="DM Sans" w:cs="Arial"/>
          <w:lang w:eastAsia="en-GB"/>
        </w:rPr>
        <w:t>education (</w:t>
      </w:r>
      <w:r w:rsidRPr="005926C5">
        <w:rPr>
          <w:rFonts w:ascii="DM Sans" w:eastAsia="Times New Roman" w:hAnsi="DM Sans" w:cs="Arial"/>
          <w:lang w:eastAsia="en-GB"/>
        </w:rPr>
        <w:t>2023</w:t>
      </w:r>
      <w:r w:rsidRPr="00AF4FF6">
        <w:rPr>
          <w:rFonts w:ascii="DM Sans" w:eastAsia="Times New Roman" w:hAnsi="DM Sans" w:cs="Arial"/>
          <w:lang w:eastAsia="en-GB"/>
        </w:rPr>
        <w:t xml:space="preserve">); Children </w:t>
      </w:r>
      <w:r w:rsidRPr="003D18DE">
        <w:rPr>
          <w:rFonts w:ascii="DM Sans" w:eastAsia="Times New Roman" w:hAnsi="DM Sans" w:cs="Arial"/>
          <w:lang w:eastAsia="en-GB"/>
        </w:rPr>
        <w:t>missing education (2016); Sexual violence and sexual harassment between children in schools (2021); The designated teacher for looked after and previously looked after children (2018); Information Sharing, Advice for practitioners providing safeguarding services (2018); Teaching online safety in schools (2019); Relationships education, relationships and sex education, and health education (2019)</w:t>
      </w:r>
    </w:p>
    <w:p w14:paraId="4C6EC4ED" w14:textId="77777777" w:rsidR="00AF4FF6" w:rsidRPr="003D18DE" w:rsidRDefault="00AF4FF6" w:rsidP="00AF4FF6">
      <w:pPr>
        <w:pStyle w:val="ListParagraph"/>
        <w:numPr>
          <w:ilvl w:val="0"/>
          <w:numId w:val="14"/>
        </w:numPr>
        <w:spacing w:after="0" w:line="240" w:lineRule="auto"/>
        <w:jc w:val="both"/>
        <w:rPr>
          <w:rFonts w:ascii="DM Sans" w:eastAsia="Times New Roman" w:hAnsi="DM Sans" w:cs="Arial"/>
          <w:lang w:eastAsia="en-GB"/>
        </w:rPr>
      </w:pPr>
      <w:r w:rsidRPr="003D18DE">
        <w:rPr>
          <w:rFonts w:ascii="DM Sans" w:eastAsia="Times New Roman" w:hAnsi="DM Sans" w:cs="Arial"/>
          <w:u w:val="single"/>
          <w:lang w:eastAsia="en-GB"/>
        </w:rPr>
        <w:t>Ofsted</w:t>
      </w:r>
      <w:r w:rsidRPr="003D18DE">
        <w:rPr>
          <w:rFonts w:ascii="DM Sans" w:eastAsia="Times New Roman" w:hAnsi="DM Sans" w:cs="Arial"/>
          <w:lang w:eastAsia="en-GB"/>
        </w:rPr>
        <w:t>: Inspecting safeguarding in early years, education and skills settings (2021)</w:t>
      </w:r>
    </w:p>
    <w:p w14:paraId="5085A352" w14:textId="77777777" w:rsidR="00AF4FF6" w:rsidRPr="003D18DE" w:rsidRDefault="00AF4FF6" w:rsidP="00AF4FF6">
      <w:pPr>
        <w:pStyle w:val="ListParagraph"/>
        <w:spacing w:after="0" w:line="240" w:lineRule="auto"/>
        <w:ind w:left="360"/>
        <w:jc w:val="both"/>
        <w:rPr>
          <w:rFonts w:ascii="DM Sans" w:eastAsia="Times New Roman" w:hAnsi="DM Sans" w:cs="Arial"/>
          <w:lang w:eastAsia="en-GB"/>
        </w:rPr>
      </w:pPr>
    </w:p>
    <w:p w14:paraId="2410C4EB" w14:textId="4BC21F54" w:rsidR="00AF4FF6" w:rsidRPr="005F077C" w:rsidRDefault="00AF4FF6" w:rsidP="005F077C">
      <w:pPr>
        <w:pStyle w:val="Heading2"/>
        <w:rPr>
          <w:rFonts w:ascii="DM Sans" w:hAnsi="DM Sans"/>
          <w:b/>
          <w:bCs/>
          <w:color w:val="auto"/>
          <w:sz w:val="22"/>
          <w:szCs w:val="22"/>
          <w:lang w:eastAsia="en-GB"/>
        </w:rPr>
      </w:pPr>
      <w:bookmarkStart w:id="8" w:name="_Toc140216620"/>
      <w:bookmarkStart w:id="9" w:name="_Toc108172576"/>
      <w:r w:rsidRPr="005F077C">
        <w:rPr>
          <w:rFonts w:ascii="DM Sans" w:hAnsi="DM Sans"/>
          <w:b/>
          <w:bCs/>
          <w:color w:val="auto"/>
          <w:sz w:val="22"/>
          <w:szCs w:val="22"/>
          <w:lang w:eastAsia="en-GB"/>
        </w:rPr>
        <w:t>Definitions</w:t>
      </w:r>
      <w:bookmarkEnd w:id="8"/>
    </w:p>
    <w:bookmarkEnd w:id="9"/>
    <w:p w14:paraId="123246DA" w14:textId="77777777" w:rsidR="00AF4FF6" w:rsidRDefault="00AF4FF6" w:rsidP="00AF4FF6">
      <w:pPr>
        <w:pStyle w:val="NoSpacing"/>
        <w:jc w:val="both"/>
        <w:rPr>
          <w:rStyle w:val="s8"/>
          <w:rFonts w:ascii="DM Sans" w:eastAsia="Times New Roman" w:hAnsi="DM Sans" w:cstheme="minorHAnsi"/>
          <w:i/>
          <w:iCs/>
        </w:rPr>
      </w:pPr>
    </w:p>
    <w:p w14:paraId="2D5248F2" w14:textId="39C69441" w:rsidR="00AF4FF6" w:rsidRPr="003D18DE" w:rsidRDefault="00AF4FF6" w:rsidP="00AF4FF6">
      <w:pPr>
        <w:pStyle w:val="NoSpacing"/>
        <w:jc w:val="both"/>
        <w:rPr>
          <w:rFonts w:ascii="DM Sans" w:hAnsi="DM Sans"/>
          <w:i/>
          <w:iCs/>
        </w:rPr>
      </w:pPr>
      <w:r w:rsidRPr="003D18DE">
        <w:rPr>
          <w:rStyle w:val="s8"/>
          <w:rFonts w:ascii="DM Sans" w:eastAsia="Times New Roman" w:hAnsi="DM Sans" w:cstheme="minorHAnsi"/>
          <w:i/>
          <w:iCs/>
        </w:rPr>
        <w:t xml:space="preserve">‘Safeguarding and promoting the welfare of children is defined in Keeping Children Safe in Education </w:t>
      </w:r>
      <w:r w:rsidRPr="008C6ADD">
        <w:rPr>
          <w:rStyle w:val="s8"/>
          <w:rFonts w:ascii="DM Sans" w:eastAsia="Times New Roman" w:hAnsi="DM Sans" w:cstheme="minorHAnsi"/>
          <w:i/>
          <w:iCs/>
        </w:rPr>
        <w:t>(</w:t>
      </w:r>
      <w:r w:rsidRPr="008C6ADD">
        <w:rPr>
          <w:rFonts w:ascii="DM Sans" w:eastAsia="Times New Roman" w:hAnsi="DM Sans" w:cs="Arial"/>
          <w:lang w:eastAsia="en-GB"/>
        </w:rPr>
        <w:t>2023</w:t>
      </w:r>
      <w:r w:rsidRPr="008C6ADD">
        <w:rPr>
          <w:rStyle w:val="s8"/>
          <w:rFonts w:ascii="DM Sans" w:eastAsia="Times New Roman" w:hAnsi="DM Sans" w:cstheme="minorHAnsi"/>
        </w:rPr>
        <w:t>)</w:t>
      </w:r>
      <w:r w:rsidRPr="00AF4FF6">
        <w:rPr>
          <w:rStyle w:val="s8"/>
          <w:rFonts w:ascii="DM Sans" w:eastAsia="Times New Roman" w:hAnsi="DM Sans" w:cstheme="minorHAnsi"/>
          <w:i/>
          <w:iCs/>
        </w:rPr>
        <w:t xml:space="preserve"> as: ‘protecting </w:t>
      </w:r>
      <w:r w:rsidRPr="003D18DE">
        <w:rPr>
          <w:rStyle w:val="s8"/>
          <w:rFonts w:ascii="DM Sans" w:eastAsia="Times New Roman" w:hAnsi="DM Sans" w:cstheme="minorHAnsi"/>
          <w:i/>
          <w:iCs/>
        </w:rPr>
        <w:t>children from maltreatment, preventing impairment of children’s mental and physical health or development, ensuring that children grow up in circumstances consistent with the provision of safe and effective care, and taking action to enable all children to have the best outcomes.’</w:t>
      </w:r>
    </w:p>
    <w:p w14:paraId="407F506B" w14:textId="77777777" w:rsidR="00AF4FF6" w:rsidRDefault="00AF4FF6" w:rsidP="00427586">
      <w:pPr>
        <w:spacing w:after="0" w:line="240" w:lineRule="auto"/>
        <w:contextualSpacing/>
        <w:jc w:val="both"/>
        <w:rPr>
          <w:rFonts w:ascii="DM Sans" w:hAnsi="DM Sans" w:cstheme="minorHAnsi"/>
          <w:b/>
          <w:bCs/>
        </w:rPr>
      </w:pPr>
    </w:p>
    <w:p w14:paraId="4499BB43" w14:textId="77777777" w:rsidR="005F077C" w:rsidRDefault="005F077C" w:rsidP="00427586">
      <w:pPr>
        <w:spacing w:after="0" w:line="240" w:lineRule="auto"/>
        <w:contextualSpacing/>
        <w:jc w:val="both"/>
        <w:rPr>
          <w:rFonts w:ascii="DM Sans" w:hAnsi="DM Sans" w:cstheme="minorHAnsi"/>
          <w:b/>
          <w:bCs/>
        </w:rPr>
      </w:pPr>
    </w:p>
    <w:p w14:paraId="0CB81941" w14:textId="77777777" w:rsidR="005F077C" w:rsidRDefault="005F077C" w:rsidP="00427586">
      <w:pPr>
        <w:spacing w:after="0" w:line="240" w:lineRule="auto"/>
        <w:contextualSpacing/>
        <w:jc w:val="both"/>
        <w:rPr>
          <w:rFonts w:ascii="DM Sans" w:hAnsi="DM Sans" w:cstheme="minorHAnsi"/>
          <w:b/>
          <w:bCs/>
        </w:rPr>
      </w:pPr>
    </w:p>
    <w:p w14:paraId="18C78782" w14:textId="77777777" w:rsidR="005F077C" w:rsidRDefault="005F077C" w:rsidP="00427586">
      <w:pPr>
        <w:spacing w:after="0" w:line="240" w:lineRule="auto"/>
        <w:contextualSpacing/>
        <w:jc w:val="both"/>
        <w:rPr>
          <w:rFonts w:ascii="DM Sans" w:hAnsi="DM Sans" w:cstheme="minorHAnsi"/>
          <w:b/>
          <w:bCs/>
        </w:rPr>
      </w:pPr>
    </w:p>
    <w:p w14:paraId="00DE264C" w14:textId="77777777" w:rsidR="005F077C" w:rsidRDefault="005F077C" w:rsidP="00427586">
      <w:pPr>
        <w:spacing w:after="0" w:line="240" w:lineRule="auto"/>
        <w:contextualSpacing/>
        <w:jc w:val="both"/>
        <w:rPr>
          <w:rFonts w:ascii="DM Sans" w:hAnsi="DM Sans" w:cstheme="minorHAnsi"/>
          <w:b/>
          <w:bCs/>
        </w:rPr>
      </w:pPr>
    </w:p>
    <w:p w14:paraId="0CD5C165" w14:textId="77777777" w:rsidR="005F077C" w:rsidRDefault="005F077C" w:rsidP="00427586">
      <w:pPr>
        <w:spacing w:after="0" w:line="240" w:lineRule="auto"/>
        <w:contextualSpacing/>
        <w:jc w:val="both"/>
        <w:rPr>
          <w:rFonts w:ascii="DM Sans" w:hAnsi="DM Sans" w:cstheme="minorHAnsi"/>
          <w:b/>
          <w:bCs/>
        </w:rPr>
      </w:pPr>
    </w:p>
    <w:p w14:paraId="577D34FD" w14:textId="77777777" w:rsidR="005F077C" w:rsidRDefault="005F077C" w:rsidP="00427586">
      <w:pPr>
        <w:spacing w:after="0" w:line="240" w:lineRule="auto"/>
        <w:contextualSpacing/>
        <w:jc w:val="both"/>
        <w:rPr>
          <w:rFonts w:ascii="DM Sans" w:hAnsi="DM Sans" w:cstheme="minorHAnsi"/>
          <w:b/>
          <w:bCs/>
        </w:rPr>
      </w:pPr>
    </w:p>
    <w:p w14:paraId="26C7699E" w14:textId="77777777" w:rsidR="005F077C" w:rsidRDefault="005F077C" w:rsidP="00427586">
      <w:pPr>
        <w:spacing w:after="0" w:line="240" w:lineRule="auto"/>
        <w:contextualSpacing/>
        <w:jc w:val="both"/>
        <w:rPr>
          <w:rFonts w:ascii="DM Sans" w:hAnsi="DM Sans" w:cstheme="minorHAnsi"/>
          <w:b/>
          <w:bCs/>
        </w:rPr>
      </w:pPr>
    </w:p>
    <w:p w14:paraId="2431F897" w14:textId="77777777" w:rsidR="005F077C" w:rsidRDefault="005F077C" w:rsidP="00427586">
      <w:pPr>
        <w:spacing w:after="0" w:line="240" w:lineRule="auto"/>
        <w:contextualSpacing/>
        <w:jc w:val="both"/>
        <w:rPr>
          <w:rFonts w:ascii="DM Sans" w:hAnsi="DM Sans" w:cstheme="minorHAnsi"/>
          <w:b/>
          <w:bCs/>
        </w:rPr>
      </w:pPr>
    </w:p>
    <w:p w14:paraId="56894BDC" w14:textId="77777777" w:rsidR="005F077C" w:rsidRDefault="005F077C" w:rsidP="00427586">
      <w:pPr>
        <w:spacing w:after="0" w:line="240" w:lineRule="auto"/>
        <w:contextualSpacing/>
        <w:jc w:val="both"/>
        <w:rPr>
          <w:rFonts w:ascii="DM Sans" w:hAnsi="DM Sans" w:cstheme="minorHAnsi"/>
          <w:b/>
          <w:bCs/>
        </w:rPr>
      </w:pPr>
    </w:p>
    <w:p w14:paraId="2707D25C" w14:textId="77777777" w:rsidR="005F077C" w:rsidRDefault="005F077C" w:rsidP="00427586">
      <w:pPr>
        <w:spacing w:after="0" w:line="240" w:lineRule="auto"/>
        <w:contextualSpacing/>
        <w:jc w:val="both"/>
        <w:rPr>
          <w:rFonts w:ascii="DM Sans" w:hAnsi="DM Sans" w:cstheme="minorHAnsi"/>
          <w:b/>
          <w:bCs/>
        </w:rPr>
      </w:pPr>
    </w:p>
    <w:p w14:paraId="00DC3454" w14:textId="77777777" w:rsidR="005F077C" w:rsidRDefault="005F077C" w:rsidP="00427586">
      <w:pPr>
        <w:spacing w:after="0" w:line="240" w:lineRule="auto"/>
        <w:contextualSpacing/>
        <w:jc w:val="both"/>
        <w:rPr>
          <w:rFonts w:ascii="DM Sans" w:hAnsi="DM Sans" w:cstheme="minorHAnsi"/>
          <w:b/>
          <w:bCs/>
        </w:rPr>
      </w:pPr>
    </w:p>
    <w:p w14:paraId="2B4C4326" w14:textId="77777777" w:rsidR="005F077C" w:rsidRDefault="005F077C" w:rsidP="00427586">
      <w:pPr>
        <w:spacing w:after="0" w:line="240" w:lineRule="auto"/>
        <w:contextualSpacing/>
        <w:jc w:val="both"/>
        <w:rPr>
          <w:rFonts w:ascii="DM Sans" w:hAnsi="DM Sans" w:cstheme="minorHAnsi"/>
          <w:b/>
          <w:bCs/>
        </w:rPr>
      </w:pPr>
    </w:p>
    <w:p w14:paraId="4F75E519" w14:textId="77777777" w:rsidR="005F077C" w:rsidRDefault="005F077C" w:rsidP="00427586">
      <w:pPr>
        <w:spacing w:after="0" w:line="240" w:lineRule="auto"/>
        <w:contextualSpacing/>
        <w:jc w:val="both"/>
        <w:rPr>
          <w:rFonts w:ascii="DM Sans" w:hAnsi="DM Sans" w:cstheme="minorHAnsi"/>
          <w:b/>
          <w:bCs/>
        </w:rPr>
      </w:pPr>
    </w:p>
    <w:p w14:paraId="1AF57FCB" w14:textId="77777777" w:rsidR="005F077C" w:rsidRDefault="005F077C" w:rsidP="00427586">
      <w:pPr>
        <w:spacing w:after="0" w:line="240" w:lineRule="auto"/>
        <w:contextualSpacing/>
        <w:jc w:val="both"/>
        <w:rPr>
          <w:rFonts w:ascii="DM Sans" w:hAnsi="DM Sans" w:cstheme="minorHAnsi"/>
          <w:b/>
          <w:bCs/>
        </w:rPr>
      </w:pPr>
    </w:p>
    <w:p w14:paraId="4266105F" w14:textId="77777777" w:rsidR="005F077C" w:rsidRDefault="005F077C" w:rsidP="00427586">
      <w:pPr>
        <w:spacing w:after="0" w:line="240" w:lineRule="auto"/>
        <w:contextualSpacing/>
        <w:jc w:val="both"/>
        <w:rPr>
          <w:rFonts w:ascii="DM Sans" w:hAnsi="DM Sans" w:cstheme="minorHAnsi"/>
          <w:b/>
          <w:bCs/>
        </w:rPr>
      </w:pPr>
    </w:p>
    <w:p w14:paraId="0B535452" w14:textId="77777777" w:rsidR="005F077C" w:rsidRDefault="005F077C" w:rsidP="00427586">
      <w:pPr>
        <w:spacing w:after="0" w:line="240" w:lineRule="auto"/>
        <w:contextualSpacing/>
        <w:jc w:val="both"/>
        <w:rPr>
          <w:rFonts w:ascii="DM Sans" w:hAnsi="DM Sans" w:cstheme="minorHAnsi"/>
          <w:b/>
          <w:bCs/>
        </w:rPr>
      </w:pPr>
    </w:p>
    <w:p w14:paraId="301D4B42" w14:textId="77777777" w:rsidR="005F077C" w:rsidRDefault="005F077C" w:rsidP="00427586">
      <w:pPr>
        <w:spacing w:after="0" w:line="240" w:lineRule="auto"/>
        <w:contextualSpacing/>
        <w:jc w:val="both"/>
        <w:rPr>
          <w:rFonts w:ascii="DM Sans" w:hAnsi="DM Sans" w:cstheme="minorHAnsi"/>
          <w:b/>
          <w:bCs/>
        </w:rPr>
      </w:pPr>
    </w:p>
    <w:p w14:paraId="6E3DD672" w14:textId="77777777" w:rsidR="005F077C" w:rsidRDefault="005F077C" w:rsidP="00427586">
      <w:pPr>
        <w:spacing w:after="0" w:line="240" w:lineRule="auto"/>
        <w:contextualSpacing/>
        <w:jc w:val="both"/>
        <w:rPr>
          <w:rFonts w:ascii="DM Sans" w:hAnsi="DM Sans" w:cstheme="minorHAnsi"/>
          <w:b/>
          <w:bCs/>
        </w:rPr>
      </w:pPr>
    </w:p>
    <w:p w14:paraId="675DD4A9" w14:textId="77777777" w:rsidR="005F077C" w:rsidRDefault="005F077C" w:rsidP="00427586">
      <w:pPr>
        <w:spacing w:after="0" w:line="240" w:lineRule="auto"/>
        <w:contextualSpacing/>
        <w:jc w:val="both"/>
        <w:rPr>
          <w:rFonts w:ascii="DM Sans" w:hAnsi="DM Sans" w:cstheme="minorHAnsi"/>
          <w:b/>
          <w:bCs/>
        </w:rPr>
      </w:pPr>
    </w:p>
    <w:p w14:paraId="196722E6" w14:textId="77777777" w:rsidR="005F077C" w:rsidRDefault="005F077C" w:rsidP="00427586">
      <w:pPr>
        <w:spacing w:after="0" w:line="240" w:lineRule="auto"/>
        <w:contextualSpacing/>
        <w:jc w:val="both"/>
        <w:rPr>
          <w:rFonts w:ascii="DM Sans" w:hAnsi="DM Sans" w:cstheme="minorHAnsi"/>
          <w:b/>
          <w:bCs/>
        </w:rPr>
      </w:pPr>
    </w:p>
    <w:p w14:paraId="693E497E" w14:textId="77777777" w:rsidR="005F077C" w:rsidRDefault="005F077C" w:rsidP="00427586">
      <w:pPr>
        <w:spacing w:after="0" w:line="240" w:lineRule="auto"/>
        <w:contextualSpacing/>
        <w:jc w:val="both"/>
        <w:rPr>
          <w:rFonts w:ascii="DM Sans" w:hAnsi="DM Sans" w:cstheme="minorHAnsi"/>
          <w:b/>
          <w:bCs/>
        </w:rPr>
      </w:pPr>
    </w:p>
    <w:p w14:paraId="3830728E" w14:textId="77777777" w:rsidR="004437C4" w:rsidRDefault="004437C4" w:rsidP="00427586">
      <w:pPr>
        <w:spacing w:after="0" w:line="240" w:lineRule="auto"/>
        <w:contextualSpacing/>
        <w:jc w:val="both"/>
        <w:rPr>
          <w:rFonts w:ascii="DM Sans" w:hAnsi="DM Sans" w:cstheme="minorHAnsi"/>
          <w:b/>
          <w:bCs/>
        </w:rPr>
      </w:pPr>
    </w:p>
    <w:p w14:paraId="25648BFF" w14:textId="77777777" w:rsidR="005F077C" w:rsidRDefault="005F077C" w:rsidP="00427586">
      <w:pPr>
        <w:spacing w:after="0" w:line="240" w:lineRule="auto"/>
        <w:contextualSpacing/>
        <w:jc w:val="both"/>
        <w:rPr>
          <w:rFonts w:ascii="DM Sans" w:hAnsi="DM Sans" w:cstheme="minorHAnsi"/>
          <w:b/>
          <w:bCs/>
        </w:rPr>
      </w:pPr>
    </w:p>
    <w:p w14:paraId="0DCE9410" w14:textId="77777777" w:rsidR="005F077C" w:rsidRDefault="005F077C" w:rsidP="00427586">
      <w:pPr>
        <w:spacing w:after="0" w:line="240" w:lineRule="auto"/>
        <w:contextualSpacing/>
        <w:jc w:val="both"/>
        <w:rPr>
          <w:rFonts w:ascii="DM Sans" w:hAnsi="DM Sans" w:cstheme="minorHAnsi"/>
          <w:b/>
          <w:bCs/>
        </w:rPr>
      </w:pPr>
    </w:p>
    <w:p w14:paraId="470A9BC3" w14:textId="77777777" w:rsidR="005F077C" w:rsidRDefault="005F077C" w:rsidP="00427586">
      <w:pPr>
        <w:spacing w:after="0" w:line="240" w:lineRule="auto"/>
        <w:contextualSpacing/>
        <w:jc w:val="both"/>
        <w:rPr>
          <w:rFonts w:ascii="DM Sans" w:hAnsi="DM Sans" w:cstheme="minorHAnsi"/>
          <w:b/>
          <w:bCs/>
        </w:rPr>
      </w:pPr>
    </w:p>
    <w:p w14:paraId="53073A6A" w14:textId="77777777" w:rsidR="005F077C" w:rsidRDefault="005F077C" w:rsidP="00427586">
      <w:pPr>
        <w:spacing w:after="0" w:line="240" w:lineRule="auto"/>
        <w:contextualSpacing/>
        <w:jc w:val="both"/>
        <w:rPr>
          <w:rFonts w:ascii="DM Sans" w:hAnsi="DM Sans" w:cstheme="minorHAnsi"/>
          <w:b/>
          <w:bCs/>
        </w:rPr>
      </w:pPr>
    </w:p>
    <w:p w14:paraId="4FC13D91" w14:textId="77777777" w:rsidR="005F077C" w:rsidRDefault="005F077C" w:rsidP="00427586">
      <w:pPr>
        <w:spacing w:after="0" w:line="240" w:lineRule="auto"/>
        <w:contextualSpacing/>
        <w:jc w:val="both"/>
        <w:rPr>
          <w:rFonts w:ascii="DM Sans" w:hAnsi="DM Sans" w:cstheme="minorHAnsi"/>
          <w:b/>
          <w:bCs/>
        </w:rPr>
      </w:pPr>
    </w:p>
    <w:p w14:paraId="1312FFDD" w14:textId="77777777" w:rsidR="005F077C" w:rsidRDefault="005F077C" w:rsidP="00427586">
      <w:pPr>
        <w:spacing w:after="0" w:line="240" w:lineRule="auto"/>
        <w:contextualSpacing/>
        <w:jc w:val="both"/>
        <w:rPr>
          <w:rFonts w:ascii="DM Sans" w:hAnsi="DM Sans" w:cstheme="minorHAnsi"/>
          <w:b/>
          <w:bCs/>
        </w:rPr>
      </w:pPr>
    </w:p>
    <w:p w14:paraId="1722EFB5" w14:textId="77777777" w:rsidR="005F077C" w:rsidRPr="00963500" w:rsidRDefault="005F077C" w:rsidP="00427586">
      <w:pPr>
        <w:spacing w:after="0" w:line="240" w:lineRule="auto"/>
        <w:contextualSpacing/>
        <w:jc w:val="both"/>
        <w:rPr>
          <w:rFonts w:ascii="DM Sans" w:hAnsi="DM Sans" w:cstheme="minorHAnsi"/>
          <w:b/>
          <w:bCs/>
        </w:rPr>
      </w:pPr>
    </w:p>
    <w:p w14:paraId="44180E8C" w14:textId="53D3C433" w:rsidR="004C421B" w:rsidRDefault="000C78AB" w:rsidP="00E6543A">
      <w:pPr>
        <w:pStyle w:val="Heading1"/>
        <w:rPr>
          <w:rFonts w:ascii="DM Sans" w:hAnsi="DM Sans"/>
          <w:color w:val="2F5496" w:themeColor="accent5" w:themeShade="BF"/>
          <w:sz w:val="28"/>
          <w:szCs w:val="28"/>
          <w:lang w:eastAsia="en-GB"/>
        </w:rPr>
      </w:pPr>
      <w:bookmarkStart w:id="10" w:name="_Toc140216621"/>
      <w:r w:rsidRPr="006A699F">
        <w:rPr>
          <w:rFonts w:ascii="DM Sans" w:hAnsi="DM Sans"/>
          <w:color w:val="2F5496" w:themeColor="accent5" w:themeShade="BF"/>
          <w:sz w:val="28"/>
          <w:szCs w:val="28"/>
          <w:lang w:eastAsia="en-GB"/>
        </w:rPr>
        <w:lastRenderedPageBreak/>
        <w:t xml:space="preserve">Policy </w:t>
      </w:r>
      <w:r w:rsidR="00781E63" w:rsidRPr="006A699F">
        <w:rPr>
          <w:rFonts w:ascii="DM Sans" w:hAnsi="DM Sans"/>
          <w:color w:val="2F5496" w:themeColor="accent5" w:themeShade="BF"/>
          <w:sz w:val="28"/>
          <w:szCs w:val="28"/>
          <w:lang w:eastAsia="en-GB"/>
        </w:rPr>
        <w:t>In Detail</w:t>
      </w:r>
      <w:bookmarkEnd w:id="10"/>
    </w:p>
    <w:p w14:paraId="334E2EE8" w14:textId="77777777" w:rsidR="004C421B" w:rsidRDefault="004C421B" w:rsidP="00CE75E3">
      <w:pPr>
        <w:pStyle w:val="NoSpacing"/>
        <w:jc w:val="both"/>
        <w:rPr>
          <w:rFonts w:ascii="DM Sans" w:hAnsi="DM Sans"/>
          <w:lang w:eastAsia="en-GB"/>
        </w:rPr>
      </w:pPr>
    </w:p>
    <w:p w14:paraId="75E7EF19" w14:textId="77777777" w:rsidR="000C7D8E" w:rsidRDefault="000C7D8E" w:rsidP="00C907CA">
      <w:pPr>
        <w:pStyle w:val="Heading2"/>
        <w:rPr>
          <w:rFonts w:ascii="DM Sans" w:hAnsi="DM Sans"/>
          <w:b/>
          <w:bCs/>
          <w:color w:val="auto"/>
          <w:sz w:val="22"/>
          <w:szCs w:val="22"/>
        </w:rPr>
      </w:pPr>
      <w:bookmarkStart w:id="11" w:name="_Toc108172578"/>
      <w:bookmarkStart w:id="12" w:name="_Toc140216622"/>
      <w:r w:rsidRPr="0059489F">
        <w:rPr>
          <w:rFonts w:ascii="DM Sans" w:hAnsi="DM Sans"/>
          <w:b/>
          <w:bCs/>
          <w:color w:val="auto"/>
          <w:sz w:val="22"/>
          <w:szCs w:val="22"/>
        </w:rPr>
        <w:t>The role and responsibilities of the Designated Safeguarding Lead</w:t>
      </w:r>
      <w:bookmarkEnd w:id="11"/>
      <w:bookmarkEnd w:id="12"/>
    </w:p>
    <w:p w14:paraId="4BB8DAD0" w14:textId="77777777" w:rsidR="0059489F" w:rsidRPr="0059489F" w:rsidRDefault="0059489F" w:rsidP="0059489F"/>
    <w:p w14:paraId="5DCC7C54" w14:textId="77777777" w:rsidR="000C7D8E" w:rsidRPr="00D90A22"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90A22">
        <w:rPr>
          <w:rFonts w:ascii="DM Sans" w:eastAsia="Times New Roman" w:hAnsi="DM Sans" w:cs="Arial"/>
          <w:lang w:eastAsia="en-GB"/>
        </w:rPr>
        <w:t xml:space="preserve">We will appoint a senior member of staff from our academy’s leadership team to act as our Designated Safeguarding Lead (DSL) This person will coordinate all safeguarding and child protection procedures at our academy, including those </w:t>
      </w:r>
      <w:r w:rsidRPr="0059489F">
        <w:rPr>
          <w:rFonts w:ascii="DM Sans" w:eastAsia="Times New Roman" w:hAnsi="DM Sans" w:cs="Arial"/>
          <w:lang w:eastAsia="en-GB"/>
        </w:rPr>
        <w:t xml:space="preserve">related to online safety, </w:t>
      </w:r>
      <w:r w:rsidRPr="005926C5">
        <w:rPr>
          <w:rFonts w:ascii="DM Sans" w:eastAsia="Times New Roman" w:hAnsi="DM Sans" w:cs="Arial"/>
          <w:lang w:eastAsia="en-GB"/>
        </w:rPr>
        <w:t>filtering and monitoring</w:t>
      </w:r>
      <w:r w:rsidRPr="0059489F">
        <w:rPr>
          <w:rFonts w:ascii="DM Sans" w:eastAsia="Times New Roman" w:hAnsi="DM Sans" w:cs="Arial"/>
          <w:lang w:eastAsia="en-GB"/>
        </w:rPr>
        <w:t xml:space="preserve">, and </w:t>
      </w:r>
      <w:r w:rsidRPr="00D90A22">
        <w:rPr>
          <w:rFonts w:ascii="DM Sans" w:eastAsia="Times New Roman" w:hAnsi="DM Sans" w:cs="Arial"/>
          <w:lang w:eastAsia="en-GB"/>
        </w:rPr>
        <w:t>will take lead responsibility for this area, which will be specified in their job description.</w:t>
      </w:r>
    </w:p>
    <w:p w14:paraId="54198018" w14:textId="77777777" w:rsidR="002A7C53"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90A22">
        <w:rPr>
          <w:rFonts w:ascii="DM Sans" w:eastAsia="Times New Roman" w:hAnsi="DM Sans" w:cs="Arial"/>
          <w:lang w:eastAsia="en-GB"/>
        </w:rPr>
        <w:t>We will also appoint one or more Deputy Designated Safeguarding Leads, who will be trained to the same level as the Lead, will have their Deputy DSL role included in their job</w:t>
      </w:r>
    </w:p>
    <w:p w14:paraId="08CA923D" w14:textId="0CBACB46" w:rsidR="000C7D8E" w:rsidRPr="00D90A22" w:rsidRDefault="002A7C53" w:rsidP="000C7D8E">
      <w:pPr>
        <w:pStyle w:val="ListParagraph"/>
        <w:numPr>
          <w:ilvl w:val="0"/>
          <w:numId w:val="16"/>
        </w:numPr>
        <w:spacing w:after="0" w:line="240" w:lineRule="auto"/>
        <w:jc w:val="both"/>
        <w:rPr>
          <w:rFonts w:ascii="DM Sans" w:eastAsia="Times New Roman" w:hAnsi="DM Sans" w:cs="Arial"/>
          <w:lang w:eastAsia="en-GB"/>
        </w:rPr>
      </w:pPr>
      <w:r>
        <w:rPr>
          <w:rFonts w:ascii="DM Sans" w:eastAsia="Times New Roman" w:hAnsi="DM Sans" w:cs="Arial"/>
          <w:lang w:eastAsia="en-GB"/>
        </w:rPr>
        <w:t>.32</w:t>
      </w:r>
      <w:r w:rsidR="000C7D8E" w:rsidRPr="00D90A22">
        <w:rPr>
          <w:rFonts w:ascii="DM Sans" w:eastAsia="Times New Roman" w:hAnsi="DM Sans" w:cs="Arial"/>
          <w:lang w:eastAsia="en-GB"/>
        </w:rPr>
        <w:t xml:space="preserve"> description, and to whom activities may be delegated.</w:t>
      </w:r>
    </w:p>
    <w:p w14:paraId="5E58DAF7" w14:textId="77777777" w:rsidR="000C7D8E" w:rsidRPr="005926C5"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C016E7">
        <w:rPr>
          <w:rFonts w:ascii="DM Sans" w:eastAsia="Times New Roman" w:hAnsi="DM Sans" w:cs="Arial"/>
          <w:lang w:eastAsia="en-GB"/>
        </w:rPr>
        <w:t xml:space="preserve">During school hours, the Designated Safeguarding Lead or their Deputy will be available to discuss any safeguarding concerns, either in person or, in exceptional circumstances, via phone or other modes of communication. The Designated Safeguarding Lead will make appropriate cover arrangements for any requirements or activities taking place out of school hours and during school holidays. </w:t>
      </w:r>
      <w:bookmarkStart w:id="13" w:name="_Hlk105489831"/>
      <w:r w:rsidRPr="00C016E7">
        <w:rPr>
          <w:rFonts w:ascii="DM Sans" w:eastAsia="Times New Roman" w:hAnsi="DM Sans" w:cs="Arial"/>
          <w:lang w:eastAsia="en-GB"/>
        </w:rPr>
        <w:t xml:space="preserve">In the event that the Designated Safeguarding Lead is absent, the Headteacher will arrange for suitable cover from </w:t>
      </w:r>
      <w:r w:rsidRPr="005926C5">
        <w:rPr>
          <w:rFonts w:ascii="DM Sans" w:eastAsia="Times New Roman" w:hAnsi="DM Sans" w:cs="Arial"/>
          <w:lang w:eastAsia="en-GB"/>
        </w:rPr>
        <w:t>the Deputy Designated Safeguarding Lead(s); if the Headteacher is the Designated Safeguarding Lead, the Deputy Director of Education will make these arrangements with the Deputy Designated Safeguarding Lead(s), supported by the relevant member of the REAch2 safeguarding lead, as required.</w:t>
      </w:r>
      <w:bookmarkEnd w:id="13"/>
    </w:p>
    <w:p w14:paraId="11D52766" w14:textId="77777777" w:rsidR="000C7D8E" w:rsidRPr="005926C5"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5926C5">
        <w:rPr>
          <w:rFonts w:ascii="DM Sans" w:eastAsia="Times New Roman" w:hAnsi="DM Sans" w:cs="Arial"/>
          <w:lang w:eastAsia="en-GB"/>
        </w:rPr>
        <w:t xml:space="preserve">The Designated Safeguarding Lead and their Deputy will undergo suitable training, including related to specific areas such as online safety and </w:t>
      </w:r>
      <w:proofErr w:type="gramStart"/>
      <w:r w:rsidRPr="005926C5">
        <w:rPr>
          <w:rFonts w:ascii="DM Sans" w:eastAsia="Times New Roman" w:hAnsi="DM Sans" w:cs="Arial"/>
          <w:lang w:eastAsia="en-GB"/>
        </w:rPr>
        <w:t>Prevent</w:t>
      </w:r>
      <w:proofErr w:type="gramEnd"/>
      <w:r w:rsidRPr="005926C5">
        <w:rPr>
          <w:rFonts w:ascii="DM Sans" w:eastAsia="Times New Roman" w:hAnsi="DM Sans" w:cs="Arial"/>
          <w:lang w:eastAsia="en-GB"/>
        </w:rPr>
        <w:t>, to equip them with the skills and knowledge required to undertake their role, which will be updated at a minimum every two years; in addition, their skills and knowledge will be refreshed at regular intervals, annually at a minimum.</w:t>
      </w:r>
    </w:p>
    <w:p w14:paraId="39553C96" w14:textId="77777777" w:rsidR="000C7D8E" w:rsidRPr="00D90A22"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90A22">
        <w:rPr>
          <w:rFonts w:ascii="DM Sans" w:eastAsia="Times New Roman" w:hAnsi="DM Sans" w:cs="Arial"/>
          <w:lang w:eastAsia="en-GB"/>
        </w:rPr>
        <w:t>The Designated Safeguarding Lead and their Deputy will ensure that all staff know and understand the safeguarding and child protection procedures at our academy, as well as knowing, and working effectively with, the local inter-agency procedures for assessment of early help needs and for referrals of suspected cases of abuse.</w:t>
      </w:r>
    </w:p>
    <w:p w14:paraId="160219BE" w14:textId="77777777" w:rsidR="000C7D8E" w:rsidRPr="005926C5"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C016E7">
        <w:rPr>
          <w:rFonts w:ascii="DM Sans" w:eastAsia="Times New Roman" w:hAnsi="DM Sans" w:cs="Arial"/>
          <w:lang w:eastAsia="en-GB"/>
        </w:rPr>
        <w:t xml:space="preserve">The Designated Safeguarding Lead and their Deputy will encourage amongst staff a culture of listening to children and </w:t>
      </w:r>
      <w:proofErr w:type="gramStart"/>
      <w:r w:rsidRPr="00C016E7">
        <w:rPr>
          <w:rFonts w:ascii="DM Sans" w:eastAsia="Times New Roman" w:hAnsi="DM Sans" w:cs="Arial"/>
          <w:lang w:eastAsia="en-GB"/>
        </w:rPr>
        <w:t>taking into account</w:t>
      </w:r>
      <w:proofErr w:type="gramEnd"/>
      <w:r w:rsidRPr="00C016E7">
        <w:rPr>
          <w:rFonts w:ascii="DM Sans" w:eastAsia="Times New Roman" w:hAnsi="DM Sans" w:cs="Arial"/>
          <w:lang w:eastAsia="en-GB"/>
        </w:rPr>
        <w:t xml:space="preserve"> their wishes and feelings to help protect them. This includes understanding that </w:t>
      </w:r>
      <w:r w:rsidRPr="005926C5">
        <w:rPr>
          <w:rFonts w:ascii="DM Sans" w:eastAsia="Times New Roman" w:hAnsi="DM Sans" w:cs="Arial"/>
          <w:lang w:eastAsia="en-GB"/>
        </w:rPr>
        <w:t>children may not recognise that they are being abused, or feel ready to share this, and the importance of staff remaining professionally curious and seeking to build trusting relationships with children that facilitate communication. Pupil voice is valued in our academy, and we will take every opportunity to hear from children, at an age-appropriate level, about their views and experiences, in order to inform our practice.</w:t>
      </w:r>
    </w:p>
    <w:p w14:paraId="69A239EE" w14:textId="77777777" w:rsidR="000C7D8E" w:rsidRPr="005926C5"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5926C5">
        <w:rPr>
          <w:rFonts w:ascii="DM Sans" w:eastAsia="Times New Roman" w:hAnsi="DM Sans" w:cs="Arial"/>
          <w:lang w:eastAsia="en-GB"/>
        </w:rPr>
        <w:t>The Designated Safeguarding Lead and their Deputy are expected to oversee and manage all referrals of suspected abuse that are made to Social Care, Police, Channel, and other agencies, and will also support and liaise with any academy staff who have either been involved in making such referrals or who have concerns about a pupil which may subsequently require a referral. All referrals will be followed up within one working day of them being submitted, if the academy has not received feedback from the agency to whom the referral was made.</w:t>
      </w:r>
    </w:p>
    <w:p w14:paraId="0F954A3D" w14:textId="77777777" w:rsidR="000C7D8E" w:rsidRPr="00C016E7"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5926C5">
        <w:rPr>
          <w:rFonts w:ascii="DM Sans" w:eastAsia="Times New Roman" w:hAnsi="DM Sans" w:cs="Arial"/>
          <w:lang w:eastAsia="en-GB"/>
        </w:rPr>
        <w:t xml:space="preserve">The Designated Safeguarding Lead will act as an Appropriate Adult where required, in line with Police Code, or designate an appropriate academy staff member to do so, under their explicit guidance and oversight. Any searching, screening or confiscation </w:t>
      </w:r>
      <w:r w:rsidRPr="0059489F">
        <w:rPr>
          <w:rFonts w:ascii="DM Sans" w:eastAsia="Times New Roman" w:hAnsi="DM Sans" w:cs="Arial"/>
          <w:lang w:eastAsia="en-GB"/>
        </w:rPr>
        <w:t>will take place in line with updated DfE guidance (2022).</w:t>
      </w:r>
    </w:p>
    <w:p w14:paraId="6D4DB36A" w14:textId="77777777" w:rsidR="000C7D8E" w:rsidRPr="00D90A22"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90A22">
        <w:rPr>
          <w:rFonts w:ascii="DM Sans" w:eastAsia="Times New Roman" w:hAnsi="DM Sans" w:cs="Arial"/>
          <w:lang w:eastAsia="en-GB"/>
        </w:rPr>
        <w:t>The Designated Safeguarding Lead and their Deputy will maintain detailed and secure records on our electronic system of any concerns and referrals, and all subsequent follow up actions and communications. Records will be actioned and updated within one working day of the event taking place.</w:t>
      </w:r>
    </w:p>
    <w:p w14:paraId="58E8DE9F" w14:textId="77777777" w:rsidR="000C7D8E" w:rsidRPr="00D90A22" w:rsidRDefault="000C7D8E" w:rsidP="000C7D8E">
      <w:pPr>
        <w:spacing w:after="0" w:line="240" w:lineRule="auto"/>
        <w:jc w:val="both"/>
        <w:rPr>
          <w:rFonts w:ascii="DM Sans" w:eastAsia="Times New Roman" w:hAnsi="DM Sans" w:cs="Arial"/>
          <w:lang w:eastAsia="en-GB"/>
        </w:rPr>
      </w:pPr>
    </w:p>
    <w:p w14:paraId="78B15000" w14:textId="77777777" w:rsidR="000C7D8E" w:rsidRDefault="000C7D8E" w:rsidP="0059489F">
      <w:pPr>
        <w:pStyle w:val="Heading2"/>
        <w:rPr>
          <w:rFonts w:ascii="DM Sans" w:hAnsi="DM Sans"/>
          <w:b/>
          <w:bCs/>
          <w:color w:val="auto"/>
          <w:sz w:val="22"/>
          <w:szCs w:val="22"/>
          <w:lang w:eastAsia="en-GB"/>
        </w:rPr>
      </w:pPr>
      <w:bookmarkStart w:id="14" w:name="_Toc108172579"/>
      <w:bookmarkStart w:id="15" w:name="_Toc140216623"/>
      <w:r w:rsidRPr="0059489F">
        <w:rPr>
          <w:rFonts w:ascii="DM Sans" w:hAnsi="DM Sans"/>
          <w:b/>
          <w:bCs/>
          <w:color w:val="auto"/>
          <w:sz w:val="22"/>
          <w:szCs w:val="22"/>
          <w:lang w:eastAsia="en-GB"/>
        </w:rPr>
        <w:lastRenderedPageBreak/>
        <w:t>Induction and training</w:t>
      </w:r>
      <w:bookmarkEnd w:id="14"/>
      <w:bookmarkEnd w:id="15"/>
    </w:p>
    <w:p w14:paraId="32E2569C" w14:textId="77777777" w:rsidR="0059489F" w:rsidRPr="0059489F" w:rsidRDefault="0059489F" w:rsidP="0059489F">
      <w:pPr>
        <w:rPr>
          <w:lang w:eastAsia="en-GB"/>
        </w:rPr>
      </w:pPr>
    </w:p>
    <w:p w14:paraId="455712D3" w14:textId="77777777" w:rsidR="000C7D8E" w:rsidRPr="005926C5"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90A22">
        <w:rPr>
          <w:rFonts w:ascii="DM Sans" w:eastAsia="Times New Roman" w:hAnsi="DM Sans" w:cs="Arial"/>
          <w:lang w:eastAsia="en-GB"/>
        </w:rPr>
        <w:t xml:space="preserve">We will train all academy staff and </w:t>
      </w:r>
      <w:r w:rsidRPr="0059489F">
        <w:rPr>
          <w:rFonts w:ascii="DM Sans" w:eastAsia="Times New Roman" w:hAnsi="DM Sans" w:cs="Arial"/>
          <w:lang w:eastAsia="en-GB"/>
        </w:rPr>
        <w:t xml:space="preserve">volunteers in line with local safeguarding partnership procedures to equip them with the </w:t>
      </w:r>
      <w:r w:rsidRPr="005926C5">
        <w:rPr>
          <w:rFonts w:ascii="DM Sans" w:eastAsia="Times New Roman" w:hAnsi="DM Sans" w:cs="Arial"/>
          <w:lang w:eastAsia="en-GB"/>
        </w:rPr>
        <w:t>necessary skills and knowledge to support them to fulfil their safeguarding responsibilities, including those related to online safety, filtering and monitoring. Key information will be shared on their first day before working with children, and induction in full will be completed no later than 1 month after employment commences.</w:t>
      </w:r>
    </w:p>
    <w:p w14:paraId="387A0830" w14:textId="77777777" w:rsidR="000C7D8E" w:rsidRPr="005926C5"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5926C5">
        <w:rPr>
          <w:rFonts w:ascii="DM Sans" w:eastAsia="Times New Roman" w:hAnsi="DM Sans" w:cs="Arial"/>
          <w:lang w:eastAsia="en-GB"/>
        </w:rPr>
        <w:t>Training will be refreshed regularly, no less than annually, throughout the course of their work with our academy.</w:t>
      </w:r>
    </w:p>
    <w:p w14:paraId="3C98E39E" w14:textId="27A2861F" w:rsidR="000C7D8E" w:rsidRPr="005926C5"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5926C5">
        <w:rPr>
          <w:rFonts w:ascii="DM Sans" w:eastAsia="Times New Roman" w:hAnsi="DM Sans" w:cs="Arial"/>
          <w:lang w:eastAsia="en-GB"/>
        </w:rPr>
        <w:t>Training and refresher sessions will reinforce understanding of the types of abuse, including specific safeguarding issues; the adult’s role in recognising and responding to abuse; and the academy’s processes for recording and following up on any concerns. Policies, policy updates, and statutory information will also be shared during induction and refresher sessions (se</w:t>
      </w:r>
      <w:r w:rsidR="00985C0C" w:rsidRPr="005926C5">
        <w:rPr>
          <w:rFonts w:ascii="DM Sans" w:eastAsia="Times New Roman" w:hAnsi="DM Sans" w:cs="Arial"/>
          <w:lang w:eastAsia="en-GB"/>
        </w:rPr>
        <w:t>e page 10</w:t>
      </w:r>
      <w:r w:rsidRPr="005926C5">
        <w:rPr>
          <w:rFonts w:ascii="DM Sans" w:eastAsia="Times New Roman" w:hAnsi="DM Sans" w:cs="Arial"/>
          <w:lang w:eastAsia="en-GB"/>
        </w:rPr>
        <w:t>, ‘Implementation’, for further information)</w:t>
      </w:r>
    </w:p>
    <w:p w14:paraId="5060F77E" w14:textId="77777777" w:rsidR="000C7D8E" w:rsidRPr="00C016E7"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5926C5">
        <w:rPr>
          <w:rFonts w:ascii="DM Sans" w:eastAsia="Times New Roman" w:hAnsi="DM Sans" w:cs="Arial"/>
          <w:lang w:eastAsia="en-GB"/>
        </w:rPr>
        <w:t xml:space="preserve">Additionally, we will train all members of the Local Governing Body upon induction and as required thereafter to equip them with the necessary skills and knowledge to support them to fulfil their safeguarding responsibilities, including those related to online </w:t>
      </w:r>
      <w:r w:rsidRPr="00C016E7">
        <w:rPr>
          <w:rFonts w:ascii="DM Sans" w:eastAsia="Times New Roman" w:hAnsi="DM Sans" w:cs="Arial"/>
          <w:lang w:eastAsia="en-GB"/>
        </w:rPr>
        <w:t>safety.</w:t>
      </w:r>
    </w:p>
    <w:p w14:paraId="33038779" w14:textId="039CE626" w:rsidR="000C7D8E" w:rsidRPr="00C016E7"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C016E7">
        <w:rPr>
          <w:rFonts w:ascii="DM Sans" w:eastAsia="Times New Roman" w:hAnsi="DM Sans" w:cs="Arial"/>
          <w:lang w:eastAsia="en-GB"/>
        </w:rPr>
        <w:t xml:space="preserve">Governor training will reflect the unique strategic role of </w:t>
      </w:r>
      <w:r w:rsidR="00831A5C" w:rsidRPr="00C016E7">
        <w:rPr>
          <w:rFonts w:ascii="DM Sans" w:eastAsia="Times New Roman" w:hAnsi="DM Sans" w:cs="Arial"/>
          <w:lang w:eastAsia="en-GB"/>
        </w:rPr>
        <w:t>Governance and</w:t>
      </w:r>
      <w:r w:rsidR="009D49B7">
        <w:rPr>
          <w:rFonts w:ascii="DM Sans" w:eastAsia="Times New Roman" w:hAnsi="DM Sans" w:cs="Arial"/>
          <w:lang w:eastAsia="en-GB"/>
        </w:rPr>
        <w:t xml:space="preserve"> </w:t>
      </w:r>
      <w:r w:rsidRPr="00C016E7">
        <w:rPr>
          <w:rFonts w:ascii="DM Sans" w:eastAsia="Times New Roman" w:hAnsi="DM Sans" w:cs="Arial"/>
          <w:lang w:eastAsia="en-GB"/>
        </w:rPr>
        <w:t>will reinforce understanding of our academy’s role in safeguarding at an operational level, as well as guide Governors on their strategic approach to checking and verifying the effective and robust implementation of this policy.</w:t>
      </w:r>
    </w:p>
    <w:p w14:paraId="2970F99C" w14:textId="77777777" w:rsidR="000C7D8E" w:rsidRPr="00D90A22" w:rsidRDefault="000C7D8E" w:rsidP="000C7D8E">
      <w:pPr>
        <w:spacing w:after="0" w:line="240" w:lineRule="auto"/>
        <w:jc w:val="both"/>
        <w:rPr>
          <w:rFonts w:ascii="DM Sans" w:eastAsia="Times New Roman" w:hAnsi="DM Sans" w:cs="Arial"/>
          <w:lang w:eastAsia="en-GB"/>
        </w:rPr>
      </w:pPr>
    </w:p>
    <w:p w14:paraId="6E24A88A" w14:textId="77777777" w:rsidR="000C7D8E" w:rsidRPr="009D49B7" w:rsidRDefault="000C7D8E" w:rsidP="009D49B7">
      <w:pPr>
        <w:pStyle w:val="Heading2"/>
        <w:rPr>
          <w:rFonts w:ascii="DM Sans" w:hAnsi="DM Sans"/>
          <w:b/>
          <w:bCs/>
          <w:color w:val="auto"/>
          <w:sz w:val="22"/>
          <w:szCs w:val="22"/>
          <w:lang w:eastAsia="en-GB"/>
        </w:rPr>
      </w:pPr>
      <w:bookmarkStart w:id="16" w:name="_Toc108172580"/>
      <w:bookmarkStart w:id="17" w:name="_Toc140216624"/>
      <w:r w:rsidRPr="009D49B7">
        <w:rPr>
          <w:rFonts w:ascii="DM Sans" w:hAnsi="DM Sans"/>
          <w:b/>
          <w:bCs/>
          <w:color w:val="auto"/>
          <w:sz w:val="22"/>
          <w:szCs w:val="22"/>
          <w:lang w:eastAsia="en-GB"/>
        </w:rPr>
        <w:t>Types of abuse and specific safeguarding issues</w:t>
      </w:r>
      <w:bookmarkEnd w:id="16"/>
      <w:bookmarkEnd w:id="17"/>
    </w:p>
    <w:p w14:paraId="19212739" w14:textId="77777777" w:rsidR="009D49B7" w:rsidRPr="009D49B7" w:rsidRDefault="009D49B7" w:rsidP="009D49B7">
      <w:pPr>
        <w:rPr>
          <w:lang w:eastAsia="en-GB"/>
        </w:rPr>
      </w:pPr>
    </w:p>
    <w:p w14:paraId="0F62B24B" w14:textId="77777777" w:rsidR="000C7D8E" w:rsidRPr="00D90A22"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90A22">
        <w:rPr>
          <w:rFonts w:ascii="DM Sans" w:eastAsia="Times New Roman" w:hAnsi="DM Sans" w:cs="Arial"/>
          <w:lang w:eastAsia="en-GB"/>
        </w:rPr>
        <w:t xml:space="preserve">We recognise that adults working in our academy are in a unique position to recognise and respond to signs of abuse, and that these can take place and manifest in a variety of ways, </w:t>
      </w:r>
      <w:bookmarkStart w:id="18" w:name="_Hlk137630854"/>
      <w:r w:rsidRPr="00D90A22">
        <w:rPr>
          <w:rFonts w:ascii="DM Sans" w:eastAsia="Times New Roman" w:hAnsi="DM Sans" w:cs="Arial"/>
          <w:lang w:eastAsia="en-GB"/>
        </w:rPr>
        <w:t>including abuse that takes place online, and abuse that takes place between</w:t>
      </w:r>
      <w:r>
        <w:rPr>
          <w:rFonts w:ascii="DM Sans" w:eastAsia="Times New Roman" w:hAnsi="DM Sans" w:cs="Arial"/>
          <w:lang w:eastAsia="en-GB"/>
        </w:rPr>
        <w:t xml:space="preserve"> children</w:t>
      </w:r>
      <w:r w:rsidRPr="00D90A22">
        <w:rPr>
          <w:rFonts w:ascii="DM Sans" w:eastAsia="Times New Roman" w:hAnsi="DM Sans" w:cs="Arial"/>
          <w:lang w:eastAsia="en-GB"/>
        </w:rPr>
        <w:t>.</w:t>
      </w:r>
      <w:bookmarkEnd w:id="18"/>
    </w:p>
    <w:p w14:paraId="585E99F9" w14:textId="77777777" w:rsidR="000C7D8E" w:rsidRPr="00D90A22"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90A22">
        <w:rPr>
          <w:rFonts w:ascii="DM Sans" w:eastAsia="Times New Roman" w:hAnsi="DM Sans" w:cs="Arial"/>
          <w:lang w:eastAsia="en-GB"/>
        </w:rPr>
        <w:t>Induction training and regular refresher sessions will equip staff and volunteers to understand the different types of abuse, including specific safeguarding issues such as Female Genital Mutilation and radicalisation, and support them to know how to respond to any concerns.</w:t>
      </w:r>
    </w:p>
    <w:p w14:paraId="4045BE2C" w14:textId="0E4668E0" w:rsidR="000C7D8E" w:rsidRPr="00D90A22" w:rsidRDefault="000C7D8E" w:rsidP="000C7D8E">
      <w:pPr>
        <w:pStyle w:val="ListParagraph"/>
        <w:numPr>
          <w:ilvl w:val="0"/>
          <w:numId w:val="16"/>
        </w:numPr>
        <w:spacing w:after="0" w:line="240" w:lineRule="auto"/>
        <w:jc w:val="both"/>
        <w:rPr>
          <w:rFonts w:ascii="DM Sans" w:eastAsia="Times New Roman" w:hAnsi="DM Sans" w:cs="Arial"/>
          <w:lang w:eastAsia="en-GB"/>
        </w:rPr>
      </w:pPr>
      <w:proofErr w:type="gramStart"/>
      <w:r w:rsidRPr="00D90A22">
        <w:rPr>
          <w:rFonts w:ascii="DM Sans" w:eastAsia="Times New Roman" w:hAnsi="DM Sans" w:cs="Arial"/>
          <w:lang w:eastAsia="en-GB"/>
        </w:rPr>
        <w:t>Annex 1,</w:t>
      </w:r>
      <w:proofErr w:type="gramEnd"/>
      <w:r w:rsidRPr="00D90A22">
        <w:rPr>
          <w:rFonts w:ascii="DM Sans" w:eastAsia="Times New Roman" w:hAnsi="DM Sans" w:cs="Arial"/>
          <w:lang w:eastAsia="en-GB"/>
        </w:rPr>
        <w:t xml:space="preserve"> details our approach to dealing with the risks posed by abuse, and how we identify and respond to any signs of abuse.</w:t>
      </w:r>
    </w:p>
    <w:p w14:paraId="4E9D7A38" w14:textId="77777777" w:rsidR="000C7D8E" w:rsidRPr="00D90A22" w:rsidRDefault="000C7D8E" w:rsidP="000C7D8E">
      <w:pPr>
        <w:spacing w:after="0" w:line="240" w:lineRule="auto"/>
        <w:jc w:val="both"/>
        <w:rPr>
          <w:rFonts w:ascii="DM Sans" w:eastAsia="Times New Roman" w:hAnsi="DM Sans" w:cs="Arial"/>
          <w:lang w:eastAsia="en-GB"/>
        </w:rPr>
      </w:pPr>
    </w:p>
    <w:p w14:paraId="0A66A730" w14:textId="77777777" w:rsidR="000C7D8E" w:rsidRDefault="000C7D8E" w:rsidP="009D49B7">
      <w:pPr>
        <w:pStyle w:val="Heading2"/>
        <w:rPr>
          <w:rFonts w:ascii="DM Sans" w:hAnsi="DM Sans"/>
          <w:b/>
          <w:bCs/>
          <w:color w:val="auto"/>
          <w:sz w:val="22"/>
          <w:szCs w:val="22"/>
          <w:lang w:eastAsia="en-GB"/>
        </w:rPr>
      </w:pPr>
      <w:bookmarkStart w:id="19" w:name="_Toc108172581"/>
      <w:bookmarkStart w:id="20" w:name="_Toc140216625"/>
      <w:r w:rsidRPr="009D49B7">
        <w:rPr>
          <w:rFonts w:ascii="DM Sans" w:hAnsi="DM Sans"/>
          <w:b/>
          <w:bCs/>
          <w:color w:val="auto"/>
          <w:sz w:val="22"/>
          <w:szCs w:val="22"/>
          <w:lang w:eastAsia="en-GB"/>
        </w:rPr>
        <w:t>Contextual safeguarding</w:t>
      </w:r>
      <w:bookmarkEnd w:id="19"/>
      <w:bookmarkEnd w:id="20"/>
    </w:p>
    <w:p w14:paraId="46B79736" w14:textId="77777777" w:rsidR="009D49B7" w:rsidRPr="005926C5" w:rsidRDefault="009D49B7" w:rsidP="009D49B7">
      <w:pPr>
        <w:rPr>
          <w:lang w:eastAsia="en-GB"/>
        </w:rPr>
      </w:pPr>
    </w:p>
    <w:p w14:paraId="1F28A50C" w14:textId="77777777" w:rsidR="000C7D8E" w:rsidRPr="005926C5" w:rsidRDefault="000C7D8E" w:rsidP="000C7D8E">
      <w:pPr>
        <w:pStyle w:val="ListParagraph"/>
        <w:numPr>
          <w:ilvl w:val="0"/>
          <w:numId w:val="17"/>
        </w:numPr>
        <w:spacing w:after="0" w:line="240" w:lineRule="auto"/>
        <w:jc w:val="both"/>
        <w:rPr>
          <w:rFonts w:ascii="DM Sans" w:eastAsia="Times New Roman" w:hAnsi="DM Sans" w:cs="Arial"/>
          <w:lang w:eastAsia="en-GB"/>
        </w:rPr>
      </w:pPr>
      <w:r w:rsidRPr="005926C5">
        <w:rPr>
          <w:rFonts w:ascii="DM Sans" w:eastAsia="Times New Roman" w:hAnsi="DM Sans" w:cs="Arial"/>
          <w:lang w:eastAsia="en-GB"/>
        </w:rPr>
        <w:t>Children are subject to possible risk at home, in the academy, in their local community and environment, and online, and we recognise that, in order to effectively safeguard our pupils and promote their welfare, we need to understand any specific issues arising in the local area that can affect the risk posed to them.</w:t>
      </w:r>
    </w:p>
    <w:p w14:paraId="75507135" w14:textId="77777777" w:rsidR="000C7D8E" w:rsidRPr="00D90A22" w:rsidRDefault="000C7D8E" w:rsidP="000C7D8E">
      <w:pPr>
        <w:pStyle w:val="ListParagraph"/>
        <w:numPr>
          <w:ilvl w:val="0"/>
          <w:numId w:val="17"/>
        </w:numPr>
        <w:spacing w:after="0" w:line="240" w:lineRule="auto"/>
        <w:jc w:val="both"/>
        <w:rPr>
          <w:rFonts w:ascii="DM Sans" w:eastAsia="Times New Roman" w:hAnsi="DM Sans" w:cs="Arial"/>
          <w:lang w:eastAsia="en-GB"/>
        </w:rPr>
      </w:pPr>
      <w:r w:rsidRPr="005926C5">
        <w:rPr>
          <w:rFonts w:ascii="DM Sans" w:eastAsia="Times New Roman" w:hAnsi="DM Sans" w:cs="Arial"/>
          <w:lang w:eastAsia="en-GB"/>
        </w:rPr>
        <w:t xml:space="preserve">We will work with local partners, including Social Care and Police, to ensure that we stay alert to any emerging contextual risks, and to ensure that assessment </w:t>
      </w:r>
      <w:r w:rsidRPr="00D90A22">
        <w:rPr>
          <w:rFonts w:ascii="DM Sans" w:eastAsia="Times New Roman" w:hAnsi="DM Sans" w:cs="Arial"/>
          <w:lang w:eastAsia="en-GB"/>
        </w:rPr>
        <w:t>of risk for any of our pupils includes appropriate reference to their local community and environment.</w:t>
      </w:r>
    </w:p>
    <w:p w14:paraId="2A13F2C5" w14:textId="77777777" w:rsidR="000C7D8E" w:rsidRPr="005F077C" w:rsidRDefault="000C7D8E" w:rsidP="000C7D8E">
      <w:pPr>
        <w:pStyle w:val="ListParagraph"/>
        <w:numPr>
          <w:ilvl w:val="0"/>
          <w:numId w:val="17"/>
        </w:numPr>
        <w:spacing w:after="0" w:line="240" w:lineRule="auto"/>
        <w:jc w:val="both"/>
        <w:rPr>
          <w:rStyle w:val="Hyperlink"/>
          <w:rFonts w:ascii="DM Sans" w:eastAsia="Times New Roman" w:hAnsi="DM Sans" w:cs="Arial"/>
          <w:color w:val="auto"/>
          <w:u w:val="none"/>
          <w:lang w:eastAsia="en-GB"/>
        </w:rPr>
      </w:pPr>
      <w:r w:rsidRPr="00D90A22">
        <w:rPr>
          <w:rFonts w:ascii="DM Sans" w:eastAsia="Times New Roman" w:hAnsi="DM Sans" w:cs="Arial"/>
          <w:lang w:eastAsia="en-GB"/>
        </w:rPr>
        <w:t xml:space="preserve">Further information to support staff in understanding contextual safeguarding can be found via the Contextual Safeguarding Network: </w:t>
      </w:r>
      <w:hyperlink r:id="rId12" w:history="1">
        <w:r w:rsidRPr="00D90A22">
          <w:rPr>
            <w:rStyle w:val="Hyperlink"/>
            <w:rFonts w:ascii="DM Sans" w:hAnsi="DM Sans"/>
            <w:color w:val="2E74B5" w:themeColor="accent1" w:themeShade="BF"/>
          </w:rPr>
          <w:t>https://www.contextualsafeguarding.org.uk/</w:t>
        </w:r>
      </w:hyperlink>
    </w:p>
    <w:p w14:paraId="22FB43A9" w14:textId="77777777" w:rsidR="005F077C" w:rsidRDefault="005F077C" w:rsidP="005F077C">
      <w:pPr>
        <w:pStyle w:val="ListParagraph"/>
        <w:spacing w:after="0" w:line="240" w:lineRule="auto"/>
        <w:ind w:left="360"/>
        <w:jc w:val="both"/>
        <w:rPr>
          <w:rStyle w:val="Hyperlink"/>
          <w:rFonts w:ascii="DM Sans" w:hAnsi="DM Sans"/>
          <w:color w:val="2E74B5" w:themeColor="accent1" w:themeShade="BF"/>
        </w:rPr>
      </w:pPr>
    </w:p>
    <w:p w14:paraId="13C32D1D" w14:textId="77777777" w:rsidR="005F077C" w:rsidRDefault="005F077C" w:rsidP="005F077C">
      <w:pPr>
        <w:pStyle w:val="ListParagraph"/>
        <w:spacing w:after="0" w:line="240" w:lineRule="auto"/>
        <w:ind w:left="360"/>
        <w:jc w:val="both"/>
        <w:rPr>
          <w:rStyle w:val="Hyperlink"/>
          <w:rFonts w:ascii="DM Sans" w:hAnsi="DM Sans"/>
          <w:color w:val="2E74B5" w:themeColor="accent1" w:themeShade="BF"/>
        </w:rPr>
      </w:pPr>
    </w:p>
    <w:p w14:paraId="7796E686" w14:textId="77777777" w:rsidR="004437C4" w:rsidRDefault="004437C4" w:rsidP="005F077C">
      <w:pPr>
        <w:pStyle w:val="ListParagraph"/>
        <w:spacing w:after="0" w:line="240" w:lineRule="auto"/>
        <w:ind w:left="360"/>
        <w:jc w:val="both"/>
        <w:rPr>
          <w:rStyle w:val="Hyperlink"/>
          <w:rFonts w:ascii="DM Sans" w:hAnsi="DM Sans"/>
          <w:color w:val="2E74B5" w:themeColor="accent1" w:themeShade="BF"/>
        </w:rPr>
      </w:pPr>
    </w:p>
    <w:p w14:paraId="2AD0CF7C" w14:textId="77777777" w:rsidR="005F077C" w:rsidRPr="00D90A22" w:rsidRDefault="005F077C" w:rsidP="005F077C">
      <w:pPr>
        <w:pStyle w:val="ListParagraph"/>
        <w:spacing w:after="0" w:line="240" w:lineRule="auto"/>
        <w:ind w:left="360"/>
        <w:jc w:val="both"/>
        <w:rPr>
          <w:rFonts w:ascii="DM Sans" w:eastAsia="Times New Roman" w:hAnsi="DM Sans" w:cs="Arial"/>
          <w:lang w:eastAsia="en-GB"/>
        </w:rPr>
      </w:pPr>
    </w:p>
    <w:p w14:paraId="5A55346D" w14:textId="77777777" w:rsidR="000C7D8E" w:rsidRPr="00D90A22" w:rsidRDefault="000C7D8E" w:rsidP="000C7D8E">
      <w:pPr>
        <w:spacing w:after="0" w:line="240" w:lineRule="auto"/>
        <w:jc w:val="both"/>
        <w:rPr>
          <w:rFonts w:ascii="DM Sans" w:eastAsia="Times New Roman" w:hAnsi="DM Sans" w:cs="Arial"/>
          <w:lang w:eastAsia="en-GB"/>
        </w:rPr>
      </w:pPr>
    </w:p>
    <w:p w14:paraId="11C463BE" w14:textId="083CA8E8" w:rsidR="009D49B7" w:rsidRDefault="000C7D8E" w:rsidP="009D49B7">
      <w:pPr>
        <w:pStyle w:val="Heading2"/>
        <w:rPr>
          <w:rFonts w:ascii="DM Sans" w:hAnsi="DM Sans"/>
          <w:b/>
          <w:bCs/>
          <w:color w:val="auto"/>
          <w:sz w:val="22"/>
          <w:szCs w:val="22"/>
          <w:lang w:eastAsia="en-GB"/>
        </w:rPr>
      </w:pPr>
      <w:bookmarkStart w:id="21" w:name="_Toc108172582"/>
      <w:bookmarkStart w:id="22" w:name="_Toc140216626"/>
      <w:r w:rsidRPr="009D49B7">
        <w:rPr>
          <w:rFonts w:ascii="DM Sans" w:hAnsi="DM Sans"/>
          <w:b/>
          <w:bCs/>
          <w:color w:val="auto"/>
          <w:sz w:val="22"/>
          <w:szCs w:val="22"/>
          <w:lang w:eastAsia="en-GB"/>
        </w:rPr>
        <w:lastRenderedPageBreak/>
        <w:t>Processes, procedures, and inter-agency liaison</w:t>
      </w:r>
      <w:bookmarkEnd w:id="21"/>
      <w:bookmarkEnd w:id="22"/>
    </w:p>
    <w:p w14:paraId="1E5B2B6B" w14:textId="77777777" w:rsidR="009D49B7" w:rsidRPr="009D49B7" w:rsidRDefault="009D49B7" w:rsidP="009D49B7">
      <w:pPr>
        <w:rPr>
          <w:lang w:eastAsia="en-GB"/>
        </w:rPr>
      </w:pPr>
    </w:p>
    <w:p w14:paraId="69912624" w14:textId="692953AC" w:rsidR="000C7D8E" w:rsidRPr="005926C5"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C24B53">
        <w:rPr>
          <w:rFonts w:ascii="DM Sans" w:eastAsia="Times New Roman" w:hAnsi="DM Sans" w:cs="Arial"/>
          <w:lang w:eastAsia="en-GB"/>
        </w:rPr>
        <w:t xml:space="preserve">Our </w:t>
      </w:r>
      <w:r w:rsidRPr="005926C5">
        <w:rPr>
          <w:rFonts w:ascii="DM Sans" w:eastAsia="Times New Roman" w:hAnsi="DM Sans" w:cs="Arial"/>
          <w:lang w:eastAsia="en-GB"/>
        </w:rPr>
        <w:t>academy has a clear procedure for recording any possible signs of abuse, using a standardised safeguarding concerns form on our online system (see Annex 3a) This will be explained to all staff and volunteers at induction. A paper copy of our concern is also available in the event of being unable to access the online system (see Annex 3b) Training and refresher sessions will reinforce effective techniques for recording concerns and will highlight the importance of accurate written records. There is additional recording standards guidance for Designated Safeguarding Leads on the REAch2 intranet, to support with effective record keeping, alongside audit tools to be used for self-assessment and benchmarking.</w:t>
      </w:r>
    </w:p>
    <w:p w14:paraId="007131DC" w14:textId="77777777" w:rsidR="000C7D8E" w:rsidRPr="005926C5"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5926C5">
        <w:rPr>
          <w:rFonts w:ascii="DM Sans" w:eastAsia="Times New Roman" w:hAnsi="DM Sans" w:cs="Arial"/>
          <w:lang w:eastAsia="en-GB"/>
        </w:rPr>
        <w:t>All new safeguarding concerns records, and any other documentation of a safeguarding nature, are held in our online system, separately from any other pupil information, and are stored securely with access limited only to those who have received DSL training; namely, the Designated Safeguarding Lead, their Deputy, and the Headteacher. N.B. historic files, and those received from previous settings, may still exist in paper form.</w:t>
      </w:r>
    </w:p>
    <w:p w14:paraId="1192854A" w14:textId="77777777" w:rsidR="000C7D8E" w:rsidRPr="005926C5"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5926C5">
        <w:rPr>
          <w:rFonts w:ascii="DM Sans" w:eastAsia="Times New Roman" w:hAnsi="DM Sans" w:cs="Arial"/>
          <w:lang w:eastAsia="en-GB"/>
        </w:rPr>
        <w:t>Pupil safeguarding files on our online system will contain any relevant information and documentation related to the pupil’s safety and welfare. Their contents will be logically organised and will allow for easy access to key events and information regarding the pupil. Should the pupil leave the academy, a copy of their safeguarding file will be transferred to the new school within 5 working days of the academy receiving explicit confirmation of the pupil having started at the new school via phone call or email. Confirmation of receipt of the file will be requested.</w:t>
      </w:r>
    </w:p>
    <w:p w14:paraId="3D101C7C" w14:textId="77777777" w:rsidR="000C7D8E" w:rsidRPr="00D90A22"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5926C5">
        <w:rPr>
          <w:rFonts w:ascii="DM Sans" w:eastAsia="Times New Roman" w:hAnsi="DM Sans" w:cs="Arial"/>
          <w:lang w:eastAsia="en-GB"/>
        </w:rPr>
        <w:t>Upon receiving a concern which indicates a suspicion of abuse, the Designated Safeguarding Lead or their Deputy will follow local inter-agency procedures, local information sharing protocols and statutory/legal expectations in deciding if a referral to an external agency is warranted</w:t>
      </w:r>
      <w:r w:rsidRPr="00D90A22">
        <w:rPr>
          <w:rFonts w:ascii="DM Sans" w:eastAsia="Times New Roman" w:hAnsi="DM Sans" w:cs="Arial"/>
          <w:lang w:eastAsia="en-GB"/>
        </w:rPr>
        <w:t>. It is important to note that whilst a referral would typically be made by the Designated Safeguarding Lead or their Deputy, any member of staff can make a referral, and appropriate information will be signposted to all staff to support them to do so.</w:t>
      </w:r>
    </w:p>
    <w:p w14:paraId="2E2193A8" w14:textId="77777777" w:rsidR="000C7D8E" w:rsidRPr="00D90A22"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90A22">
        <w:rPr>
          <w:rFonts w:ascii="DM Sans" w:eastAsia="Times New Roman" w:hAnsi="DM Sans" w:cs="Arial"/>
          <w:lang w:eastAsia="en-GB"/>
        </w:rPr>
        <w:t xml:space="preserve">In the case of a referral being made due to risk of significant harm, the referrer will make a detailed written record of their actions, </w:t>
      </w:r>
      <w:proofErr w:type="gramStart"/>
      <w:r w:rsidRPr="00D90A22">
        <w:rPr>
          <w:rFonts w:ascii="DM Sans" w:eastAsia="Times New Roman" w:hAnsi="DM Sans" w:cs="Arial"/>
          <w:lang w:eastAsia="en-GB"/>
        </w:rPr>
        <w:t>including:</w:t>
      </w:r>
      <w:proofErr w:type="gramEnd"/>
      <w:r w:rsidRPr="00D90A22">
        <w:rPr>
          <w:rFonts w:ascii="DM Sans" w:eastAsia="Times New Roman" w:hAnsi="DM Sans" w:cs="Arial"/>
          <w:lang w:eastAsia="en-GB"/>
        </w:rPr>
        <w:t xml:space="preserve"> dates and times of any conversations; the name and role of any professionals that were spoken to; the outcome of the referral; any actions that the referrer and the agency receiving the referral have agreed to.</w:t>
      </w:r>
    </w:p>
    <w:p w14:paraId="592A64A7" w14:textId="37B3D928" w:rsidR="000C7D8E" w:rsidRPr="00C24B53"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C24B53">
        <w:rPr>
          <w:rFonts w:ascii="DM Sans" w:eastAsia="Times New Roman" w:hAnsi="DM Sans" w:cs="Arial"/>
          <w:lang w:eastAsia="en-GB"/>
        </w:rPr>
        <w:t xml:space="preserve">Any disagreements between the referrer and a professional or agency will be appropriately voiced and discussed, with the referrer following appropriate escalation procedures if they remain dissatisfied and if the circumstances warrant, in line with </w:t>
      </w:r>
      <w:r w:rsidR="00C801C3">
        <w:rPr>
          <w:rFonts w:ascii="DM Sans" w:eastAsia="Times New Roman" w:hAnsi="DM Sans" w:cs="Arial"/>
          <w:lang w:eastAsia="en-GB"/>
        </w:rPr>
        <w:t>Kent</w:t>
      </w:r>
      <w:r w:rsidRPr="00C24B53">
        <w:rPr>
          <w:rFonts w:ascii="DM Sans" w:eastAsia="Times New Roman" w:hAnsi="DM Sans" w:cs="Arial"/>
          <w:lang w:eastAsia="en-GB"/>
        </w:rPr>
        <w:t xml:space="preserve"> Local Authority escalation procedures: </w:t>
      </w:r>
      <w:r w:rsidR="00C801C3" w:rsidRPr="00C801C3">
        <w:rPr>
          <w:rFonts w:ascii="DM Sans" w:eastAsia="Times New Roman" w:hAnsi="DM Sans" w:cs="Arial"/>
          <w:lang w:eastAsia="en-GB"/>
        </w:rPr>
        <w:t>https://www.kscmp.org.uk/procedures</w:t>
      </w:r>
      <w:r w:rsidRPr="00C24B53">
        <w:rPr>
          <w:rFonts w:ascii="DM Sans" w:eastAsia="Times New Roman" w:hAnsi="DM Sans" w:cs="Arial"/>
          <w:lang w:eastAsia="en-GB"/>
        </w:rPr>
        <w:t>. Any disagreements or escalation will be recorded in writing by the referrer.</w:t>
      </w:r>
    </w:p>
    <w:p w14:paraId="4A644597" w14:textId="77777777" w:rsidR="000C7D8E" w:rsidRPr="00D90A22"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90A22">
        <w:rPr>
          <w:rFonts w:ascii="DM Sans" w:eastAsia="Times New Roman" w:hAnsi="DM Sans" w:cs="Arial"/>
          <w:lang w:eastAsia="en-GB"/>
        </w:rPr>
        <w:t>The Designated Safeguarding Lead or their Deputy will be a proactive contributor to any strategy meeting, Child Protection conference/review, and core group, and will attend professionals’ meetings where requested, providing appropriate written and/or verbal education and welfare reports related to the pupil and their family as requested by agencies and in line with statutory information sharing guidance.</w:t>
      </w:r>
    </w:p>
    <w:p w14:paraId="03CE936B" w14:textId="77777777" w:rsidR="000C7D8E" w:rsidRPr="00D90A22"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90A22">
        <w:rPr>
          <w:rFonts w:ascii="DM Sans" w:eastAsia="Times New Roman" w:hAnsi="DM Sans" w:cs="Arial"/>
          <w:lang w:eastAsia="en-GB"/>
        </w:rPr>
        <w:t xml:space="preserve">Records of all safeguarding work will be made on the pupil’s safeguarding record. Any actions arising from a concern will be followed up and documented, and records of any communication with academy staff, external agencies and parents related to safeguarding will be documented on the pupil’s record within 24 hours. </w:t>
      </w:r>
    </w:p>
    <w:p w14:paraId="26FA1004" w14:textId="77777777" w:rsidR="000C7D8E"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90A22">
        <w:rPr>
          <w:rFonts w:ascii="DM Sans" w:eastAsia="Times New Roman" w:hAnsi="DM Sans" w:cs="Arial"/>
          <w:lang w:eastAsia="en-GB"/>
        </w:rPr>
        <w:t xml:space="preserve">Minutes and action plans of meetings will be retained on a pupil’s safeguarding record, with relevant actions being fed back to the appropriate members of the team, and any progress towards meeting required actions and outcomes also recorded. </w:t>
      </w:r>
    </w:p>
    <w:p w14:paraId="38E1BB8D" w14:textId="77777777" w:rsidR="005F077C" w:rsidRPr="00D90A22" w:rsidRDefault="005F077C" w:rsidP="005F077C">
      <w:pPr>
        <w:pStyle w:val="ListParagraph"/>
        <w:spacing w:after="0" w:line="240" w:lineRule="auto"/>
        <w:ind w:left="360"/>
        <w:jc w:val="both"/>
        <w:rPr>
          <w:rFonts w:ascii="DM Sans" w:eastAsia="Times New Roman" w:hAnsi="DM Sans" w:cs="Arial"/>
          <w:lang w:eastAsia="en-GB"/>
        </w:rPr>
      </w:pPr>
    </w:p>
    <w:p w14:paraId="6245405E" w14:textId="77777777" w:rsidR="000C7D8E" w:rsidRPr="00D90A22" w:rsidRDefault="000C7D8E" w:rsidP="000C7D8E">
      <w:pPr>
        <w:spacing w:after="0" w:line="240" w:lineRule="auto"/>
        <w:jc w:val="both"/>
        <w:rPr>
          <w:rFonts w:ascii="DM Sans" w:eastAsia="Times New Roman" w:hAnsi="DM Sans" w:cs="Arial"/>
          <w:lang w:eastAsia="en-GB"/>
        </w:rPr>
      </w:pPr>
    </w:p>
    <w:p w14:paraId="15C34AF7" w14:textId="77777777" w:rsidR="000C7D8E" w:rsidRDefault="000C7D8E" w:rsidP="009D49B7">
      <w:pPr>
        <w:pStyle w:val="Heading2"/>
        <w:rPr>
          <w:rFonts w:ascii="DM Sans" w:hAnsi="DM Sans"/>
          <w:b/>
          <w:bCs/>
          <w:color w:val="auto"/>
          <w:sz w:val="22"/>
          <w:szCs w:val="22"/>
          <w:lang w:eastAsia="en-GB"/>
        </w:rPr>
      </w:pPr>
      <w:bookmarkStart w:id="23" w:name="_Toc108172583"/>
      <w:bookmarkStart w:id="24" w:name="_Toc140216627"/>
      <w:r w:rsidRPr="009D49B7">
        <w:rPr>
          <w:rFonts w:ascii="DM Sans" w:hAnsi="DM Sans"/>
          <w:b/>
          <w:bCs/>
          <w:color w:val="auto"/>
          <w:sz w:val="22"/>
          <w:szCs w:val="22"/>
          <w:lang w:eastAsia="en-GB"/>
        </w:rPr>
        <w:lastRenderedPageBreak/>
        <w:t>Early Help</w:t>
      </w:r>
      <w:bookmarkEnd w:id="23"/>
      <w:bookmarkEnd w:id="24"/>
    </w:p>
    <w:p w14:paraId="00DC639F" w14:textId="77777777" w:rsidR="009D49B7" w:rsidRPr="009D49B7" w:rsidRDefault="009D49B7" w:rsidP="009D49B7">
      <w:pPr>
        <w:rPr>
          <w:lang w:eastAsia="en-GB"/>
        </w:rPr>
      </w:pPr>
    </w:p>
    <w:p w14:paraId="001FA007" w14:textId="77777777" w:rsidR="000C7D8E" w:rsidRPr="005926C5"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90A22">
        <w:rPr>
          <w:rFonts w:ascii="DM Sans" w:eastAsia="Times New Roman" w:hAnsi="DM Sans" w:cs="Arial"/>
          <w:lang w:eastAsia="en-GB"/>
        </w:rPr>
        <w:t xml:space="preserve">We recognise that early intervention when a child or family is starting to show signs of concern can be critical to ensure that </w:t>
      </w:r>
      <w:r w:rsidRPr="005926C5">
        <w:rPr>
          <w:rFonts w:ascii="DM Sans" w:eastAsia="Times New Roman" w:hAnsi="DM Sans" w:cs="Arial"/>
          <w:lang w:eastAsia="en-GB"/>
        </w:rPr>
        <w:t>the right help and support is sourced, preventing any further escalation of issues or a decline in the child’s safety and wellbeing.</w:t>
      </w:r>
    </w:p>
    <w:p w14:paraId="584AEC28" w14:textId="77777777" w:rsidR="000C7D8E" w:rsidRPr="005926C5"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5926C5">
        <w:rPr>
          <w:rFonts w:ascii="DM Sans" w:eastAsia="Times New Roman" w:hAnsi="DM Sans" w:cs="Arial"/>
          <w:lang w:eastAsia="en-GB"/>
        </w:rPr>
        <w:t>We recognise that partnerships with parents and carers is crucial in identifying the need for early help and for effective collaboration to improve the life chances for pupils. We work proactively with parents and carers to develop effective relationships between home and the academy, and to promote the benefits of early help and intervention to support their child, be that internally provided by our academy or externally provided by the Local Authority Early Help offer.</w:t>
      </w:r>
    </w:p>
    <w:p w14:paraId="4D529C8A" w14:textId="77777777" w:rsidR="000C7D8E" w:rsidRPr="005926C5"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5926C5">
        <w:rPr>
          <w:rFonts w:ascii="DM Sans" w:eastAsia="Times New Roman" w:hAnsi="DM Sans" w:cs="Arial"/>
          <w:lang w:eastAsia="en-GB"/>
        </w:rPr>
        <w:t>Any child can benefit from early help, but we are particularly alert to the needs of: SEND pupils, including those with physical and/or mental health needs; young carers; pupils vulnerable to anti-social behaviour, gangs, abuse, exploitation and radicalisation; pupils currently in or recently returned from care or those being privately fostered; pupils misusing drugs or alcohol or living in households where drugs or alcohol are being misused; pupils living in households with domestic violence or parental mental health concerns; pupils who are persistently absent.</w:t>
      </w:r>
    </w:p>
    <w:p w14:paraId="754C3278" w14:textId="77777777" w:rsidR="000C7D8E" w:rsidRPr="005926C5"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5926C5">
        <w:rPr>
          <w:rFonts w:ascii="DM Sans" w:eastAsia="Times New Roman" w:hAnsi="DM Sans" w:cs="Arial"/>
          <w:lang w:eastAsia="en-GB"/>
        </w:rPr>
        <w:t>In a case where a concern about a pupil does not suggest a risk of significant harm but they remain in need of additional support, the Designated Safeguarding Lead or their Deputy will liaise with parents and, with their permission, follow local Early Help Assessment guidelines in order to source the most appropriate support.</w:t>
      </w:r>
    </w:p>
    <w:p w14:paraId="07392BB8" w14:textId="77777777" w:rsidR="000C7D8E" w:rsidRPr="00D90A22"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5926C5">
        <w:rPr>
          <w:rFonts w:ascii="DM Sans" w:eastAsia="Times New Roman" w:hAnsi="DM Sans" w:cs="Arial"/>
          <w:lang w:eastAsia="en-GB"/>
        </w:rPr>
        <w:t xml:space="preserve">The Designated Safeguarding Lead or their Deputy will be a proactive instigator and/or contributor to any Early Help Assessment and subsequent Team Around the Family meeting </w:t>
      </w:r>
      <w:r w:rsidRPr="00D90A22">
        <w:rPr>
          <w:rFonts w:ascii="DM Sans" w:eastAsia="Times New Roman" w:hAnsi="DM Sans" w:cs="Arial"/>
          <w:lang w:eastAsia="en-GB"/>
        </w:rPr>
        <w:t>and, as above, will lead or attend professionals’ meetings where requested, providing appropriate written and/or verbal education and welfare reports related to the pupil and their family as requested by agencies.</w:t>
      </w:r>
    </w:p>
    <w:p w14:paraId="374EEAB7" w14:textId="77777777" w:rsidR="000C7D8E" w:rsidRPr="00D90A22" w:rsidRDefault="000C7D8E" w:rsidP="000C7D8E">
      <w:pPr>
        <w:spacing w:after="0" w:line="240" w:lineRule="auto"/>
        <w:jc w:val="both"/>
        <w:rPr>
          <w:rFonts w:ascii="DM Sans" w:eastAsia="Times New Roman" w:hAnsi="DM Sans" w:cs="Arial"/>
          <w:b/>
          <w:lang w:eastAsia="en-GB"/>
        </w:rPr>
      </w:pPr>
    </w:p>
    <w:p w14:paraId="698F4326" w14:textId="77777777" w:rsidR="000C7D8E" w:rsidRDefault="000C7D8E" w:rsidP="009D49B7">
      <w:pPr>
        <w:pStyle w:val="Heading2"/>
        <w:rPr>
          <w:rFonts w:ascii="DM Sans" w:hAnsi="DM Sans"/>
          <w:b/>
          <w:bCs/>
          <w:color w:val="auto"/>
          <w:sz w:val="22"/>
          <w:szCs w:val="22"/>
          <w:lang w:eastAsia="en-GB"/>
        </w:rPr>
      </w:pPr>
      <w:bookmarkStart w:id="25" w:name="_Toc108172584"/>
      <w:bookmarkStart w:id="26" w:name="_Toc140216628"/>
      <w:r w:rsidRPr="009D49B7">
        <w:rPr>
          <w:rFonts w:ascii="DM Sans" w:hAnsi="DM Sans"/>
          <w:b/>
          <w:bCs/>
          <w:color w:val="auto"/>
          <w:sz w:val="22"/>
          <w:szCs w:val="22"/>
          <w:lang w:eastAsia="en-GB"/>
        </w:rPr>
        <w:t>Mental health</w:t>
      </w:r>
      <w:bookmarkEnd w:id="25"/>
      <w:bookmarkEnd w:id="26"/>
    </w:p>
    <w:p w14:paraId="560AC457" w14:textId="77777777" w:rsidR="009D49B7" w:rsidRPr="009D49B7" w:rsidRDefault="009D49B7" w:rsidP="009D49B7">
      <w:pPr>
        <w:rPr>
          <w:lang w:eastAsia="en-GB"/>
        </w:rPr>
      </w:pPr>
    </w:p>
    <w:p w14:paraId="380FEC63" w14:textId="77777777" w:rsidR="000C7D8E" w:rsidRPr="00D90A22" w:rsidRDefault="000C7D8E" w:rsidP="000C7D8E">
      <w:pPr>
        <w:pStyle w:val="ListParagraph"/>
        <w:numPr>
          <w:ilvl w:val="0"/>
          <w:numId w:val="18"/>
        </w:numPr>
        <w:spacing w:after="0" w:line="240" w:lineRule="auto"/>
        <w:jc w:val="both"/>
        <w:rPr>
          <w:rFonts w:ascii="DM Sans" w:eastAsia="Times New Roman" w:hAnsi="DM Sans" w:cs="Arial"/>
          <w:lang w:eastAsia="en-GB"/>
        </w:rPr>
      </w:pPr>
      <w:r w:rsidRPr="00D90A22">
        <w:rPr>
          <w:rFonts w:ascii="DM Sans" w:eastAsia="Times New Roman" w:hAnsi="DM Sans" w:cs="Arial"/>
          <w:lang w:eastAsia="en-GB"/>
        </w:rPr>
        <w:t>We recognise that mental health problems can be an indicator that a child has suffered or is at risk of suffering abuse, neglect and, equally, that having experienced abuse or neglect can significantly impact on a child’s mental health.</w:t>
      </w:r>
    </w:p>
    <w:p w14:paraId="55EC54CD" w14:textId="77777777" w:rsidR="000C7D8E" w:rsidRPr="00D90A22" w:rsidRDefault="000C7D8E" w:rsidP="000C7D8E">
      <w:pPr>
        <w:pStyle w:val="ListParagraph"/>
        <w:numPr>
          <w:ilvl w:val="0"/>
          <w:numId w:val="18"/>
        </w:numPr>
        <w:spacing w:after="0" w:line="240" w:lineRule="auto"/>
        <w:jc w:val="both"/>
        <w:rPr>
          <w:rFonts w:ascii="DM Sans" w:eastAsia="Times New Roman" w:hAnsi="DM Sans" w:cs="Arial"/>
          <w:lang w:eastAsia="en-GB"/>
        </w:rPr>
      </w:pPr>
      <w:r w:rsidRPr="00D90A22">
        <w:rPr>
          <w:rFonts w:ascii="DM Sans" w:eastAsia="Times New Roman" w:hAnsi="DM Sans" w:cs="Arial"/>
          <w:lang w:eastAsia="en-GB"/>
        </w:rPr>
        <w:t>In their role of seeing pupils’ day to day, our staff are well placed to observe their behaviours and to identify any concerns relating to a pupil’s mental health.</w:t>
      </w:r>
    </w:p>
    <w:p w14:paraId="667E1735" w14:textId="77777777" w:rsidR="000C7D8E" w:rsidRPr="005926C5" w:rsidRDefault="000C7D8E" w:rsidP="000C7D8E">
      <w:pPr>
        <w:pStyle w:val="ListParagraph"/>
        <w:numPr>
          <w:ilvl w:val="0"/>
          <w:numId w:val="18"/>
        </w:numPr>
        <w:spacing w:after="0" w:line="240" w:lineRule="auto"/>
        <w:jc w:val="both"/>
        <w:rPr>
          <w:rFonts w:ascii="DM Sans" w:eastAsia="Times New Roman" w:hAnsi="DM Sans" w:cs="Arial"/>
          <w:lang w:eastAsia="en-GB"/>
        </w:rPr>
      </w:pPr>
      <w:r w:rsidRPr="00D90A22">
        <w:rPr>
          <w:rFonts w:ascii="DM Sans" w:eastAsia="Times New Roman" w:hAnsi="DM Sans" w:cs="Arial"/>
          <w:lang w:eastAsia="en-GB"/>
        </w:rPr>
        <w:t xml:space="preserve">Where a </w:t>
      </w:r>
      <w:r w:rsidRPr="005926C5">
        <w:rPr>
          <w:rFonts w:ascii="DM Sans" w:eastAsia="Times New Roman" w:hAnsi="DM Sans" w:cs="Arial"/>
          <w:lang w:eastAsia="en-GB"/>
        </w:rPr>
        <w:t>staff member has a concern about a pupil’s mental health that also reflects a safeguarding concern, this will be reported and responded to in line with the guidelines above.</w:t>
      </w:r>
    </w:p>
    <w:p w14:paraId="0E4D4B30" w14:textId="77777777" w:rsidR="000C7D8E" w:rsidRPr="005926C5" w:rsidRDefault="000C7D8E" w:rsidP="000C7D8E">
      <w:pPr>
        <w:pStyle w:val="ListParagraph"/>
        <w:numPr>
          <w:ilvl w:val="0"/>
          <w:numId w:val="18"/>
        </w:numPr>
        <w:spacing w:after="0" w:line="240" w:lineRule="auto"/>
        <w:jc w:val="both"/>
        <w:rPr>
          <w:rFonts w:ascii="DM Sans" w:eastAsia="Times New Roman" w:hAnsi="DM Sans" w:cs="Arial"/>
          <w:lang w:eastAsia="en-GB"/>
        </w:rPr>
      </w:pPr>
      <w:r w:rsidRPr="005926C5">
        <w:rPr>
          <w:rFonts w:ascii="DM Sans" w:eastAsia="Times New Roman" w:hAnsi="DM Sans" w:cs="Arial"/>
          <w:lang w:eastAsia="en-GB"/>
        </w:rPr>
        <w:t xml:space="preserve">The Designated Safeguarding Lead or their Deputy will work collaboratively with all relevant academy staff, </w:t>
      </w:r>
      <w:proofErr w:type="gramStart"/>
      <w:r w:rsidRPr="005926C5">
        <w:rPr>
          <w:rFonts w:ascii="DM Sans" w:eastAsia="Times New Roman" w:hAnsi="DM Sans" w:cs="Arial"/>
          <w:lang w:eastAsia="en-GB"/>
        </w:rPr>
        <w:t>i.e.</w:t>
      </w:r>
      <w:proofErr w:type="gramEnd"/>
      <w:r w:rsidRPr="005926C5">
        <w:rPr>
          <w:rFonts w:ascii="DM Sans" w:eastAsia="Times New Roman" w:hAnsi="DM Sans" w:cs="Arial"/>
          <w:lang w:eastAsia="en-GB"/>
        </w:rPr>
        <w:t xml:space="preserve"> SENDCO, to contribute to any assessment of a pupil’s mental health, and will work in collaboration with other agencies, as required, to best meet the pupil’s needs and ensure their safety is considered as a primary focus.</w:t>
      </w:r>
    </w:p>
    <w:p w14:paraId="464A1860" w14:textId="77777777" w:rsidR="000C7D8E" w:rsidRPr="005926C5" w:rsidRDefault="000C7D8E" w:rsidP="000C7D8E">
      <w:pPr>
        <w:spacing w:after="0" w:line="240" w:lineRule="auto"/>
        <w:jc w:val="both"/>
        <w:rPr>
          <w:rFonts w:ascii="DM Sans" w:eastAsia="Times New Roman" w:hAnsi="DM Sans" w:cs="Arial"/>
          <w:lang w:eastAsia="en-GB"/>
        </w:rPr>
      </w:pPr>
    </w:p>
    <w:p w14:paraId="2395ED99" w14:textId="77777777" w:rsidR="000C7D8E" w:rsidRPr="005926C5" w:rsidRDefault="000C7D8E" w:rsidP="009D49B7">
      <w:pPr>
        <w:pStyle w:val="Heading2"/>
        <w:rPr>
          <w:rFonts w:ascii="DM Sans" w:hAnsi="DM Sans"/>
          <w:b/>
          <w:bCs/>
          <w:color w:val="auto"/>
          <w:sz w:val="22"/>
          <w:szCs w:val="22"/>
          <w:lang w:eastAsia="en-GB"/>
        </w:rPr>
      </w:pPr>
      <w:bookmarkStart w:id="27" w:name="_Toc108172585"/>
      <w:bookmarkStart w:id="28" w:name="_Toc140216629"/>
      <w:r w:rsidRPr="005926C5">
        <w:rPr>
          <w:rFonts w:ascii="DM Sans" w:hAnsi="DM Sans"/>
          <w:b/>
          <w:bCs/>
          <w:color w:val="auto"/>
          <w:sz w:val="22"/>
          <w:szCs w:val="22"/>
          <w:lang w:eastAsia="en-GB"/>
        </w:rPr>
        <w:t>Safer recruitment and the Single Central Record</w:t>
      </w:r>
      <w:bookmarkEnd w:id="27"/>
      <w:bookmarkEnd w:id="28"/>
    </w:p>
    <w:p w14:paraId="1CDAD788" w14:textId="77777777" w:rsidR="009D49B7" w:rsidRPr="005926C5" w:rsidRDefault="009D49B7" w:rsidP="009D49B7">
      <w:pPr>
        <w:rPr>
          <w:lang w:eastAsia="en-GB"/>
        </w:rPr>
      </w:pPr>
    </w:p>
    <w:p w14:paraId="49C8CE70" w14:textId="77777777" w:rsidR="000C7D8E" w:rsidRPr="005926C5"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5926C5">
        <w:rPr>
          <w:rFonts w:ascii="DM Sans" w:eastAsia="Times New Roman" w:hAnsi="DM Sans" w:cs="Arial"/>
          <w:lang w:eastAsia="en-GB"/>
        </w:rPr>
        <w:t>We recognise that it is critical to ensure that our pupils are taught and supported by adults who are safe to do so, and that we are responsible for promoting a culture of safety within our academy environment by preventing unsafe adults from having access to it.</w:t>
      </w:r>
    </w:p>
    <w:p w14:paraId="37A47FF2" w14:textId="77777777" w:rsidR="000C7D8E" w:rsidRPr="005926C5"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5926C5">
        <w:rPr>
          <w:rFonts w:ascii="DM Sans" w:eastAsia="Times New Roman" w:hAnsi="DM Sans" w:cs="Arial"/>
          <w:lang w:eastAsia="en-GB"/>
        </w:rPr>
        <w:t xml:space="preserve">In line with expected practice for safer recruitment, a minimum of one member of academy staff will undertake REAch2 training in ‘Safer Recruitment’ and will be present on any interview panel. </w:t>
      </w:r>
      <w:bookmarkStart w:id="29" w:name="_Hlk137631047"/>
      <w:r w:rsidRPr="005926C5">
        <w:rPr>
          <w:rFonts w:ascii="DM Sans" w:eastAsia="Times New Roman" w:hAnsi="DM Sans" w:cs="Arial"/>
          <w:lang w:eastAsia="en-GB"/>
        </w:rPr>
        <w:t>All safer-recruitment trained staff will read and be familiar with Part 3 of Keeping Children Safe in Education (2023) and our academy’s Recruitment policy.</w:t>
      </w:r>
      <w:bookmarkEnd w:id="29"/>
    </w:p>
    <w:p w14:paraId="3CCD37E9" w14:textId="77777777" w:rsidR="000C7D8E" w:rsidRPr="005926C5"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5926C5">
        <w:rPr>
          <w:rFonts w:ascii="DM Sans" w:eastAsia="Times New Roman" w:hAnsi="DM Sans" w:cs="Arial"/>
          <w:lang w:eastAsia="en-GB"/>
        </w:rPr>
        <w:lastRenderedPageBreak/>
        <w:t>Our academy will maintain a Single Central Record, detailing the required and relevant recruitment and vetting checks undertaken on all academy employees, volunteers, Governors, agency workers and third-party staff.</w:t>
      </w:r>
    </w:p>
    <w:p w14:paraId="27E6CD0C" w14:textId="77777777" w:rsidR="000C7D8E" w:rsidRPr="005926C5"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5926C5">
        <w:rPr>
          <w:rFonts w:ascii="DM Sans" w:eastAsia="Times New Roman" w:hAnsi="DM Sans" w:cs="Arial"/>
          <w:lang w:eastAsia="en-GB"/>
        </w:rPr>
        <w:t>The Headteacher will oversee the SCR and be accountable for its accuracy, checking it regularly and termly as a minimum, making a record of the check and any subsequent actions that arise.</w:t>
      </w:r>
    </w:p>
    <w:p w14:paraId="5C55124F" w14:textId="77777777" w:rsidR="000C7D8E" w:rsidRPr="005926C5"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5926C5">
        <w:rPr>
          <w:rFonts w:ascii="DM Sans" w:eastAsia="Times New Roman" w:hAnsi="DM Sans" w:cs="Arial"/>
          <w:lang w:eastAsia="en-GB"/>
        </w:rPr>
        <w:t>The designated governor will also check the adherence of our safer recruitment practice to our academy’s policy on a regular basis, in line with guidance provided by the REAch2 Governance team, also making a record of the check and any subsequent actions that arise. N.B. Governors are not expected to have access to personal information as part of this process.</w:t>
      </w:r>
    </w:p>
    <w:p w14:paraId="46AC4F71" w14:textId="77777777" w:rsidR="000C7D8E" w:rsidRPr="005926C5"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5926C5">
        <w:rPr>
          <w:rFonts w:ascii="DM Sans" w:eastAsia="Times New Roman" w:hAnsi="DM Sans" w:cs="Arial"/>
          <w:lang w:eastAsia="en-GB"/>
        </w:rPr>
        <w:t>The Single Central Record will be supported by files containing appropriate supporting evidence for recruitment and vetting checks, held in line with Data Protection legislation.</w:t>
      </w:r>
    </w:p>
    <w:p w14:paraId="5B708DB9" w14:textId="77777777" w:rsidR="000C7D8E" w:rsidRPr="005926C5"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5926C5">
        <w:rPr>
          <w:rFonts w:ascii="DM Sans" w:eastAsia="Times New Roman" w:hAnsi="DM Sans" w:cs="Arial"/>
          <w:lang w:eastAsia="en-GB"/>
        </w:rPr>
        <w:t>Please see our Recruitment policy for further detail regarding our adherence to safer recruitment principles for adults in our academy.</w:t>
      </w:r>
    </w:p>
    <w:p w14:paraId="07F9CCB9" w14:textId="77777777" w:rsidR="000C7D8E" w:rsidRPr="00D90A22" w:rsidRDefault="000C7D8E" w:rsidP="000C7D8E">
      <w:pPr>
        <w:spacing w:after="0" w:line="240" w:lineRule="auto"/>
        <w:jc w:val="both"/>
        <w:rPr>
          <w:rFonts w:ascii="DM Sans" w:eastAsia="Times New Roman" w:hAnsi="DM Sans" w:cs="Arial"/>
          <w:lang w:eastAsia="en-GB"/>
        </w:rPr>
      </w:pPr>
    </w:p>
    <w:p w14:paraId="152F98DF" w14:textId="77777777" w:rsidR="000C7D8E" w:rsidRDefault="000C7D8E" w:rsidP="00CC33AD">
      <w:pPr>
        <w:pStyle w:val="Heading2"/>
        <w:rPr>
          <w:rFonts w:ascii="DM Sans" w:hAnsi="DM Sans"/>
          <w:b/>
          <w:bCs/>
          <w:color w:val="auto"/>
          <w:sz w:val="22"/>
          <w:szCs w:val="22"/>
          <w:lang w:eastAsia="en-GB"/>
        </w:rPr>
      </w:pPr>
      <w:bookmarkStart w:id="30" w:name="_Toc108172586"/>
      <w:bookmarkStart w:id="31" w:name="_Toc140216630"/>
      <w:r w:rsidRPr="00CC33AD">
        <w:rPr>
          <w:rFonts w:ascii="DM Sans" w:hAnsi="DM Sans"/>
          <w:b/>
          <w:bCs/>
          <w:color w:val="auto"/>
          <w:sz w:val="22"/>
          <w:szCs w:val="22"/>
          <w:lang w:eastAsia="en-GB"/>
        </w:rPr>
        <w:t>Teaching pupils to stay safe</w:t>
      </w:r>
      <w:bookmarkEnd w:id="30"/>
      <w:bookmarkEnd w:id="31"/>
    </w:p>
    <w:p w14:paraId="41543189" w14:textId="77777777" w:rsidR="00CC33AD" w:rsidRPr="00CC33AD" w:rsidRDefault="00CC33AD" w:rsidP="00CC33AD">
      <w:pPr>
        <w:rPr>
          <w:lang w:eastAsia="en-GB"/>
        </w:rPr>
      </w:pPr>
    </w:p>
    <w:p w14:paraId="5E08574F" w14:textId="77777777" w:rsidR="000C7D8E" w:rsidRPr="00D90A22"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90A22">
        <w:rPr>
          <w:rFonts w:ascii="DM Sans" w:eastAsia="Times New Roman" w:hAnsi="DM Sans" w:cs="Arial"/>
          <w:lang w:eastAsia="en-GB"/>
        </w:rPr>
        <w:t>We recognise the importance of teaching our pupils how to stay safe, and that opportunities to do so form an integral part of a broad and balanced curriculum.</w:t>
      </w:r>
    </w:p>
    <w:p w14:paraId="010A69AA" w14:textId="77777777" w:rsidR="000C7D8E" w:rsidRPr="005926C5"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5752A4">
        <w:rPr>
          <w:rFonts w:ascii="DM Sans" w:eastAsia="Times New Roman" w:hAnsi="DM Sans" w:cs="Arial"/>
          <w:lang w:eastAsia="en-GB"/>
        </w:rPr>
        <w:t xml:space="preserve">Learning opportunities will take the form of: PSHE lessons (in line with statutory requirements for the Relationships </w:t>
      </w:r>
      <w:r w:rsidRPr="005926C5">
        <w:rPr>
          <w:rFonts w:ascii="DM Sans" w:eastAsia="Times New Roman" w:hAnsi="DM Sans" w:cs="Arial"/>
          <w:lang w:eastAsia="en-GB"/>
        </w:rPr>
        <w:t>and Heath curriculum and accompanying DfE-recommended resources), Computing lessons, sex education, assemblies, circle time, class/form time, and visiting speakers, as well as smaller group and focussed intervention for pupils identified as particularly vulnerable, as needed.</w:t>
      </w:r>
    </w:p>
    <w:p w14:paraId="07844AD2" w14:textId="77777777" w:rsidR="000C7D8E" w:rsidRPr="005926C5"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5926C5">
        <w:rPr>
          <w:rFonts w:ascii="DM Sans" w:eastAsia="Times New Roman" w:hAnsi="DM Sans" w:cs="Arial"/>
          <w:lang w:eastAsia="en-GB"/>
        </w:rPr>
        <w:t>The ethos of our academy and its curriculum will support the promotion of British Values, which is designed to build resilience to exploitation and radicalisation.</w:t>
      </w:r>
    </w:p>
    <w:p w14:paraId="79370645" w14:textId="77777777" w:rsidR="000C7D8E" w:rsidRPr="005926C5"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5926C5">
        <w:rPr>
          <w:rFonts w:ascii="DM Sans" w:eastAsia="Times New Roman" w:hAnsi="DM Sans" w:cs="Arial"/>
          <w:lang w:eastAsia="en-GB"/>
        </w:rPr>
        <w:t>We will model and teach safe behaviour and appropriate language (including how to stay safe online, and our use of filtering and monitoring) and will promote a culture of safety within our academy where everyone’s opinion is valued, and everyone has someone safe to whom they can turn.</w:t>
      </w:r>
    </w:p>
    <w:p w14:paraId="4EF8824F" w14:textId="77777777" w:rsidR="000C7D8E"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5926C5">
        <w:rPr>
          <w:rFonts w:ascii="DM Sans" w:eastAsia="Times New Roman" w:hAnsi="DM Sans" w:cs="Arial"/>
          <w:lang w:eastAsia="en-GB"/>
        </w:rPr>
        <w:t xml:space="preserve">It is important that pupils feel that we take seriously any concerns that they have. We will actively collect feedback from our pupils </w:t>
      </w:r>
      <w:r w:rsidRPr="00D90A22">
        <w:rPr>
          <w:rFonts w:ascii="DM Sans" w:eastAsia="Times New Roman" w:hAnsi="DM Sans" w:cs="Arial"/>
          <w:lang w:eastAsia="en-GB"/>
        </w:rPr>
        <w:t>and will regularly engage with Pupil Voice to seek the views of pupils on their experiences of feeling safe at our academy and within their communities.</w:t>
      </w:r>
    </w:p>
    <w:p w14:paraId="2EABEEE3" w14:textId="77777777" w:rsidR="000C7D8E" w:rsidRPr="00D90A22" w:rsidRDefault="000C7D8E" w:rsidP="000C7D8E">
      <w:pPr>
        <w:pStyle w:val="ListParagraph"/>
        <w:numPr>
          <w:ilvl w:val="0"/>
          <w:numId w:val="16"/>
        </w:numPr>
        <w:spacing w:after="0" w:line="240" w:lineRule="auto"/>
        <w:jc w:val="both"/>
        <w:rPr>
          <w:rFonts w:ascii="DM Sans" w:eastAsia="Times New Roman" w:hAnsi="DM Sans" w:cs="Arial"/>
          <w:lang w:eastAsia="en-GB"/>
        </w:rPr>
      </w:pPr>
      <w:r>
        <w:rPr>
          <w:rFonts w:ascii="DM Sans" w:eastAsia="Times New Roman" w:hAnsi="DM Sans" w:cs="Arial"/>
          <w:lang w:eastAsia="en-GB"/>
        </w:rPr>
        <w:t>Please see separate policy and curriculum documentation for further information.</w:t>
      </w:r>
    </w:p>
    <w:p w14:paraId="14F83A4F" w14:textId="77777777" w:rsidR="000C7D8E" w:rsidRPr="005926C5" w:rsidRDefault="000C7D8E" w:rsidP="000C7D8E">
      <w:pPr>
        <w:spacing w:after="0" w:line="240" w:lineRule="auto"/>
        <w:jc w:val="both"/>
        <w:rPr>
          <w:rFonts w:ascii="DM Sans" w:eastAsia="Times New Roman" w:hAnsi="DM Sans" w:cs="Arial"/>
          <w:b/>
          <w:caps/>
          <w:lang w:eastAsia="en-GB"/>
        </w:rPr>
      </w:pPr>
    </w:p>
    <w:p w14:paraId="11E192E3" w14:textId="77777777" w:rsidR="000C7D8E" w:rsidRPr="005926C5" w:rsidRDefault="000C7D8E" w:rsidP="00CC33AD">
      <w:pPr>
        <w:pStyle w:val="Heading2"/>
        <w:rPr>
          <w:rFonts w:ascii="DM Sans" w:hAnsi="DM Sans" w:cstheme="minorHAnsi"/>
          <w:b/>
          <w:bCs/>
          <w:color w:val="auto"/>
          <w:sz w:val="22"/>
          <w:szCs w:val="22"/>
          <w:lang w:eastAsia="en-GB"/>
        </w:rPr>
      </w:pPr>
      <w:bookmarkStart w:id="32" w:name="_Toc140216631"/>
      <w:bookmarkStart w:id="33" w:name="_Hlk137716158"/>
      <w:r w:rsidRPr="005926C5">
        <w:rPr>
          <w:rFonts w:ascii="DM Sans" w:hAnsi="DM Sans" w:cstheme="minorHAnsi"/>
          <w:b/>
          <w:bCs/>
          <w:color w:val="auto"/>
          <w:sz w:val="22"/>
          <w:szCs w:val="22"/>
          <w:lang w:eastAsia="en-GB"/>
        </w:rPr>
        <w:t>Use of premises for non-academy activities</w:t>
      </w:r>
      <w:bookmarkEnd w:id="32"/>
    </w:p>
    <w:p w14:paraId="15CCCC0F" w14:textId="77777777" w:rsidR="000C7D8E" w:rsidRPr="005926C5" w:rsidRDefault="000C7D8E" w:rsidP="000C7D8E">
      <w:pPr>
        <w:spacing w:after="0" w:line="240" w:lineRule="auto"/>
        <w:jc w:val="both"/>
        <w:rPr>
          <w:rFonts w:ascii="DM Sans" w:eastAsia="Times New Roman" w:hAnsi="DM Sans" w:cs="Arial"/>
          <w:bCs/>
          <w:lang w:eastAsia="en-GB"/>
        </w:rPr>
      </w:pPr>
    </w:p>
    <w:p w14:paraId="6CBD1AC3" w14:textId="77777777" w:rsidR="000C7D8E" w:rsidRPr="005926C5" w:rsidRDefault="000C7D8E" w:rsidP="000C7D8E">
      <w:pPr>
        <w:pStyle w:val="ListParagraph"/>
        <w:numPr>
          <w:ilvl w:val="0"/>
          <w:numId w:val="19"/>
        </w:numPr>
        <w:spacing w:after="0" w:line="240" w:lineRule="auto"/>
        <w:jc w:val="both"/>
        <w:rPr>
          <w:rFonts w:ascii="DM Sans" w:eastAsia="Times New Roman" w:hAnsi="DM Sans" w:cs="Arial"/>
          <w:bCs/>
          <w:lang w:eastAsia="en-GB"/>
        </w:rPr>
      </w:pPr>
      <w:r w:rsidRPr="005926C5">
        <w:rPr>
          <w:rFonts w:ascii="DM Sans" w:eastAsia="Times New Roman" w:hAnsi="DM Sans" w:cs="Arial"/>
          <w:bCs/>
          <w:lang w:eastAsia="en-GB"/>
        </w:rPr>
        <w:t>In the event that our premises are used by organisations or individuals outside of our academy or Trust, it is essential that appropriate arrangements are in place to safeguard any children in attendance.</w:t>
      </w:r>
    </w:p>
    <w:p w14:paraId="7BF0DC97" w14:textId="7B865B89" w:rsidR="000C7D8E" w:rsidRPr="005926C5" w:rsidRDefault="000C7D8E" w:rsidP="000C7D8E">
      <w:pPr>
        <w:pStyle w:val="ListParagraph"/>
        <w:numPr>
          <w:ilvl w:val="0"/>
          <w:numId w:val="19"/>
        </w:numPr>
        <w:spacing w:after="0" w:line="240" w:lineRule="auto"/>
        <w:jc w:val="both"/>
        <w:rPr>
          <w:rFonts w:ascii="DM Sans" w:eastAsia="Times New Roman" w:hAnsi="DM Sans" w:cs="Arial"/>
          <w:bCs/>
          <w:lang w:eastAsia="en-GB"/>
        </w:rPr>
      </w:pPr>
      <w:r w:rsidRPr="005926C5">
        <w:rPr>
          <w:rFonts w:ascii="DM Sans" w:eastAsia="Times New Roman" w:hAnsi="DM Sans" w:cs="Arial"/>
          <w:bCs/>
          <w:lang w:eastAsia="en-GB"/>
        </w:rPr>
        <w:t xml:space="preserve">We will seek assurance as part of any lease or hiring agreement that appropriate safeguarding arrangements are in place, in line with DfE guidance, Keeping Children Safe in Out </w:t>
      </w:r>
      <w:proofErr w:type="gramStart"/>
      <w:r w:rsidRPr="005926C5">
        <w:rPr>
          <w:rFonts w:ascii="DM Sans" w:eastAsia="Times New Roman" w:hAnsi="DM Sans" w:cs="Arial"/>
          <w:bCs/>
          <w:lang w:eastAsia="en-GB"/>
        </w:rPr>
        <w:t>Of</w:t>
      </w:r>
      <w:proofErr w:type="gramEnd"/>
      <w:r w:rsidRPr="005926C5">
        <w:rPr>
          <w:rFonts w:ascii="DM Sans" w:eastAsia="Times New Roman" w:hAnsi="DM Sans" w:cs="Arial"/>
          <w:bCs/>
          <w:lang w:eastAsia="en-GB"/>
        </w:rPr>
        <w:t xml:space="preserve"> School Settings (2022) This will be a condition of the lease, and failure to comply would lead to termination of the agreement.</w:t>
      </w:r>
      <w:bookmarkEnd w:id="33"/>
    </w:p>
    <w:p w14:paraId="57503558" w14:textId="77777777" w:rsidR="005F077C" w:rsidRPr="005926C5" w:rsidRDefault="005F077C" w:rsidP="005F077C">
      <w:pPr>
        <w:spacing w:after="0" w:line="240" w:lineRule="auto"/>
        <w:jc w:val="both"/>
        <w:rPr>
          <w:rFonts w:ascii="DM Sans" w:eastAsia="Times New Roman" w:hAnsi="DM Sans" w:cs="Arial"/>
          <w:bCs/>
          <w:lang w:eastAsia="en-GB"/>
        </w:rPr>
      </w:pPr>
    </w:p>
    <w:p w14:paraId="04AC3205" w14:textId="77777777" w:rsidR="005F077C" w:rsidRPr="005926C5" w:rsidRDefault="005F077C" w:rsidP="005F077C">
      <w:pPr>
        <w:spacing w:after="0" w:line="240" w:lineRule="auto"/>
        <w:jc w:val="both"/>
        <w:rPr>
          <w:rFonts w:ascii="DM Sans" w:eastAsia="Times New Roman" w:hAnsi="DM Sans" w:cs="Arial"/>
          <w:bCs/>
          <w:lang w:eastAsia="en-GB"/>
        </w:rPr>
      </w:pPr>
    </w:p>
    <w:p w14:paraId="154F8279" w14:textId="77777777" w:rsidR="005F077C" w:rsidRPr="005926C5" w:rsidRDefault="005F077C" w:rsidP="005F077C">
      <w:pPr>
        <w:spacing w:after="0" w:line="240" w:lineRule="auto"/>
        <w:jc w:val="both"/>
        <w:rPr>
          <w:rFonts w:ascii="DM Sans" w:eastAsia="Times New Roman" w:hAnsi="DM Sans" w:cs="Arial"/>
          <w:bCs/>
          <w:lang w:eastAsia="en-GB"/>
        </w:rPr>
      </w:pPr>
    </w:p>
    <w:p w14:paraId="340327B8" w14:textId="77777777" w:rsidR="005F077C" w:rsidRDefault="005F077C" w:rsidP="005F077C">
      <w:pPr>
        <w:spacing w:after="0" w:line="240" w:lineRule="auto"/>
        <w:jc w:val="both"/>
        <w:rPr>
          <w:rFonts w:ascii="DM Sans" w:eastAsia="Times New Roman" w:hAnsi="DM Sans" w:cs="Arial"/>
          <w:bCs/>
          <w:lang w:eastAsia="en-GB"/>
        </w:rPr>
      </w:pPr>
    </w:p>
    <w:p w14:paraId="479E7C66" w14:textId="77777777" w:rsidR="004437C4" w:rsidRDefault="004437C4" w:rsidP="005F077C">
      <w:pPr>
        <w:spacing w:after="0" w:line="240" w:lineRule="auto"/>
        <w:jc w:val="both"/>
        <w:rPr>
          <w:rFonts w:ascii="DM Sans" w:eastAsia="Times New Roman" w:hAnsi="DM Sans" w:cs="Arial"/>
          <w:bCs/>
          <w:lang w:eastAsia="en-GB"/>
        </w:rPr>
      </w:pPr>
    </w:p>
    <w:p w14:paraId="3A20A08B" w14:textId="77777777" w:rsidR="005F077C" w:rsidRDefault="005F077C" w:rsidP="005F077C">
      <w:pPr>
        <w:spacing w:after="0" w:line="240" w:lineRule="auto"/>
        <w:jc w:val="both"/>
        <w:rPr>
          <w:rFonts w:ascii="DM Sans" w:eastAsia="Times New Roman" w:hAnsi="DM Sans" w:cs="Arial"/>
          <w:bCs/>
          <w:lang w:eastAsia="en-GB"/>
        </w:rPr>
      </w:pPr>
    </w:p>
    <w:p w14:paraId="7BED7347" w14:textId="77777777" w:rsidR="005F077C" w:rsidRDefault="005F077C" w:rsidP="005F077C">
      <w:pPr>
        <w:spacing w:after="0" w:line="240" w:lineRule="auto"/>
        <w:jc w:val="both"/>
        <w:rPr>
          <w:rFonts w:ascii="DM Sans" w:eastAsia="Times New Roman" w:hAnsi="DM Sans" w:cs="Arial"/>
          <w:bCs/>
          <w:lang w:eastAsia="en-GB"/>
        </w:rPr>
      </w:pPr>
    </w:p>
    <w:p w14:paraId="0D4B0E5B" w14:textId="77777777" w:rsidR="005F077C" w:rsidRPr="005F077C" w:rsidRDefault="005F077C" w:rsidP="005F077C">
      <w:pPr>
        <w:spacing w:after="0" w:line="240" w:lineRule="auto"/>
        <w:jc w:val="both"/>
        <w:rPr>
          <w:rFonts w:ascii="DM Sans" w:eastAsia="Times New Roman" w:hAnsi="DM Sans" w:cs="Arial"/>
          <w:bCs/>
          <w:lang w:eastAsia="en-GB"/>
        </w:rPr>
      </w:pPr>
    </w:p>
    <w:p w14:paraId="624B765A" w14:textId="77777777" w:rsidR="000C7D8E" w:rsidRPr="00F1711E" w:rsidRDefault="000C7D8E" w:rsidP="00F1711E">
      <w:pPr>
        <w:pStyle w:val="Heading1"/>
        <w:rPr>
          <w:rFonts w:ascii="DM Sans" w:hAnsi="DM Sans"/>
          <w:sz w:val="28"/>
          <w:szCs w:val="28"/>
        </w:rPr>
      </w:pPr>
      <w:bookmarkStart w:id="34" w:name="_Toc108172587"/>
      <w:bookmarkStart w:id="35" w:name="_Toc140216632"/>
      <w:r w:rsidRPr="00F1711E">
        <w:rPr>
          <w:rFonts w:ascii="DM Sans" w:hAnsi="DM Sans"/>
          <w:sz w:val="28"/>
          <w:szCs w:val="28"/>
        </w:rPr>
        <w:lastRenderedPageBreak/>
        <w:t>Implementation</w:t>
      </w:r>
      <w:bookmarkEnd w:id="34"/>
      <w:bookmarkEnd w:id="35"/>
    </w:p>
    <w:p w14:paraId="04085150" w14:textId="77777777" w:rsidR="000C7D8E" w:rsidRPr="00D90A22" w:rsidRDefault="000C7D8E" w:rsidP="000C7D8E">
      <w:pPr>
        <w:spacing w:after="0" w:line="240" w:lineRule="auto"/>
        <w:jc w:val="both"/>
        <w:rPr>
          <w:rFonts w:ascii="DM Sans" w:eastAsia="Times New Roman" w:hAnsi="DM Sans" w:cs="Arial"/>
          <w:highlight w:val="yellow"/>
          <w:lang w:eastAsia="en-GB"/>
        </w:rPr>
      </w:pPr>
    </w:p>
    <w:p w14:paraId="4E240BC8" w14:textId="77777777" w:rsidR="000C7D8E" w:rsidRPr="00D90A22" w:rsidRDefault="000C7D8E" w:rsidP="000C7D8E">
      <w:pPr>
        <w:spacing w:after="0" w:line="240" w:lineRule="auto"/>
        <w:jc w:val="both"/>
        <w:rPr>
          <w:rFonts w:ascii="DM Sans" w:eastAsia="Times New Roman" w:hAnsi="DM Sans" w:cs="Arial"/>
          <w:lang w:eastAsia="en-GB"/>
        </w:rPr>
      </w:pPr>
      <w:r w:rsidRPr="00D90A22">
        <w:rPr>
          <w:rFonts w:ascii="DM Sans" w:eastAsia="Times New Roman" w:hAnsi="DM Sans" w:cs="Arial"/>
          <w:lang w:eastAsia="en-GB"/>
        </w:rPr>
        <w:t>This policy applies to all adults involved with our academy, including paid staff, volunteers, including Governors, and visitors. It will be publicly available on our academy website and will be available in paper form upon request from the office. We will also make available and/or signpost all relevant legislation, statutory and non-statutory safeguarding and child protection guidance, and relevant academy policies to staff and volunteers for their reference.</w:t>
      </w:r>
    </w:p>
    <w:p w14:paraId="57E4C774" w14:textId="77777777" w:rsidR="000C7D8E" w:rsidRPr="00D90A22" w:rsidRDefault="000C7D8E" w:rsidP="000C7D8E">
      <w:pPr>
        <w:spacing w:after="0" w:line="240" w:lineRule="auto"/>
        <w:jc w:val="both"/>
        <w:rPr>
          <w:rFonts w:ascii="DM Sans" w:eastAsia="Times New Roman" w:hAnsi="DM Sans" w:cs="Arial"/>
          <w:lang w:eastAsia="en-GB"/>
        </w:rPr>
      </w:pPr>
    </w:p>
    <w:p w14:paraId="7EC49822" w14:textId="77777777" w:rsidR="000C7D8E" w:rsidRPr="005926C5" w:rsidRDefault="000C7D8E" w:rsidP="000C7D8E">
      <w:pPr>
        <w:spacing w:after="0" w:line="240" w:lineRule="auto"/>
        <w:jc w:val="both"/>
        <w:rPr>
          <w:rFonts w:ascii="DM Sans" w:eastAsia="Times New Roman" w:hAnsi="DM Sans" w:cs="Arial"/>
          <w:lang w:eastAsia="en-GB"/>
        </w:rPr>
      </w:pPr>
      <w:r w:rsidRPr="00D90A22">
        <w:rPr>
          <w:rFonts w:ascii="DM Sans" w:eastAsia="Times New Roman" w:hAnsi="DM Sans" w:cs="Arial"/>
          <w:lang w:eastAsia="en-GB"/>
        </w:rPr>
        <w:t xml:space="preserve">At the beginning of the academic year all academy staff and volunteers who work directly with pupils will be issued with a copy of this </w:t>
      </w:r>
      <w:r w:rsidRPr="00C801C3">
        <w:rPr>
          <w:rFonts w:ascii="DM Sans" w:eastAsia="Times New Roman" w:hAnsi="DM Sans" w:cs="Arial"/>
          <w:lang w:eastAsia="en-GB"/>
        </w:rPr>
        <w:t xml:space="preserve">policy, along with a copy of the academy’s Code of Conduct, whistleblowing policy, </w:t>
      </w:r>
      <w:r w:rsidRPr="005926C5">
        <w:rPr>
          <w:rFonts w:ascii="DM Sans" w:eastAsia="Times New Roman" w:hAnsi="DM Sans" w:cs="Arial"/>
          <w:lang w:eastAsia="en-GB"/>
        </w:rPr>
        <w:t>behaviour policy, anti-bullying policy, online safety, acceptable use &amp; social media policy/</w:t>
      </w:r>
      <w:proofErr w:type="spellStart"/>
      <w:r w:rsidRPr="005926C5">
        <w:rPr>
          <w:rFonts w:ascii="DM Sans" w:eastAsia="Times New Roman" w:hAnsi="DM Sans" w:cs="Arial"/>
          <w:lang w:eastAsia="en-GB"/>
        </w:rPr>
        <w:t>ies</w:t>
      </w:r>
      <w:proofErr w:type="spellEnd"/>
      <w:r w:rsidRPr="005926C5">
        <w:rPr>
          <w:rFonts w:ascii="DM Sans" w:eastAsia="Times New Roman" w:hAnsi="DM Sans" w:cs="Arial"/>
          <w:lang w:eastAsia="en-GB"/>
        </w:rPr>
        <w:t xml:space="preserve">, attendance policy and any additional information about responding to children missing in education (CME), together with Part 1 and Annex B of Keeping Children Safe in Education (2023) They will be required to sign a confirmation that they have received, read and understood these documents, and that they agree to abide by their contents. </w:t>
      </w:r>
      <w:bookmarkStart w:id="36" w:name="_Hlk137631334"/>
      <w:r w:rsidRPr="005926C5">
        <w:rPr>
          <w:rFonts w:ascii="DM Sans" w:eastAsia="Times New Roman" w:hAnsi="DM Sans" w:cs="Arial"/>
          <w:lang w:eastAsia="en-GB"/>
        </w:rPr>
        <w:t>In addition, the Designated Safeguarding Lead will make accessible to all staff and volunteers who work directly with pupils all parts of Keeping Children Safe in Education (2023), and may direct them to read specific additional sections, dependent on their role.</w:t>
      </w:r>
      <w:bookmarkEnd w:id="36"/>
    </w:p>
    <w:p w14:paraId="570D5F3D" w14:textId="77777777" w:rsidR="000C7D8E" w:rsidRPr="005926C5" w:rsidRDefault="000C7D8E" w:rsidP="000C7D8E">
      <w:pPr>
        <w:spacing w:after="0" w:line="240" w:lineRule="auto"/>
        <w:jc w:val="both"/>
        <w:rPr>
          <w:rFonts w:ascii="DM Sans" w:eastAsia="Times New Roman" w:hAnsi="DM Sans" w:cs="Arial"/>
          <w:lang w:eastAsia="en-GB"/>
        </w:rPr>
      </w:pPr>
    </w:p>
    <w:p w14:paraId="370B8FFC" w14:textId="77777777" w:rsidR="000C7D8E" w:rsidRPr="005926C5" w:rsidRDefault="000C7D8E" w:rsidP="000C7D8E">
      <w:pPr>
        <w:spacing w:after="0" w:line="240" w:lineRule="auto"/>
        <w:jc w:val="both"/>
        <w:rPr>
          <w:rFonts w:ascii="DM Sans" w:eastAsia="Times New Roman" w:hAnsi="DM Sans" w:cs="Arial"/>
          <w:lang w:eastAsia="en-GB"/>
        </w:rPr>
      </w:pPr>
      <w:r w:rsidRPr="005926C5">
        <w:rPr>
          <w:rFonts w:ascii="DM Sans" w:eastAsia="Times New Roman" w:hAnsi="DM Sans" w:cs="Arial"/>
          <w:lang w:eastAsia="en-GB"/>
        </w:rPr>
        <w:t>Any new staff and volunteers who join our academy subsequent to the annual policy issue, and who work directly with pupils, will receive a specific safeguarding induction, where the documentation listed in the previous paragraph will be shared with them. They will also be required to sign a confirmation that they have received, read and understood these documents, and that they agree to abide by their contents.</w:t>
      </w:r>
    </w:p>
    <w:p w14:paraId="519F94CE" w14:textId="77777777" w:rsidR="000C7D8E" w:rsidRPr="00D90A22" w:rsidRDefault="000C7D8E" w:rsidP="000C7D8E">
      <w:pPr>
        <w:spacing w:after="0" w:line="240" w:lineRule="auto"/>
        <w:jc w:val="both"/>
        <w:rPr>
          <w:rFonts w:ascii="DM Sans" w:eastAsia="Times New Roman" w:hAnsi="DM Sans" w:cs="Arial"/>
          <w:lang w:eastAsia="en-GB"/>
        </w:rPr>
      </w:pPr>
    </w:p>
    <w:p w14:paraId="721C9001" w14:textId="77777777" w:rsidR="000C7D8E" w:rsidRPr="005926C5" w:rsidRDefault="000C7D8E" w:rsidP="000C7D8E">
      <w:pPr>
        <w:spacing w:after="0" w:line="240" w:lineRule="auto"/>
        <w:jc w:val="both"/>
        <w:rPr>
          <w:rFonts w:ascii="DM Sans" w:eastAsia="Times New Roman" w:hAnsi="DM Sans" w:cs="Arial"/>
          <w:lang w:eastAsia="en-GB"/>
        </w:rPr>
      </w:pPr>
      <w:r w:rsidRPr="00D90A22">
        <w:rPr>
          <w:rFonts w:ascii="DM Sans" w:eastAsia="Times New Roman" w:hAnsi="DM Sans" w:cs="Arial"/>
          <w:lang w:eastAsia="en-GB"/>
        </w:rPr>
        <w:t xml:space="preserve">Any staff and volunteers working in our academy who do not work directly with pupils may be issued with a copy of Annex A of Keeping </w:t>
      </w:r>
      <w:r w:rsidRPr="005926C5">
        <w:rPr>
          <w:rFonts w:ascii="DM Sans" w:eastAsia="Times New Roman" w:hAnsi="DM Sans" w:cs="Arial"/>
          <w:lang w:eastAsia="en-GB"/>
        </w:rPr>
        <w:t>Children Safe in Education (2023), as an alternative to the above-named documents, in order to provide a better basis for these individuals to understand how to safeguard and promote the welfare of children. This decision will be made at the discretion of the Designated Safeguarding Lead. In addition, temporary and short-term visitors to our academy will be made aware of our safeguarding procedures in line with our Visitor’s policy.</w:t>
      </w:r>
    </w:p>
    <w:p w14:paraId="4CCD6927" w14:textId="77777777" w:rsidR="000C7D8E" w:rsidRPr="005926C5" w:rsidRDefault="000C7D8E" w:rsidP="000C7D8E">
      <w:pPr>
        <w:spacing w:after="0" w:line="240" w:lineRule="auto"/>
        <w:jc w:val="both"/>
        <w:rPr>
          <w:rFonts w:ascii="DM Sans" w:eastAsia="Times New Roman" w:hAnsi="DM Sans" w:cs="Arial"/>
          <w:lang w:eastAsia="en-GB"/>
        </w:rPr>
      </w:pPr>
    </w:p>
    <w:p w14:paraId="7F47E17E" w14:textId="77777777" w:rsidR="000C7D8E" w:rsidRPr="005926C5" w:rsidRDefault="000C7D8E" w:rsidP="000C7D8E">
      <w:pPr>
        <w:spacing w:after="0" w:line="240" w:lineRule="auto"/>
        <w:jc w:val="both"/>
        <w:rPr>
          <w:rFonts w:ascii="DM Sans" w:eastAsia="Times New Roman" w:hAnsi="DM Sans" w:cs="Arial"/>
          <w:lang w:eastAsia="en-GB"/>
        </w:rPr>
      </w:pPr>
      <w:r w:rsidRPr="005926C5">
        <w:rPr>
          <w:rFonts w:ascii="DM Sans" w:eastAsia="Times New Roman" w:hAnsi="DM Sans" w:cs="Arial"/>
          <w:lang w:eastAsia="en-GB"/>
        </w:rPr>
        <w:t>The implementation of this policy will be reviewed on a regular basis by the academy Senior Leadership Team and also by Governors, led by the named academy Safeguarding Governor, to assess the effectiveness and impact of the academy’s processes and procedures in safeguarding pupils and promoting their welfare.</w:t>
      </w:r>
    </w:p>
    <w:p w14:paraId="03A2A74C" w14:textId="77777777" w:rsidR="000C7D8E" w:rsidRPr="005926C5" w:rsidRDefault="000C7D8E" w:rsidP="000C7D8E">
      <w:pPr>
        <w:spacing w:after="0" w:line="240" w:lineRule="auto"/>
        <w:jc w:val="both"/>
        <w:rPr>
          <w:rFonts w:ascii="DM Sans" w:eastAsia="Times New Roman" w:hAnsi="DM Sans" w:cs="Arial"/>
          <w:lang w:eastAsia="en-GB"/>
        </w:rPr>
      </w:pPr>
    </w:p>
    <w:p w14:paraId="11F8C04A" w14:textId="77777777" w:rsidR="000C7D8E" w:rsidRPr="00D90A22" w:rsidRDefault="000C7D8E" w:rsidP="000C7D8E">
      <w:pPr>
        <w:spacing w:after="0" w:line="240" w:lineRule="auto"/>
        <w:jc w:val="both"/>
        <w:rPr>
          <w:rFonts w:ascii="DM Sans" w:eastAsia="Times New Roman" w:hAnsi="DM Sans" w:cs="Arial"/>
          <w:lang w:eastAsia="en-GB"/>
        </w:rPr>
      </w:pPr>
      <w:r w:rsidRPr="005926C5">
        <w:rPr>
          <w:rFonts w:ascii="DM Sans" w:eastAsia="Times New Roman" w:hAnsi="DM Sans" w:cs="Arial"/>
          <w:lang w:eastAsia="en-GB"/>
        </w:rPr>
        <w:t xml:space="preserve">Additionally, the REAch2 safeguarding team will support REAch2 academies in their implementation of this policy through the REAch2 safeguarding strategy. This will include, amongst other areas, scrutiny of safeguarding pupil files, of actions taken by the Designated Safeguarding Lead or their Deputy in response to safeguarding concerns, and of the quality and impact of staff safeguarding </w:t>
      </w:r>
      <w:r w:rsidRPr="00D90A22">
        <w:rPr>
          <w:rFonts w:ascii="DM Sans" w:eastAsia="Times New Roman" w:hAnsi="DM Sans" w:cs="Arial"/>
          <w:lang w:eastAsia="en-GB"/>
        </w:rPr>
        <w:t>training. All members of the REAch2 safeguarding team have received Designated Safeguarding Lead training, and have been assessed to have the knowledge, skills and experience required to undertake this role.</w:t>
      </w:r>
    </w:p>
    <w:p w14:paraId="0EF59AC5" w14:textId="77777777" w:rsidR="000C7D8E" w:rsidRPr="00D90A22" w:rsidRDefault="000C7D8E" w:rsidP="000C7D8E">
      <w:pPr>
        <w:spacing w:after="0" w:line="240" w:lineRule="auto"/>
        <w:jc w:val="both"/>
        <w:rPr>
          <w:rFonts w:ascii="DM Sans" w:eastAsia="Times New Roman" w:hAnsi="DM Sans" w:cs="Arial"/>
          <w:lang w:eastAsia="en-GB"/>
        </w:rPr>
      </w:pPr>
    </w:p>
    <w:p w14:paraId="7F3F40C5" w14:textId="77777777" w:rsidR="000C7D8E" w:rsidRPr="00D90A22" w:rsidRDefault="000C7D8E" w:rsidP="000C7D8E">
      <w:pPr>
        <w:spacing w:after="0" w:line="240" w:lineRule="auto"/>
        <w:jc w:val="both"/>
        <w:rPr>
          <w:rFonts w:ascii="DM Sans" w:eastAsia="Times New Roman" w:hAnsi="DM Sans" w:cs="Arial"/>
          <w:lang w:eastAsia="en-GB"/>
        </w:rPr>
      </w:pPr>
      <w:r w:rsidRPr="00D90A22">
        <w:rPr>
          <w:rFonts w:ascii="DM Sans" w:eastAsia="Times New Roman" w:hAnsi="DM Sans" w:cs="Arial"/>
          <w:lang w:eastAsia="en-GB"/>
        </w:rPr>
        <w:t xml:space="preserve">Failure by any staff member or volunteer to implement this policy </w:t>
      </w:r>
      <w:r>
        <w:rPr>
          <w:rFonts w:ascii="DM Sans" w:eastAsia="Times New Roman" w:hAnsi="DM Sans" w:cs="Arial"/>
          <w:lang w:eastAsia="en-GB"/>
        </w:rPr>
        <w:t xml:space="preserve">could </w:t>
      </w:r>
      <w:r w:rsidRPr="00D90A22">
        <w:rPr>
          <w:rFonts w:ascii="DM Sans" w:eastAsia="Times New Roman" w:hAnsi="DM Sans" w:cs="Arial"/>
          <w:lang w:eastAsia="en-GB"/>
        </w:rPr>
        <w:t>be considered an act of misconduct and will be dealt with in line with relevant academy policies. Any concerns about compliance with this policy should be raised as a concern, in line with Annex Five of this policy.</w:t>
      </w:r>
    </w:p>
    <w:p w14:paraId="38A4B12A" w14:textId="77777777" w:rsidR="000C7D8E" w:rsidRPr="00D90A22" w:rsidRDefault="000C7D8E" w:rsidP="000C7D8E">
      <w:pPr>
        <w:spacing w:after="0" w:line="240" w:lineRule="auto"/>
        <w:jc w:val="both"/>
        <w:rPr>
          <w:rFonts w:ascii="DM Sans" w:eastAsia="Times New Roman" w:hAnsi="DM Sans" w:cs="Arial"/>
          <w:lang w:eastAsia="en-GB"/>
        </w:rPr>
      </w:pPr>
    </w:p>
    <w:p w14:paraId="2B022CA3" w14:textId="77777777" w:rsidR="000C7D8E" w:rsidRPr="006A699F" w:rsidRDefault="000C7D8E" w:rsidP="00CE75E3">
      <w:pPr>
        <w:pStyle w:val="NoSpacing"/>
        <w:jc w:val="both"/>
        <w:rPr>
          <w:rFonts w:ascii="DM Sans" w:hAnsi="DM Sans"/>
          <w:lang w:eastAsia="en-GB"/>
        </w:rPr>
      </w:pPr>
    </w:p>
    <w:p w14:paraId="14DA15DD" w14:textId="77777777" w:rsidR="002B3FEA" w:rsidRDefault="002B3FEA" w:rsidP="007B582E">
      <w:pPr>
        <w:pStyle w:val="Heading1"/>
        <w:rPr>
          <w:rFonts w:ascii="DM Sans" w:hAnsi="DM Sans"/>
          <w:sz w:val="28"/>
          <w:szCs w:val="28"/>
        </w:rPr>
      </w:pPr>
    </w:p>
    <w:p w14:paraId="3C7D2FF4" w14:textId="68335894" w:rsidR="00417610" w:rsidRPr="00F1711E" w:rsidRDefault="0057354B" w:rsidP="00F1711E">
      <w:pPr>
        <w:pStyle w:val="Heading1"/>
        <w:rPr>
          <w:rFonts w:ascii="DM Sans" w:hAnsi="DM Sans"/>
          <w:sz w:val="28"/>
          <w:szCs w:val="28"/>
        </w:rPr>
      </w:pPr>
      <w:bookmarkStart w:id="37" w:name="_Toc140216633"/>
      <w:r w:rsidRPr="00F1711E">
        <w:rPr>
          <w:rFonts w:ascii="DM Sans" w:hAnsi="DM Sans"/>
          <w:sz w:val="28"/>
          <w:szCs w:val="28"/>
        </w:rPr>
        <w:t>Policy Review</w:t>
      </w:r>
      <w:bookmarkEnd w:id="37"/>
    </w:p>
    <w:p w14:paraId="246F83FE" w14:textId="77777777" w:rsidR="00B43079" w:rsidRPr="005926C5" w:rsidRDefault="00B43079" w:rsidP="00B43079"/>
    <w:p w14:paraId="261A1702" w14:textId="77777777" w:rsidR="00F80AD8" w:rsidRPr="005926C5" w:rsidRDefault="00AD4E2A" w:rsidP="00F80AD8">
      <w:pPr>
        <w:pStyle w:val="NoSpacing"/>
        <w:jc w:val="both"/>
        <w:rPr>
          <w:rFonts w:ascii="DM Sans" w:hAnsi="DM Sans"/>
        </w:rPr>
      </w:pPr>
      <w:r w:rsidRPr="005926C5">
        <w:rPr>
          <w:rFonts w:ascii="DM Sans" w:hAnsi="DM Sans" w:cs="Arial"/>
        </w:rPr>
        <w:t>The</w:t>
      </w:r>
      <w:r w:rsidR="00C6177B" w:rsidRPr="005926C5">
        <w:rPr>
          <w:rFonts w:ascii="DM Sans" w:hAnsi="DM Sans" w:cs="Arial"/>
        </w:rPr>
        <w:t xml:space="preserve"> Safeguarding and Child Protection </w:t>
      </w:r>
      <w:r w:rsidR="009C26BF" w:rsidRPr="005926C5">
        <w:rPr>
          <w:rFonts w:ascii="DM Sans" w:hAnsi="DM Sans" w:cs="Arial"/>
        </w:rPr>
        <w:t>Policy</w:t>
      </w:r>
      <w:r w:rsidR="00C6177B" w:rsidRPr="005926C5">
        <w:rPr>
          <w:rFonts w:ascii="DM Sans" w:hAnsi="DM Sans" w:cs="Arial"/>
        </w:rPr>
        <w:t xml:space="preserve"> for Academies</w:t>
      </w:r>
      <w:r w:rsidRPr="005926C5">
        <w:rPr>
          <w:rFonts w:ascii="DM Sans" w:hAnsi="DM Sans" w:cs="Arial"/>
        </w:rPr>
        <w:t xml:space="preserve"> will be reviewed</w:t>
      </w:r>
      <w:r w:rsidR="00DF1549" w:rsidRPr="005926C5">
        <w:rPr>
          <w:rFonts w:ascii="DM Sans" w:hAnsi="DM Sans" w:cs="Arial"/>
        </w:rPr>
        <w:t xml:space="preserve"> by the Head of Safeguarding and REAch2 Trustees</w:t>
      </w:r>
      <w:r w:rsidRPr="005926C5">
        <w:rPr>
          <w:rFonts w:ascii="DM Sans" w:hAnsi="DM Sans" w:cs="Arial"/>
        </w:rPr>
        <w:t xml:space="preserve"> </w:t>
      </w:r>
      <w:r w:rsidR="00DF1549" w:rsidRPr="005926C5">
        <w:rPr>
          <w:rFonts w:ascii="DM Sans" w:hAnsi="DM Sans" w:cs="Arial"/>
          <w:b/>
          <w:bCs/>
        </w:rPr>
        <w:t>annually</w:t>
      </w:r>
      <w:r w:rsidRPr="005926C5">
        <w:rPr>
          <w:rFonts w:ascii="DM Sans" w:hAnsi="DM Sans" w:cs="Arial"/>
          <w:b/>
          <w:bCs/>
        </w:rPr>
        <w:t xml:space="preserve"> </w:t>
      </w:r>
      <w:r w:rsidR="00F80AD8" w:rsidRPr="005926C5">
        <w:rPr>
          <w:rFonts w:ascii="DM Sans" w:hAnsi="DM Sans" w:cs="Arial"/>
        </w:rPr>
        <w:t xml:space="preserve">as per statutory requirements, </w:t>
      </w:r>
      <w:r w:rsidRPr="005926C5">
        <w:rPr>
          <w:rFonts w:ascii="DM Sans" w:hAnsi="DM Sans" w:cs="Arial"/>
        </w:rPr>
        <w:t xml:space="preserve">or sooner, </w:t>
      </w:r>
      <w:r w:rsidR="00F80AD8" w:rsidRPr="005926C5">
        <w:rPr>
          <w:rFonts w:ascii="DM Sans" w:hAnsi="DM Sans"/>
        </w:rPr>
        <w:t>in the case of a mid-year update to statutory guidance in Keeping Children Safe in Education.</w:t>
      </w:r>
    </w:p>
    <w:p w14:paraId="0F6CEE71" w14:textId="51F15DC0" w:rsidR="00AD4E2A" w:rsidRPr="005926C5" w:rsidRDefault="00AD4E2A" w:rsidP="00AD4E2A">
      <w:pPr>
        <w:rPr>
          <w:rFonts w:ascii="DM Sans" w:hAnsi="DM Sans" w:cs="Arial"/>
        </w:rPr>
      </w:pPr>
    </w:p>
    <w:p w14:paraId="44769CA0" w14:textId="6BCDC7AC" w:rsidR="00454CA9" w:rsidRPr="005926C5" w:rsidRDefault="006B12A5" w:rsidP="005B5003">
      <w:pPr>
        <w:rPr>
          <w:rFonts w:ascii="DM Sans" w:hAnsi="DM Sans"/>
        </w:rPr>
      </w:pPr>
      <w:r w:rsidRPr="005926C5">
        <w:rPr>
          <w:rFonts w:ascii="DM Sans" w:hAnsi="DM Sans"/>
        </w:rPr>
        <w:t>Any changes made to this policy will be communicated to all relevant stakeholders.</w:t>
      </w:r>
    </w:p>
    <w:p w14:paraId="741D4E06" w14:textId="77777777" w:rsidR="00F80AD8" w:rsidRPr="005926C5" w:rsidRDefault="00F80AD8" w:rsidP="005B5003">
      <w:pPr>
        <w:rPr>
          <w:rFonts w:ascii="DM Sans" w:hAnsi="DM Sans"/>
        </w:rPr>
      </w:pPr>
    </w:p>
    <w:p w14:paraId="244F51F5" w14:textId="77777777" w:rsidR="00485302" w:rsidRPr="005926C5" w:rsidRDefault="00485302" w:rsidP="005B5003">
      <w:pPr>
        <w:rPr>
          <w:rFonts w:ascii="DM Sans" w:hAnsi="DM Sans"/>
        </w:rPr>
      </w:pPr>
    </w:p>
    <w:p w14:paraId="54EA7870" w14:textId="77777777" w:rsidR="00485302" w:rsidRDefault="00485302" w:rsidP="005B5003">
      <w:pPr>
        <w:rPr>
          <w:rFonts w:ascii="DM Sans" w:hAnsi="DM Sans"/>
        </w:rPr>
      </w:pPr>
    </w:p>
    <w:p w14:paraId="339BAC58" w14:textId="77777777" w:rsidR="00D644BA" w:rsidRDefault="00D644BA" w:rsidP="005B5003">
      <w:pPr>
        <w:rPr>
          <w:rFonts w:ascii="DM Sans" w:hAnsi="DM Sans"/>
        </w:rPr>
      </w:pPr>
    </w:p>
    <w:p w14:paraId="13EE98C2" w14:textId="77777777" w:rsidR="00D644BA" w:rsidRDefault="00D644BA" w:rsidP="005B5003">
      <w:pPr>
        <w:rPr>
          <w:rFonts w:ascii="DM Sans" w:hAnsi="DM Sans"/>
        </w:rPr>
      </w:pPr>
    </w:p>
    <w:p w14:paraId="48520F02" w14:textId="77777777" w:rsidR="00D644BA" w:rsidRDefault="00D644BA" w:rsidP="005B5003">
      <w:pPr>
        <w:rPr>
          <w:rFonts w:ascii="DM Sans" w:hAnsi="DM Sans"/>
        </w:rPr>
      </w:pPr>
    </w:p>
    <w:p w14:paraId="5A5EA71E" w14:textId="77777777" w:rsidR="00D644BA" w:rsidRDefault="00D644BA" w:rsidP="005B5003">
      <w:pPr>
        <w:rPr>
          <w:rFonts w:ascii="DM Sans" w:hAnsi="DM Sans"/>
        </w:rPr>
      </w:pPr>
    </w:p>
    <w:p w14:paraId="0F091BB7" w14:textId="77777777" w:rsidR="00D644BA" w:rsidRDefault="00D644BA" w:rsidP="005B5003">
      <w:pPr>
        <w:rPr>
          <w:rFonts w:ascii="DM Sans" w:hAnsi="DM Sans"/>
        </w:rPr>
      </w:pPr>
    </w:p>
    <w:p w14:paraId="2291B9ED" w14:textId="77777777" w:rsidR="00D644BA" w:rsidRDefault="00D644BA" w:rsidP="005B5003">
      <w:pPr>
        <w:rPr>
          <w:rFonts w:ascii="DM Sans" w:hAnsi="DM Sans"/>
        </w:rPr>
      </w:pPr>
    </w:p>
    <w:p w14:paraId="1A1FCFB6" w14:textId="77777777" w:rsidR="00D644BA" w:rsidRDefault="00D644BA" w:rsidP="005B5003">
      <w:pPr>
        <w:rPr>
          <w:rFonts w:ascii="DM Sans" w:hAnsi="DM Sans"/>
        </w:rPr>
      </w:pPr>
    </w:p>
    <w:p w14:paraId="59C6713E" w14:textId="77777777" w:rsidR="00D644BA" w:rsidRDefault="00D644BA" w:rsidP="005B5003">
      <w:pPr>
        <w:rPr>
          <w:rFonts w:ascii="DM Sans" w:hAnsi="DM Sans"/>
        </w:rPr>
      </w:pPr>
    </w:p>
    <w:p w14:paraId="4D15AB69" w14:textId="77777777" w:rsidR="00D644BA" w:rsidRDefault="00D644BA" w:rsidP="005B5003">
      <w:pPr>
        <w:rPr>
          <w:rFonts w:ascii="DM Sans" w:hAnsi="DM Sans"/>
        </w:rPr>
      </w:pPr>
    </w:p>
    <w:p w14:paraId="7DAF9121" w14:textId="77777777" w:rsidR="00D644BA" w:rsidRDefault="00D644BA" w:rsidP="005B5003">
      <w:pPr>
        <w:rPr>
          <w:rFonts w:ascii="DM Sans" w:hAnsi="DM Sans"/>
        </w:rPr>
      </w:pPr>
    </w:p>
    <w:p w14:paraId="6538CF0D" w14:textId="77777777" w:rsidR="00D644BA" w:rsidRDefault="00D644BA" w:rsidP="005B5003">
      <w:pPr>
        <w:rPr>
          <w:rFonts w:ascii="DM Sans" w:hAnsi="DM Sans"/>
        </w:rPr>
      </w:pPr>
    </w:p>
    <w:p w14:paraId="2DDA91E1" w14:textId="77777777" w:rsidR="00D644BA" w:rsidRDefault="00D644BA" w:rsidP="005B5003">
      <w:pPr>
        <w:rPr>
          <w:rFonts w:ascii="DM Sans" w:hAnsi="DM Sans"/>
        </w:rPr>
      </w:pPr>
    </w:p>
    <w:p w14:paraId="1C6DF4CE" w14:textId="77777777" w:rsidR="00D644BA" w:rsidRDefault="00D644BA" w:rsidP="005B5003">
      <w:pPr>
        <w:rPr>
          <w:rFonts w:ascii="DM Sans" w:hAnsi="DM Sans"/>
        </w:rPr>
      </w:pPr>
    </w:p>
    <w:p w14:paraId="63B7D4F8" w14:textId="77777777" w:rsidR="00D644BA" w:rsidRDefault="00D644BA" w:rsidP="005B5003">
      <w:pPr>
        <w:rPr>
          <w:rFonts w:ascii="DM Sans" w:hAnsi="DM Sans"/>
        </w:rPr>
      </w:pPr>
    </w:p>
    <w:p w14:paraId="2FE27135" w14:textId="77777777" w:rsidR="00D644BA" w:rsidRDefault="00D644BA" w:rsidP="005B5003">
      <w:pPr>
        <w:rPr>
          <w:rFonts w:ascii="DM Sans" w:hAnsi="DM Sans"/>
        </w:rPr>
      </w:pPr>
    </w:p>
    <w:p w14:paraId="4687428F" w14:textId="77777777" w:rsidR="00D644BA" w:rsidRDefault="00D644BA" w:rsidP="005B5003">
      <w:pPr>
        <w:rPr>
          <w:rFonts w:ascii="DM Sans" w:hAnsi="DM Sans"/>
        </w:rPr>
      </w:pPr>
    </w:p>
    <w:p w14:paraId="7874C449" w14:textId="77777777" w:rsidR="00D644BA" w:rsidRDefault="00D644BA" w:rsidP="005B5003">
      <w:pPr>
        <w:rPr>
          <w:rFonts w:ascii="DM Sans" w:hAnsi="DM Sans"/>
        </w:rPr>
      </w:pPr>
    </w:p>
    <w:p w14:paraId="795B8F2B" w14:textId="77777777" w:rsidR="00D644BA" w:rsidRDefault="00D644BA" w:rsidP="005B5003">
      <w:pPr>
        <w:rPr>
          <w:rFonts w:ascii="DM Sans" w:hAnsi="DM Sans"/>
        </w:rPr>
      </w:pPr>
    </w:p>
    <w:p w14:paraId="44510099" w14:textId="77777777" w:rsidR="00D644BA" w:rsidRDefault="00D644BA" w:rsidP="005B5003">
      <w:pPr>
        <w:rPr>
          <w:rFonts w:ascii="DM Sans" w:hAnsi="DM Sans"/>
        </w:rPr>
      </w:pPr>
    </w:p>
    <w:p w14:paraId="204BE973" w14:textId="77777777" w:rsidR="00D644BA" w:rsidRDefault="00D644BA" w:rsidP="005B5003">
      <w:pPr>
        <w:rPr>
          <w:rFonts w:ascii="DM Sans" w:hAnsi="DM Sans"/>
        </w:rPr>
      </w:pPr>
    </w:p>
    <w:p w14:paraId="20EFC204" w14:textId="77777777" w:rsidR="00D644BA" w:rsidRDefault="00D644BA" w:rsidP="005B5003">
      <w:pPr>
        <w:rPr>
          <w:rFonts w:ascii="DM Sans" w:hAnsi="DM Sans"/>
        </w:rPr>
      </w:pPr>
    </w:p>
    <w:p w14:paraId="12A72835" w14:textId="77777777" w:rsidR="00D644BA" w:rsidRDefault="00D644BA" w:rsidP="005B5003">
      <w:pPr>
        <w:rPr>
          <w:rFonts w:ascii="DM Sans" w:hAnsi="DM Sans"/>
        </w:rPr>
      </w:pPr>
    </w:p>
    <w:p w14:paraId="3C234E5D" w14:textId="77777777" w:rsidR="00D644BA" w:rsidRPr="00D644BA" w:rsidRDefault="00D644BA" w:rsidP="00D644BA">
      <w:pPr>
        <w:pStyle w:val="Heading2"/>
        <w:rPr>
          <w:rFonts w:ascii="DM Sans" w:hAnsi="DM Sans"/>
          <w:b/>
          <w:bCs/>
          <w:color w:val="auto"/>
          <w:sz w:val="22"/>
          <w:szCs w:val="22"/>
          <w:lang w:eastAsia="en-GB"/>
        </w:rPr>
      </w:pPr>
      <w:bookmarkStart w:id="38" w:name="_Toc108172590"/>
      <w:bookmarkStart w:id="39" w:name="_Toc140216634"/>
      <w:r w:rsidRPr="00D644BA">
        <w:rPr>
          <w:rFonts w:ascii="DM Sans" w:hAnsi="DM Sans"/>
          <w:b/>
          <w:bCs/>
          <w:color w:val="auto"/>
          <w:sz w:val="22"/>
          <w:szCs w:val="22"/>
          <w:lang w:eastAsia="en-GB"/>
        </w:rPr>
        <w:lastRenderedPageBreak/>
        <w:t>ANNEX 1 – Types of abuse</w:t>
      </w:r>
      <w:bookmarkEnd w:id="38"/>
      <w:bookmarkEnd w:id="39"/>
    </w:p>
    <w:p w14:paraId="31820CBE" w14:textId="77777777" w:rsidR="00D644BA" w:rsidRPr="00D90A22" w:rsidRDefault="00D644BA" w:rsidP="00D644BA">
      <w:pPr>
        <w:pStyle w:val="NoSpacing"/>
        <w:jc w:val="both"/>
        <w:rPr>
          <w:rFonts w:ascii="DM Sans" w:hAnsi="DM Sans"/>
        </w:rPr>
      </w:pPr>
      <w:r w:rsidRPr="00D90A22">
        <w:rPr>
          <w:rFonts w:ascii="DM Sans" w:hAnsi="DM Sans"/>
        </w:rPr>
        <w:t>We are aware that all children are potentially vulnerable to abuse. It can take place at home, in the academy environment, in the wider community and online; be committed by adults and by other children; be inflicted by people known to the child and by strangers; be a consequence of an act of deliberate harm and from failing to take necessary steps to prevent the child from coming to harm.</w:t>
      </w:r>
    </w:p>
    <w:p w14:paraId="652FAF63" w14:textId="77777777" w:rsidR="00D644BA" w:rsidRPr="005926C5" w:rsidRDefault="00D644BA" w:rsidP="00D644BA">
      <w:pPr>
        <w:pStyle w:val="NoSpacing"/>
        <w:jc w:val="both"/>
        <w:rPr>
          <w:rFonts w:ascii="DM Sans" w:hAnsi="DM Sans"/>
        </w:rPr>
      </w:pPr>
    </w:p>
    <w:p w14:paraId="7168450D" w14:textId="77777777" w:rsidR="00D644BA" w:rsidRPr="005926C5" w:rsidRDefault="00D644BA" w:rsidP="00D644BA">
      <w:pPr>
        <w:pStyle w:val="NoSpacing"/>
        <w:jc w:val="both"/>
        <w:rPr>
          <w:rFonts w:ascii="DM Sans" w:hAnsi="DM Sans"/>
        </w:rPr>
      </w:pPr>
      <w:r w:rsidRPr="005926C5">
        <w:rPr>
          <w:rFonts w:ascii="DM Sans" w:hAnsi="DM Sans"/>
        </w:rPr>
        <w:t>The four main types of abuse referred to in Keeping Children Safe in Education (</w:t>
      </w:r>
      <w:r w:rsidRPr="005926C5">
        <w:rPr>
          <w:rFonts w:ascii="DM Sans" w:eastAsia="Times New Roman" w:hAnsi="DM Sans" w:cs="Arial"/>
          <w:lang w:eastAsia="en-GB"/>
        </w:rPr>
        <w:t>2023</w:t>
      </w:r>
      <w:r w:rsidRPr="005926C5">
        <w:rPr>
          <w:rFonts w:ascii="DM Sans" w:hAnsi="DM Sans"/>
        </w:rPr>
        <w:t>), and a summary of their definitions, are:</w:t>
      </w:r>
    </w:p>
    <w:p w14:paraId="482DE6A1" w14:textId="77777777" w:rsidR="00D644BA" w:rsidRPr="005926C5" w:rsidRDefault="00D644BA" w:rsidP="00D644BA">
      <w:pPr>
        <w:pStyle w:val="NoSpacing"/>
        <w:numPr>
          <w:ilvl w:val="0"/>
          <w:numId w:val="22"/>
        </w:numPr>
        <w:jc w:val="both"/>
        <w:rPr>
          <w:rFonts w:ascii="DM Sans" w:hAnsi="DM Sans"/>
        </w:rPr>
      </w:pPr>
      <w:r w:rsidRPr="005926C5">
        <w:rPr>
          <w:rFonts w:ascii="DM Sans" w:hAnsi="DM Sans"/>
        </w:rPr>
        <w:t xml:space="preserve">physical: may involve hitting, shaking, throwing, poisoning, burning or scalding, drowning, suffocating or otherwise causing physical harm to a child; physical harm may also be caused when a parent or carer fabricates the symptoms of, or deliberately induces, illness in a </w:t>
      </w:r>
      <w:proofErr w:type="gramStart"/>
      <w:r w:rsidRPr="005926C5">
        <w:rPr>
          <w:rFonts w:ascii="DM Sans" w:hAnsi="DM Sans"/>
        </w:rPr>
        <w:t>child</w:t>
      </w:r>
      <w:proofErr w:type="gramEnd"/>
    </w:p>
    <w:p w14:paraId="23F57F57" w14:textId="77777777" w:rsidR="00D644BA" w:rsidRPr="00D90A22" w:rsidRDefault="00D644BA" w:rsidP="00D644BA">
      <w:pPr>
        <w:pStyle w:val="NoSpacing"/>
        <w:numPr>
          <w:ilvl w:val="0"/>
          <w:numId w:val="22"/>
        </w:numPr>
        <w:jc w:val="both"/>
        <w:rPr>
          <w:rFonts w:ascii="DM Sans" w:hAnsi="DM Sans"/>
        </w:rPr>
      </w:pPr>
      <w:r w:rsidRPr="005926C5">
        <w:rPr>
          <w:rFonts w:ascii="DM Sans" w:hAnsi="DM Sans"/>
        </w:rPr>
        <w:t xml:space="preserve">emotional: the persistent emotional maltreatment of a child such as to cause severe and adverse effects on the child’s emotional development; may involve conveying that they </w:t>
      </w:r>
      <w:r w:rsidRPr="00D90A22">
        <w:rPr>
          <w:rFonts w:ascii="DM Sans" w:hAnsi="DM Sans"/>
        </w:rPr>
        <w:t>are worthless or unloved, inadequate, or valued only insofar as they meet the needs of another person, not giving them opportunities to express their views, deliberately silencing them or ‘making fun’ of what they say or how they communicate, age or developmentally inappropriate expectations being imposed, interactions that are beyond their developmental capability as well as overprotection and limitation of exploration and learning, or preventing them from participating in normal social interaction, seeing or hearing the ill-treatment of another, serious bullying (including cyberbullying), causing them frequently to feel frightened or in danger, or exploitation or corruption</w:t>
      </w:r>
    </w:p>
    <w:p w14:paraId="1C22DFB6" w14:textId="77777777" w:rsidR="00D644BA" w:rsidRPr="00D90A22" w:rsidRDefault="00D644BA" w:rsidP="00D644BA">
      <w:pPr>
        <w:pStyle w:val="NoSpacing"/>
        <w:numPr>
          <w:ilvl w:val="0"/>
          <w:numId w:val="22"/>
        </w:numPr>
        <w:jc w:val="both"/>
        <w:rPr>
          <w:rFonts w:ascii="DM Sans" w:hAnsi="DM Sans"/>
        </w:rPr>
      </w:pPr>
      <w:r w:rsidRPr="00D90A22">
        <w:rPr>
          <w:rFonts w:ascii="DM Sans" w:hAnsi="DM Sans"/>
        </w:rPr>
        <w:t xml:space="preserve">sexual: forcing or enticing a child or young person to take part in sexual activities, not necessarily involving a high level of violence, whether or not the child is aware of what is happening; may involve physical contact, including penetrative or non-penetrative acts, non-physical contact, grooming a child in preparation for abuse, and online sexual </w:t>
      </w:r>
      <w:proofErr w:type="gramStart"/>
      <w:r w:rsidRPr="00D90A22">
        <w:rPr>
          <w:rFonts w:ascii="DM Sans" w:hAnsi="DM Sans"/>
        </w:rPr>
        <w:t>abuse</w:t>
      </w:r>
      <w:proofErr w:type="gramEnd"/>
    </w:p>
    <w:p w14:paraId="00ECF7F4" w14:textId="77777777" w:rsidR="00D644BA" w:rsidRPr="00D90A22" w:rsidRDefault="00D644BA" w:rsidP="00D644BA">
      <w:pPr>
        <w:pStyle w:val="NoSpacing"/>
        <w:numPr>
          <w:ilvl w:val="0"/>
          <w:numId w:val="22"/>
        </w:numPr>
        <w:jc w:val="both"/>
        <w:rPr>
          <w:rFonts w:ascii="DM Sans" w:hAnsi="DM Sans"/>
        </w:rPr>
      </w:pPr>
      <w:r w:rsidRPr="00D90A22">
        <w:rPr>
          <w:rFonts w:ascii="DM Sans" w:hAnsi="DM Sans"/>
        </w:rPr>
        <w:t>neglect: the persistent failure to meet a child’s basic physical and/or psychological needs, likely to result in the serious impairment of the child’s health or development; may involve failure to provide adequate food, clothing and shelter, failure to protect a child from physical and emotional harm or danger, failure to ensure adequate supervision, failure to ensure access to appropriate medical care or treatment, and failure to meet a child’s basic emotional needs</w:t>
      </w:r>
    </w:p>
    <w:p w14:paraId="1DF0ECE9" w14:textId="77777777" w:rsidR="00D644BA" w:rsidRPr="00D90A22" w:rsidRDefault="00D644BA" w:rsidP="00D644BA">
      <w:pPr>
        <w:pStyle w:val="NoSpacing"/>
        <w:jc w:val="both"/>
        <w:rPr>
          <w:rFonts w:ascii="DM Sans" w:hAnsi="DM Sans"/>
        </w:rPr>
      </w:pPr>
    </w:p>
    <w:p w14:paraId="3EBD72FF" w14:textId="77777777" w:rsidR="00D644BA" w:rsidRPr="005926C5" w:rsidRDefault="00D644BA" w:rsidP="00D644BA">
      <w:pPr>
        <w:pStyle w:val="NoSpacing"/>
        <w:jc w:val="both"/>
        <w:rPr>
          <w:rFonts w:ascii="DM Sans" w:hAnsi="DM Sans"/>
        </w:rPr>
      </w:pPr>
      <w:r w:rsidRPr="00D90A22">
        <w:rPr>
          <w:rFonts w:ascii="DM Sans" w:hAnsi="DM Sans"/>
        </w:rPr>
        <w:t xml:space="preserve">High quality training, which is regularly updated, ensures all adults involved with our academy are familiar with the definitions of abuse, actions that constitute each of the four categories, and the signs of each type of abuse, including online, so that pupils who may </w:t>
      </w:r>
      <w:proofErr w:type="gramStart"/>
      <w:r w:rsidRPr="00D90A22">
        <w:rPr>
          <w:rFonts w:ascii="DM Sans" w:hAnsi="DM Sans"/>
        </w:rPr>
        <w:t>be in need of</w:t>
      </w:r>
      <w:proofErr w:type="gramEnd"/>
      <w:r w:rsidRPr="00D90A22">
        <w:rPr>
          <w:rFonts w:ascii="DM Sans" w:hAnsi="DM Sans"/>
        </w:rPr>
        <w:t xml:space="preserve"> help or protection are appropriately identified. Safeguarding training will be integrated and aligned with our academy-wide plan for training and curriculum.</w:t>
      </w:r>
    </w:p>
    <w:p w14:paraId="04F18981" w14:textId="77777777" w:rsidR="00D644BA" w:rsidRPr="005926C5" w:rsidRDefault="00D644BA" w:rsidP="00D644BA">
      <w:pPr>
        <w:spacing w:after="0" w:line="240" w:lineRule="auto"/>
        <w:jc w:val="both"/>
        <w:rPr>
          <w:rFonts w:ascii="DM Sans" w:eastAsia="Times New Roman" w:hAnsi="DM Sans" w:cs="Arial"/>
          <w:lang w:eastAsia="en-GB"/>
        </w:rPr>
      </w:pPr>
    </w:p>
    <w:p w14:paraId="4134C206" w14:textId="77777777" w:rsidR="00D644BA" w:rsidRPr="005926C5" w:rsidRDefault="00D644BA" w:rsidP="00D644BA">
      <w:pPr>
        <w:spacing w:after="0" w:line="240" w:lineRule="auto"/>
        <w:jc w:val="both"/>
        <w:rPr>
          <w:rFonts w:ascii="DM Sans" w:eastAsia="Times New Roman" w:hAnsi="DM Sans" w:cs="Arial"/>
          <w:lang w:eastAsia="en-GB"/>
        </w:rPr>
      </w:pPr>
      <w:r w:rsidRPr="005926C5">
        <w:rPr>
          <w:rFonts w:ascii="DM Sans" w:eastAsia="Times New Roman" w:hAnsi="DM Sans" w:cs="Arial"/>
          <w:lang w:eastAsia="en-GB"/>
        </w:rPr>
        <w:t>In addition to the above, we recognise that there are a number of specific safeguarding issues that require special consideration due to their complex nature. All staff and volunteers working directly with pupils will be issued with a copy of Part 1 and Annex B of Keeping Children Safe in Education (2023), containing the full outline of specific safeguarding issues, and their accompanying guidance documents and resources, with which they are expected to be familiar.</w:t>
      </w:r>
    </w:p>
    <w:p w14:paraId="200447CF" w14:textId="77777777" w:rsidR="00D644BA" w:rsidRPr="005926C5" w:rsidRDefault="00D644BA" w:rsidP="00D644BA">
      <w:pPr>
        <w:spacing w:after="0" w:line="240" w:lineRule="auto"/>
        <w:jc w:val="both"/>
        <w:rPr>
          <w:rFonts w:ascii="DM Sans" w:eastAsia="Times New Roman" w:hAnsi="DM Sans" w:cs="Arial"/>
          <w:lang w:eastAsia="en-GB"/>
        </w:rPr>
      </w:pPr>
    </w:p>
    <w:p w14:paraId="5F438BB1" w14:textId="77777777" w:rsidR="00D644BA" w:rsidRPr="005926C5" w:rsidRDefault="00D644BA" w:rsidP="00D644BA">
      <w:pPr>
        <w:pStyle w:val="Subtitle"/>
        <w:rPr>
          <w:rStyle w:val="SubtleEmphasis"/>
          <w:rFonts w:ascii="DM Sans" w:hAnsi="DM Sans"/>
          <w:color w:val="auto"/>
        </w:rPr>
      </w:pPr>
      <w:bookmarkStart w:id="40" w:name="_Toc108172591"/>
      <w:r w:rsidRPr="005926C5">
        <w:rPr>
          <w:rStyle w:val="SubtleEmphasis"/>
          <w:rFonts w:ascii="DM Sans" w:hAnsi="DM Sans"/>
          <w:color w:val="auto"/>
        </w:rPr>
        <w:t>Children potentially at greater risk of harm</w:t>
      </w:r>
      <w:bookmarkEnd w:id="40"/>
    </w:p>
    <w:p w14:paraId="3D52E7AF" w14:textId="77777777" w:rsidR="00D644BA" w:rsidRPr="005926C5" w:rsidRDefault="00D644BA" w:rsidP="00D644BA">
      <w:pPr>
        <w:pStyle w:val="NoSpacing"/>
        <w:numPr>
          <w:ilvl w:val="0"/>
          <w:numId w:val="41"/>
        </w:numPr>
        <w:jc w:val="both"/>
        <w:rPr>
          <w:rFonts w:ascii="DM Sans" w:eastAsia="Times New Roman" w:hAnsi="DM Sans"/>
          <w:lang w:eastAsia="en-GB"/>
        </w:rPr>
      </w:pPr>
      <w:r w:rsidRPr="005926C5">
        <w:rPr>
          <w:rFonts w:ascii="DM Sans" w:eastAsia="Times New Roman" w:hAnsi="DM Sans"/>
          <w:lang w:eastAsia="en-GB"/>
        </w:rPr>
        <w:t xml:space="preserve">We recognise that children who have a Social Worker may have needed this due to abuse, neglect, and complex family circumstances, and that this potentially leaves them vulnerable to further harm. We also recognise that research shows that children who have a Social Worker, or have had a Social Worker, are at risk of lower educational outcomes than their peers. </w:t>
      </w:r>
    </w:p>
    <w:p w14:paraId="308EEB02" w14:textId="77777777" w:rsidR="00D644BA" w:rsidRPr="00D90A22" w:rsidRDefault="00D644BA" w:rsidP="00D644BA">
      <w:pPr>
        <w:pStyle w:val="NoSpacing"/>
        <w:numPr>
          <w:ilvl w:val="0"/>
          <w:numId w:val="41"/>
        </w:numPr>
        <w:jc w:val="both"/>
        <w:rPr>
          <w:rFonts w:ascii="DM Sans" w:eastAsia="Times New Roman" w:hAnsi="DM Sans"/>
          <w:lang w:eastAsia="en-GB"/>
        </w:rPr>
      </w:pPr>
      <w:r w:rsidRPr="005926C5">
        <w:rPr>
          <w:rFonts w:ascii="DM Sans" w:eastAsia="Times New Roman" w:hAnsi="DM Sans"/>
          <w:lang w:eastAsia="en-GB"/>
        </w:rPr>
        <w:t xml:space="preserve">When we are alerted to a pupil in our academy having a Social Worker, the Designated Safeguarding Lead will inform other staff in the academy on a case-by-case basis </w:t>
      </w:r>
      <w:proofErr w:type="gramStart"/>
      <w:r w:rsidRPr="005926C5">
        <w:rPr>
          <w:rFonts w:ascii="DM Sans" w:eastAsia="Times New Roman" w:hAnsi="DM Sans"/>
          <w:lang w:eastAsia="en-GB"/>
        </w:rPr>
        <w:t>in order to</w:t>
      </w:r>
      <w:proofErr w:type="gramEnd"/>
      <w:r w:rsidRPr="005926C5">
        <w:rPr>
          <w:rFonts w:ascii="DM Sans" w:eastAsia="Times New Roman" w:hAnsi="DM Sans"/>
          <w:lang w:eastAsia="en-GB"/>
        </w:rPr>
        <w:t xml:space="preserve"> ensure the best interests of the pupil are being considered with regards to their safety, welfare and educational outcomes. This may include classroom staff, pastoral and support staff, and</w:t>
      </w:r>
      <w:r w:rsidRPr="00D90A22">
        <w:rPr>
          <w:rFonts w:ascii="DM Sans" w:eastAsia="Times New Roman" w:hAnsi="DM Sans"/>
          <w:lang w:eastAsia="en-GB"/>
        </w:rPr>
        <w:t>/or admin staff.</w:t>
      </w:r>
    </w:p>
    <w:p w14:paraId="75DA7BAC" w14:textId="099E9B04" w:rsidR="00D644BA" w:rsidRPr="00D90A22" w:rsidRDefault="00D644BA" w:rsidP="00D644BA">
      <w:pPr>
        <w:pStyle w:val="NoSpacing"/>
        <w:numPr>
          <w:ilvl w:val="0"/>
          <w:numId w:val="41"/>
        </w:numPr>
        <w:jc w:val="both"/>
        <w:rPr>
          <w:rFonts w:ascii="DM Sans" w:eastAsia="Times New Roman" w:hAnsi="DM Sans"/>
          <w:lang w:eastAsia="en-GB"/>
        </w:rPr>
      </w:pPr>
      <w:r w:rsidRPr="00D90A22">
        <w:rPr>
          <w:rFonts w:ascii="DM Sans" w:eastAsia="Times New Roman" w:hAnsi="DM Sans"/>
          <w:lang w:eastAsia="en-GB"/>
        </w:rPr>
        <w:lastRenderedPageBreak/>
        <w:t xml:space="preserve">The welfare and educational needs of our pupils with Social Workers, and those who have historically had a Social Worker, will be regularly reviewed by the Designated Safeguarding Lead to support teaching staff to provide additional academic support, as required, to promote their academic achievement. </w:t>
      </w:r>
      <w:r w:rsidRPr="005752A4">
        <w:rPr>
          <w:rFonts w:ascii="DM Sans" w:eastAsia="Times New Roman" w:hAnsi="DM Sans"/>
          <w:lang w:eastAsia="en-GB"/>
        </w:rPr>
        <w:t>We will also work closely with the Virtual School Head and engage with any information and guidance arising from their strategic oversight of attendance, attainment and progress of all children with a Social Worker.</w:t>
      </w:r>
    </w:p>
    <w:p w14:paraId="59C76E6B" w14:textId="77777777" w:rsidR="00D644BA" w:rsidRPr="00D90A22" w:rsidRDefault="00D644BA" w:rsidP="00D644BA">
      <w:pPr>
        <w:pStyle w:val="Heading2"/>
        <w:rPr>
          <w:rFonts w:ascii="DM Sans" w:eastAsia="Times New Roman" w:hAnsi="DM Sans" w:cstheme="minorHAnsi"/>
          <w:sz w:val="22"/>
          <w:szCs w:val="22"/>
          <w:lang w:eastAsia="en-GB"/>
        </w:rPr>
      </w:pPr>
    </w:p>
    <w:p w14:paraId="52E3DF4E" w14:textId="77777777" w:rsidR="00D644BA" w:rsidRPr="00D90A22" w:rsidRDefault="00D644BA" w:rsidP="00D644BA">
      <w:pPr>
        <w:pStyle w:val="Subtitle"/>
        <w:rPr>
          <w:rStyle w:val="SubtleEmphasis"/>
          <w:rFonts w:ascii="DM Sans" w:hAnsi="DM Sans"/>
        </w:rPr>
      </w:pPr>
      <w:bookmarkStart w:id="41" w:name="_Toc108172592"/>
      <w:r w:rsidRPr="00D90A22">
        <w:rPr>
          <w:rStyle w:val="SubtleEmphasis"/>
          <w:rFonts w:ascii="DM Sans" w:hAnsi="DM Sans"/>
        </w:rPr>
        <w:t>Child on child abuse</w:t>
      </w:r>
      <w:bookmarkEnd w:id="41"/>
    </w:p>
    <w:p w14:paraId="0AFA8469" w14:textId="77777777" w:rsidR="00D644BA" w:rsidRPr="005926C5" w:rsidRDefault="00D644BA" w:rsidP="00D644BA">
      <w:pPr>
        <w:pStyle w:val="NoSpacing"/>
        <w:numPr>
          <w:ilvl w:val="0"/>
          <w:numId w:val="24"/>
        </w:numPr>
        <w:jc w:val="both"/>
        <w:rPr>
          <w:rFonts w:ascii="DM Sans" w:eastAsia="Times New Roman" w:hAnsi="DM Sans"/>
          <w:lang w:eastAsia="en-GB"/>
        </w:rPr>
      </w:pPr>
      <w:r w:rsidRPr="00551F74">
        <w:rPr>
          <w:rFonts w:ascii="DM Sans" w:hAnsi="DM Sans"/>
        </w:rPr>
        <w:t xml:space="preserve">Some children may abuse their peers, which can manifest in many ways, including bullying, </w:t>
      </w:r>
      <w:r w:rsidRPr="005926C5">
        <w:rPr>
          <w:rFonts w:ascii="DM Sans" w:hAnsi="DM Sans"/>
        </w:rPr>
        <w:t xml:space="preserve">prejudice-based and discriminatory behaviour, physical abuse, sexual abuse/harassment/violence, ‘sexting’, </w:t>
      </w:r>
      <w:proofErr w:type="spellStart"/>
      <w:r w:rsidRPr="005926C5">
        <w:rPr>
          <w:rFonts w:ascii="DM Sans" w:hAnsi="DM Sans"/>
        </w:rPr>
        <w:t>upskirting</w:t>
      </w:r>
      <w:proofErr w:type="spellEnd"/>
      <w:r w:rsidRPr="005926C5">
        <w:rPr>
          <w:rFonts w:ascii="DM Sans" w:hAnsi="DM Sans"/>
        </w:rPr>
        <w:t xml:space="preserve">, and initiation/hazing. Child on child abuse of all types can take place inside and outside of our </w:t>
      </w:r>
      <w:proofErr w:type="gramStart"/>
      <w:r w:rsidRPr="005926C5">
        <w:rPr>
          <w:rFonts w:ascii="DM Sans" w:hAnsi="DM Sans"/>
        </w:rPr>
        <w:t>academy, and</w:t>
      </w:r>
      <w:proofErr w:type="gramEnd"/>
      <w:r w:rsidRPr="005926C5">
        <w:rPr>
          <w:rFonts w:ascii="DM Sans" w:hAnsi="DM Sans"/>
        </w:rPr>
        <w:t xml:space="preserve"> can be face to face or online.</w:t>
      </w:r>
    </w:p>
    <w:p w14:paraId="47B67827" w14:textId="77777777" w:rsidR="00D644BA" w:rsidRPr="005926C5" w:rsidRDefault="00D644BA" w:rsidP="00D644BA">
      <w:pPr>
        <w:pStyle w:val="NoSpacing"/>
        <w:numPr>
          <w:ilvl w:val="0"/>
          <w:numId w:val="23"/>
        </w:numPr>
        <w:jc w:val="both"/>
        <w:rPr>
          <w:rFonts w:ascii="DM Sans" w:eastAsia="Times New Roman" w:hAnsi="DM Sans"/>
          <w:lang w:eastAsia="en-GB"/>
        </w:rPr>
      </w:pPr>
      <w:r w:rsidRPr="005926C5">
        <w:rPr>
          <w:rFonts w:ascii="DM Sans" w:hAnsi="DM Sans"/>
        </w:rPr>
        <w:t xml:space="preserve">Harmful or abusive behaviour, including that which is of a sexualised nature, between pupils in our academy is not tolerated: we do not believe that it is to be expected, or to be accepted. We recognise that child on child abuse, particularly that which is sexual, is more likely to see boys as perpetrators and girls as victims; staff will be alert to this, but will ensure that all incidents of </w:t>
      </w:r>
      <w:proofErr w:type="gramStart"/>
      <w:r w:rsidRPr="005926C5">
        <w:rPr>
          <w:rFonts w:ascii="DM Sans" w:hAnsi="DM Sans"/>
        </w:rPr>
        <w:t>child on child</w:t>
      </w:r>
      <w:proofErr w:type="gramEnd"/>
      <w:r w:rsidRPr="005926C5">
        <w:rPr>
          <w:rFonts w:ascii="DM Sans" w:hAnsi="DM Sans"/>
        </w:rPr>
        <w:t xml:space="preserve"> abuse are taken equally seriously, regardless of the nature, identity or gender of the perpetrator and victim/s.</w:t>
      </w:r>
    </w:p>
    <w:p w14:paraId="3E2C3900" w14:textId="77777777" w:rsidR="00D644BA" w:rsidRPr="005926C5" w:rsidRDefault="00D644BA" w:rsidP="00D644BA">
      <w:pPr>
        <w:pStyle w:val="NoSpacing"/>
        <w:numPr>
          <w:ilvl w:val="0"/>
          <w:numId w:val="23"/>
        </w:numPr>
        <w:jc w:val="both"/>
        <w:rPr>
          <w:rFonts w:ascii="DM Sans" w:eastAsia="Times New Roman" w:hAnsi="DM Sans"/>
          <w:lang w:eastAsia="en-GB"/>
        </w:rPr>
      </w:pPr>
      <w:r w:rsidRPr="005926C5">
        <w:rPr>
          <w:rFonts w:ascii="DM Sans" w:hAnsi="DM Sans"/>
        </w:rPr>
        <w:t xml:space="preserve">With regards to </w:t>
      </w:r>
      <w:proofErr w:type="gramStart"/>
      <w:r w:rsidRPr="005926C5">
        <w:rPr>
          <w:rFonts w:ascii="DM Sans" w:hAnsi="DM Sans"/>
        </w:rPr>
        <w:t>child on child</w:t>
      </w:r>
      <w:proofErr w:type="gramEnd"/>
      <w:r w:rsidRPr="005926C5">
        <w:rPr>
          <w:rFonts w:ascii="DM Sans" w:hAnsi="DM Sans"/>
        </w:rPr>
        <w:t xml:space="preserve"> sexual abuse, we are aware of the outcomes of Ofsted’s 2021 rapid review, and understand the importance of adopting an attitude of ‘it is happening here’ amongst our leaders and staff, regardless of whether there have been any specific reports from our pupils, in order to promote and embed a culture of constant awareness and vigilance. Part Five of Keeping Children Safe in Education (</w:t>
      </w:r>
      <w:r w:rsidRPr="005926C5">
        <w:rPr>
          <w:rFonts w:ascii="DM Sans" w:eastAsia="Times New Roman" w:hAnsi="DM Sans" w:cs="Arial"/>
          <w:lang w:eastAsia="en-GB"/>
        </w:rPr>
        <w:t>2023</w:t>
      </w:r>
      <w:r w:rsidRPr="005926C5">
        <w:rPr>
          <w:rFonts w:ascii="DM Sans" w:hAnsi="DM Sans"/>
        </w:rPr>
        <w:t xml:space="preserve">), Child </w:t>
      </w:r>
      <w:proofErr w:type="gramStart"/>
      <w:r w:rsidRPr="005926C5">
        <w:rPr>
          <w:rFonts w:ascii="DM Sans" w:hAnsi="DM Sans"/>
        </w:rPr>
        <w:t>On</w:t>
      </w:r>
      <w:proofErr w:type="gramEnd"/>
      <w:r w:rsidRPr="005926C5">
        <w:rPr>
          <w:rFonts w:ascii="DM Sans" w:hAnsi="DM Sans"/>
        </w:rPr>
        <w:t xml:space="preserve"> Child Sexual Violence and Sexual Harassment, will be made available for all staff, and they will receive training to recognise and respond to any incidents or reports of incidents.</w:t>
      </w:r>
    </w:p>
    <w:p w14:paraId="41937DC1" w14:textId="77777777" w:rsidR="00D644BA" w:rsidRPr="00551F74" w:rsidRDefault="00D644BA" w:rsidP="00D644BA">
      <w:pPr>
        <w:pStyle w:val="NoSpacing"/>
        <w:numPr>
          <w:ilvl w:val="0"/>
          <w:numId w:val="23"/>
        </w:numPr>
        <w:jc w:val="both"/>
        <w:rPr>
          <w:rFonts w:ascii="DM Sans" w:eastAsia="Times New Roman" w:hAnsi="DM Sans"/>
          <w:lang w:eastAsia="en-GB"/>
        </w:rPr>
      </w:pPr>
      <w:r w:rsidRPr="005926C5">
        <w:rPr>
          <w:rFonts w:ascii="DM Sans" w:hAnsi="DM Sans"/>
        </w:rPr>
        <w:t>Any report of child on child abuse will be swiftly investigated, recorded and responded to in line with the academy’s behaviour and anti-bullying policies, and, in the case of sexual abuse, in line with Part Five of Keeping Children Safe in Education (</w:t>
      </w:r>
      <w:r w:rsidRPr="005926C5">
        <w:rPr>
          <w:rFonts w:ascii="DM Sans" w:eastAsia="Times New Roman" w:hAnsi="DM Sans" w:cs="Arial"/>
          <w:lang w:eastAsia="en-GB"/>
        </w:rPr>
        <w:t>2023</w:t>
      </w:r>
      <w:r w:rsidRPr="005926C5">
        <w:rPr>
          <w:rFonts w:ascii="DM Sans" w:hAnsi="DM Sans"/>
        </w:rPr>
        <w:t xml:space="preserve">) The Brook Traffic Light Tool, in which a member of our DSL has received training, will be used to identify, understand and </w:t>
      </w:r>
      <w:r w:rsidRPr="00551F74">
        <w:rPr>
          <w:rFonts w:ascii="DM Sans" w:hAnsi="DM Sans"/>
        </w:rPr>
        <w:t>respond to the behaviour, and the language of the Tool, i.e. red/orange/green, will be reflected in the record keeping for each incident.</w:t>
      </w:r>
    </w:p>
    <w:p w14:paraId="524C3D43" w14:textId="77777777" w:rsidR="00D644BA" w:rsidRPr="00551F74" w:rsidRDefault="00D644BA" w:rsidP="00D644BA">
      <w:pPr>
        <w:pStyle w:val="NoSpacing"/>
        <w:numPr>
          <w:ilvl w:val="0"/>
          <w:numId w:val="23"/>
        </w:numPr>
        <w:jc w:val="both"/>
        <w:rPr>
          <w:rFonts w:ascii="DM Sans" w:eastAsia="Times New Roman" w:hAnsi="DM Sans"/>
          <w:lang w:eastAsia="en-GB"/>
        </w:rPr>
      </w:pPr>
      <w:r w:rsidRPr="00551F74">
        <w:rPr>
          <w:rFonts w:ascii="DM Sans" w:hAnsi="DM Sans"/>
        </w:rPr>
        <w:t>Where appropriate, our response may include sanctions, separation or change of class, exclusion, referral to Early Help, Social Care and/or Police. Victim/s will be reassured, and both victim/s and perpetrator/s will receive appropriate support and guidance to safeguard and protect them and to ensure that their wellbeing is being promoted.</w:t>
      </w:r>
    </w:p>
    <w:p w14:paraId="51D71F9C" w14:textId="688610D6" w:rsidR="00D644BA" w:rsidRPr="00551F74" w:rsidRDefault="00D644BA" w:rsidP="00D644BA">
      <w:pPr>
        <w:pStyle w:val="NoSpacing"/>
        <w:numPr>
          <w:ilvl w:val="0"/>
          <w:numId w:val="23"/>
        </w:numPr>
        <w:jc w:val="both"/>
        <w:rPr>
          <w:rFonts w:ascii="DM Sans" w:eastAsia="Times New Roman" w:hAnsi="DM Sans"/>
          <w:lang w:eastAsia="en-GB"/>
        </w:rPr>
      </w:pPr>
      <w:r w:rsidRPr="00551F74">
        <w:rPr>
          <w:rFonts w:ascii="DM Sans" w:hAnsi="DM Sans"/>
        </w:rPr>
        <w:t>We will use our curriculum to minimise the risk of child-on-child abuse taking place in our academy. This will help pupils understand, age-appropriately, what abuse is, and what the academy’s policy and expectations are of their behaviour and conduct to each other, reassuring them that any concerns they have will be taken seriously and encouraging them to tell a trusted adult if someone is behaving in a way that makes them feel uncomfortable or unsafe.</w:t>
      </w:r>
    </w:p>
    <w:p w14:paraId="44E48F92" w14:textId="77777777" w:rsidR="00D644BA" w:rsidRPr="00D90A22" w:rsidRDefault="00D644BA" w:rsidP="00D644BA">
      <w:pPr>
        <w:spacing w:after="0" w:line="240" w:lineRule="auto"/>
        <w:jc w:val="both"/>
        <w:rPr>
          <w:rFonts w:ascii="DM Sans" w:eastAsia="Times New Roman" w:hAnsi="DM Sans" w:cs="Arial"/>
          <w:lang w:eastAsia="en-GB"/>
        </w:rPr>
      </w:pPr>
    </w:p>
    <w:p w14:paraId="0F649D19" w14:textId="77777777" w:rsidR="00D644BA" w:rsidRPr="00D90A22" w:rsidRDefault="00D644BA" w:rsidP="00D644BA">
      <w:pPr>
        <w:pStyle w:val="Subtitle"/>
        <w:rPr>
          <w:rStyle w:val="SubtleEmphasis"/>
          <w:rFonts w:ascii="DM Sans" w:hAnsi="DM Sans"/>
        </w:rPr>
      </w:pPr>
      <w:bookmarkStart w:id="42" w:name="_Toc108172593"/>
      <w:r w:rsidRPr="00D90A22">
        <w:rPr>
          <w:rStyle w:val="SubtleEmphasis"/>
          <w:rFonts w:ascii="DM Sans" w:hAnsi="DM Sans"/>
        </w:rPr>
        <w:t>Gangs, youth violence, and serious violent crime</w:t>
      </w:r>
      <w:bookmarkEnd w:id="42"/>
    </w:p>
    <w:p w14:paraId="21EB7F62" w14:textId="77777777" w:rsidR="00D644BA" w:rsidRPr="00D90A22" w:rsidRDefault="00D644BA" w:rsidP="00D644BA">
      <w:pPr>
        <w:pStyle w:val="ListParagraph"/>
        <w:numPr>
          <w:ilvl w:val="0"/>
          <w:numId w:val="33"/>
        </w:numPr>
        <w:spacing w:after="0" w:line="240" w:lineRule="auto"/>
        <w:jc w:val="both"/>
        <w:rPr>
          <w:rFonts w:ascii="DM Sans" w:eastAsia="Times New Roman" w:hAnsi="DM Sans" w:cs="Arial"/>
          <w:lang w:eastAsia="en-GB"/>
        </w:rPr>
      </w:pPr>
      <w:r w:rsidRPr="00D90A22">
        <w:rPr>
          <w:rFonts w:ascii="DM Sans" w:eastAsia="Times New Roman" w:hAnsi="DM Sans" w:cs="Arial"/>
          <w:lang w:eastAsia="en-GB"/>
        </w:rPr>
        <w:t>We recognise that children are vulnerable, at any age, to being drawn into a gang environment and/or being targeted as perpetrators or victims of violence to others. Risk factors for such activity, including frequent absence from school and exclusion, will be considered in our application of our academy’s attendance and behaviour policies.</w:t>
      </w:r>
    </w:p>
    <w:p w14:paraId="62828806" w14:textId="77777777" w:rsidR="00D644BA" w:rsidRPr="00D90A22" w:rsidRDefault="00D644BA" w:rsidP="00D644BA">
      <w:pPr>
        <w:pStyle w:val="ListParagraph"/>
        <w:numPr>
          <w:ilvl w:val="0"/>
          <w:numId w:val="33"/>
        </w:numPr>
        <w:spacing w:after="0" w:line="240" w:lineRule="auto"/>
        <w:jc w:val="both"/>
        <w:rPr>
          <w:rFonts w:ascii="DM Sans" w:eastAsia="Times New Roman" w:hAnsi="DM Sans" w:cs="Arial"/>
          <w:lang w:eastAsia="en-GB"/>
        </w:rPr>
      </w:pPr>
      <w:r w:rsidRPr="00D90A22">
        <w:rPr>
          <w:rFonts w:ascii="DM Sans" w:eastAsia="Times New Roman" w:hAnsi="DM Sans" w:cs="Arial"/>
          <w:lang w:eastAsia="en-GB"/>
        </w:rPr>
        <w:t>We understand the positive impact that education, and spotting and responding to early warning signs of gang behaviour and violence, can have on affecting a positive outcome for a child and for building resilience to gang culture.</w:t>
      </w:r>
    </w:p>
    <w:p w14:paraId="44A93B93" w14:textId="77777777" w:rsidR="00D644BA" w:rsidRPr="00D90A22" w:rsidRDefault="00D644BA" w:rsidP="00D644BA">
      <w:pPr>
        <w:pStyle w:val="ListParagraph"/>
        <w:numPr>
          <w:ilvl w:val="0"/>
          <w:numId w:val="33"/>
        </w:numPr>
        <w:spacing w:after="0" w:line="240" w:lineRule="auto"/>
        <w:jc w:val="both"/>
        <w:rPr>
          <w:rFonts w:ascii="DM Sans" w:eastAsia="Times New Roman" w:hAnsi="DM Sans" w:cs="Arial"/>
          <w:lang w:eastAsia="en-GB"/>
        </w:rPr>
      </w:pPr>
      <w:r w:rsidRPr="00D90A22">
        <w:rPr>
          <w:rFonts w:ascii="DM Sans" w:eastAsia="Times New Roman" w:hAnsi="DM Sans" w:cs="Arial"/>
          <w:lang w:eastAsia="en-GB"/>
        </w:rPr>
        <w:lastRenderedPageBreak/>
        <w:t>We will be vigilant to any signs of our pupils being drawn into, or affected by, gangs, youth violence, and serious violent crime, and will work with local agencies to safeguard any perpetrators and/or victims.</w:t>
      </w:r>
    </w:p>
    <w:p w14:paraId="2B5F57BC" w14:textId="77777777" w:rsidR="00D644BA" w:rsidRPr="00D90A22" w:rsidRDefault="00D644BA" w:rsidP="00D644BA">
      <w:pPr>
        <w:spacing w:after="0" w:line="240" w:lineRule="auto"/>
        <w:jc w:val="both"/>
        <w:rPr>
          <w:rFonts w:ascii="DM Sans" w:eastAsia="Times New Roman" w:hAnsi="DM Sans" w:cs="Arial"/>
          <w:lang w:eastAsia="en-GB"/>
        </w:rPr>
      </w:pPr>
    </w:p>
    <w:p w14:paraId="03B59F44" w14:textId="77777777" w:rsidR="00D644BA" w:rsidRPr="00D90A22" w:rsidRDefault="00D644BA" w:rsidP="00D644BA">
      <w:pPr>
        <w:pStyle w:val="Subtitle"/>
        <w:rPr>
          <w:rStyle w:val="SubtleEmphasis"/>
          <w:rFonts w:ascii="DM Sans" w:hAnsi="DM Sans"/>
        </w:rPr>
      </w:pPr>
      <w:bookmarkStart w:id="43" w:name="_Toc108172594"/>
      <w:r w:rsidRPr="00D90A22">
        <w:rPr>
          <w:rStyle w:val="SubtleEmphasis"/>
          <w:rFonts w:ascii="DM Sans" w:hAnsi="DM Sans"/>
        </w:rPr>
        <w:t>Exploitation, including child criminal exploitation (CCE) and child sexual exploitation (CSE)</w:t>
      </w:r>
      <w:bookmarkEnd w:id="43"/>
    </w:p>
    <w:p w14:paraId="69ABB09E" w14:textId="77777777" w:rsidR="00D644BA" w:rsidRPr="00D90A22" w:rsidRDefault="00D644BA" w:rsidP="00D644BA">
      <w:pPr>
        <w:pStyle w:val="NoSpacing"/>
        <w:numPr>
          <w:ilvl w:val="0"/>
          <w:numId w:val="25"/>
        </w:numPr>
        <w:jc w:val="both"/>
        <w:rPr>
          <w:rFonts w:ascii="DM Sans" w:hAnsi="DM Sans"/>
        </w:rPr>
      </w:pPr>
      <w:r w:rsidRPr="00D90A22">
        <w:rPr>
          <w:rFonts w:ascii="DM Sans" w:hAnsi="DM Sans"/>
        </w:rPr>
        <w:t>It is understood that any child of any age is vulnerable to the risks of exploitation, including child criminal and child sexual exploitation, and that this risk is not limited to older children or adolescents. Children can be exploited by adults, but children can also be used to exploit other children. Exploitation can take place online as well as face to face. We recognise that both girls and boys can be exploited, both criminally and sexually, and that the experience of girls and boys, as well as the indicators of the risk they are facing, may differ.</w:t>
      </w:r>
    </w:p>
    <w:p w14:paraId="7AA39116" w14:textId="77777777" w:rsidR="00D644BA" w:rsidRPr="00D90A22" w:rsidRDefault="00D644BA" w:rsidP="00D644BA">
      <w:pPr>
        <w:pStyle w:val="NoSpacing"/>
        <w:numPr>
          <w:ilvl w:val="0"/>
          <w:numId w:val="25"/>
        </w:numPr>
        <w:jc w:val="both"/>
        <w:rPr>
          <w:rFonts w:ascii="DM Sans" w:hAnsi="DM Sans"/>
        </w:rPr>
      </w:pPr>
      <w:r w:rsidRPr="00D90A22">
        <w:rPr>
          <w:rFonts w:ascii="DM Sans" w:hAnsi="DM Sans"/>
        </w:rPr>
        <w:t xml:space="preserve">We are alert to the signs and indicators of a pupil becoming at risk of, or subject to, all forms of exploitation, including but not limited </w:t>
      </w:r>
      <w:proofErr w:type="gramStart"/>
      <w:r w:rsidRPr="00D90A22">
        <w:rPr>
          <w:rFonts w:ascii="DM Sans" w:hAnsi="DM Sans"/>
        </w:rPr>
        <w:t>to:</w:t>
      </w:r>
      <w:proofErr w:type="gramEnd"/>
      <w:r w:rsidRPr="00D90A22">
        <w:rPr>
          <w:rFonts w:ascii="DM Sans" w:hAnsi="DM Sans"/>
        </w:rPr>
        <w:t xml:space="preserve"> gang and violence-related activity; criminal and anti-social behaviour; going missing from education; underage and/or illegal sexual activity; risky behaviour, including behaviour online.</w:t>
      </w:r>
    </w:p>
    <w:p w14:paraId="7001E436" w14:textId="77777777" w:rsidR="00D644BA" w:rsidRPr="00D90A22" w:rsidRDefault="00D644BA" w:rsidP="00D644BA">
      <w:pPr>
        <w:pStyle w:val="NoSpacing"/>
        <w:numPr>
          <w:ilvl w:val="0"/>
          <w:numId w:val="25"/>
        </w:numPr>
        <w:jc w:val="both"/>
        <w:rPr>
          <w:rFonts w:ascii="DM Sans" w:hAnsi="DM Sans"/>
        </w:rPr>
      </w:pPr>
      <w:r w:rsidRPr="00D90A22">
        <w:rPr>
          <w:rFonts w:ascii="DM Sans" w:hAnsi="DM Sans"/>
        </w:rPr>
        <w:t xml:space="preserve">In addition, we are alert to the signs and indicators of a pupil becoming at risk of, or subject to, exploitation for the purposes of county lines, a term used to describe exportation of illegal drugs by criminal networks between different locations in the UK. This includes but is not limited </w:t>
      </w:r>
      <w:proofErr w:type="gramStart"/>
      <w:r w:rsidRPr="00D90A22">
        <w:rPr>
          <w:rFonts w:ascii="DM Sans" w:hAnsi="DM Sans"/>
        </w:rPr>
        <w:t>to:</w:t>
      </w:r>
      <w:proofErr w:type="gramEnd"/>
      <w:r w:rsidRPr="00D90A22">
        <w:rPr>
          <w:rFonts w:ascii="DM Sans" w:hAnsi="DM Sans"/>
        </w:rPr>
        <w:t xml:space="preserve"> going missing from education; awareness, knowledge and use of alcohol and illegal substances.</w:t>
      </w:r>
    </w:p>
    <w:p w14:paraId="139CE920" w14:textId="77777777" w:rsidR="00D644BA" w:rsidRPr="00D90A22" w:rsidRDefault="00D644BA" w:rsidP="00D644BA">
      <w:pPr>
        <w:pStyle w:val="NoSpacing"/>
        <w:numPr>
          <w:ilvl w:val="0"/>
          <w:numId w:val="25"/>
        </w:numPr>
        <w:jc w:val="both"/>
        <w:rPr>
          <w:rFonts w:ascii="DM Sans" w:hAnsi="DM Sans"/>
        </w:rPr>
      </w:pPr>
      <w:r w:rsidRPr="00D90A22">
        <w:rPr>
          <w:rFonts w:ascii="DM Sans" w:hAnsi="DM Sans"/>
        </w:rPr>
        <w:t xml:space="preserve">The Designated Safeguarding Lead is the academy’s named professional for issues related to </w:t>
      </w:r>
      <w:proofErr w:type="gramStart"/>
      <w:r w:rsidRPr="00D90A22">
        <w:rPr>
          <w:rFonts w:ascii="DM Sans" w:hAnsi="DM Sans"/>
        </w:rPr>
        <w:t>exploitation, and</w:t>
      </w:r>
      <w:proofErr w:type="gramEnd"/>
      <w:r w:rsidRPr="00D90A22">
        <w:rPr>
          <w:rFonts w:ascii="DM Sans" w:hAnsi="DM Sans"/>
        </w:rPr>
        <w:t xml:space="preserve"> will work with local agencies as required to safeguard pupils at risk of, or subject to, exploitation.</w:t>
      </w:r>
    </w:p>
    <w:p w14:paraId="05A82DB2" w14:textId="77777777" w:rsidR="00D644BA" w:rsidRPr="00D90A22" w:rsidRDefault="00D644BA" w:rsidP="00D644BA">
      <w:pPr>
        <w:pStyle w:val="NoSpacing"/>
        <w:jc w:val="both"/>
        <w:rPr>
          <w:rFonts w:ascii="DM Sans" w:hAnsi="DM Sans"/>
        </w:rPr>
      </w:pPr>
    </w:p>
    <w:p w14:paraId="1FEDBA91" w14:textId="77777777" w:rsidR="00D644BA" w:rsidRPr="00D90A22" w:rsidRDefault="00D644BA" w:rsidP="00D644BA">
      <w:pPr>
        <w:pStyle w:val="Subtitle"/>
        <w:rPr>
          <w:rStyle w:val="SubtleEmphasis"/>
          <w:rFonts w:ascii="DM Sans" w:hAnsi="DM Sans"/>
        </w:rPr>
      </w:pPr>
      <w:bookmarkStart w:id="44" w:name="_Toc108172595"/>
      <w:r w:rsidRPr="00D90A22">
        <w:rPr>
          <w:rStyle w:val="SubtleEmphasis"/>
          <w:rFonts w:ascii="DM Sans" w:hAnsi="DM Sans"/>
        </w:rPr>
        <w:t>Children with family members in prison, and children in the court system</w:t>
      </w:r>
      <w:bookmarkEnd w:id="44"/>
    </w:p>
    <w:p w14:paraId="7E1B094A" w14:textId="77777777" w:rsidR="00D644BA" w:rsidRPr="00D90A22" w:rsidRDefault="00D644BA" w:rsidP="00D644BA">
      <w:pPr>
        <w:pStyle w:val="NoSpacing"/>
        <w:numPr>
          <w:ilvl w:val="0"/>
          <w:numId w:val="37"/>
        </w:numPr>
        <w:jc w:val="both"/>
        <w:rPr>
          <w:rFonts w:ascii="DM Sans" w:hAnsi="DM Sans"/>
        </w:rPr>
      </w:pPr>
      <w:r w:rsidRPr="00D90A22">
        <w:rPr>
          <w:rFonts w:ascii="DM Sans" w:hAnsi="DM Sans"/>
        </w:rPr>
        <w:t>We recognise the significant impact that a parent being in prison can have on a child’s outcomes, academically, emotionally and financially.</w:t>
      </w:r>
    </w:p>
    <w:p w14:paraId="6E405A0F" w14:textId="77777777" w:rsidR="00D644BA" w:rsidRPr="00D90A22" w:rsidRDefault="00D644BA" w:rsidP="00D644BA">
      <w:pPr>
        <w:pStyle w:val="NoSpacing"/>
        <w:numPr>
          <w:ilvl w:val="0"/>
          <w:numId w:val="37"/>
        </w:numPr>
        <w:jc w:val="both"/>
        <w:rPr>
          <w:rFonts w:ascii="DM Sans" w:hAnsi="DM Sans"/>
        </w:rPr>
      </w:pPr>
      <w:r w:rsidRPr="00D90A22">
        <w:rPr>
          <w:rFonts w:ascii="DM Sans" w:hAnsi="DM Sans"/>
        </w:rPr>
        <w:t>We also recognise that children can be required to give evidence in court, either as victims or as witnesses, and that this is an experience likely to have a significant impact on them.</w:t>
      </w:r>
    </w:p>
    <w:p w14:paraId="35CBED28" w14:textId="77777777" w:rsidR="00D644BA" w:rsidRPr="00D90A22" w:rsidRDefault="00D644BA" w:rsidP="00D644BA">
      <w:pPr>
        <w:pStyle w:val="NoSpacing"/>
        <w:numPr>
          <w:ilvl w:val="0"/>
          <w:numId w:val="37"/>
        </w:numPr>
        <w:jc w:val="both"/>
        <w:rPr>
          <w:rFonts w:ascii="DM Sans" w:hAnsi="DM Sans"/>
        </w:rPr>
      </w:pPr>
      <w:r w:rsidRPr="00D90A22">
        <w:rPr>
          <w:rFonts w:ascii="DM Sans" w:hAnsi="DM Sans"/>
        </w:rPr>
        <w:t xml:space="preserve">Both of the above issues require bespoke support to ensure that the impact on the child’s wellbeing is minimised. We will seek appropriate professional support for any of our pupils who are in these </w:t>
      </w:r>
      <w:proofErr w:type="gramStart"/>
      <w:r w:rsidRPr="00D90A22">
        <w:rPr>
          <w:rFonts w:ascii="DM Sans" w:hAnsi="DM Sans"/>
        </w:rPr>
        <w:t>circumstances, and</w:t>
      </w:r>
      <w:proofErr w:type="gramEnd"/>
      <w:r w:rsidRPr="00D90A22">
        <w:rPr>
          <w:rFonts w:ascii="DM Sans" w:hAnsi="DM Sans"/>
        </w:rPr>
        <w:t xml:space="preserve"> ensure that pastoral provision actively supports and monitors their progress.</w:t>
      </w:r>
    </w:p>
    <w:p w14:paraId="6B55ED2C" w14:textId="77777777" w:rsidR="00D644BA" w:rsidRPr="00D90A22" w:rsidRDefault="00D644BA" w:rsidP="00D644BA">
      <w:pPr>
        <w:pStyle w:val="NoSpacing"/>
        <w:jc w:val="both"/>
        <w:rPr>
          <w:rStyle w:val="SubtleEmphasis"/>
          <w:rFonts w:ascii="DM Sans" w:hAnsi="DM Sans"/>
        </w:rPr>
      </w:pPr>
    </w:p>
    <w:p w14:paraId="5A78A26D" w14:textId="77777777" w:rsidR="00D644BA" w:rsidRPr="00D90A22" w:rsidRDefault="00D644BA" w:rsidP="00D644BA">
      <w:pPr>
        <w:pStyle w:val="Subtitle"/>
        <w:rPr>
          <w:rStyle w:val="SubtleEmphasis"/>
          <w:rFonts w:ascii="DM Sans" w:hAnsi="DM Sans"/>
        </w:rPr>
      </w:pPr>
      <w:bookmarkStart w:id="45" w:name="_Toc108172596"/>
      <w:r w:rsidRPr="00D90A22">
        <w:rPr>
          <w:rStyle w:val="SubtleEmphasis"/>
          <w:rFonts w:ascii="DM Sans" w:hAnsi="DM Sans"/>
        </w:rPr>
        <w:t>Domestic abuse</w:t>
      </w:r>
      <w:bookmarkEnd w:id="45"/>
    </w:p>
    <w:p w14:paraId="60FC09BC" w14:textId="77777777" w:rsidR="00D644BA" w:rsidRPr="0041452B" w:rsidRDefault="00D644BA" w:rsidP="00D644BA">
      <w:pPr>
        <w:pStyle w:val="NoSpacing"/>
        <w:numPr>
          <w:ilvl w:val="0"/>
          <w:numId w:val="38"/>
        </w:numPr>
        <w:jc w:val="both"/>
        <w:rPr>
          <w:rFonts w:ascii="DM Sans" w:hAnsi="DM Sans"/>
        </w:rPr>
      </w:pPr>
      <w:r w:rsidRPr="0041452B">
        <w:rPr>
          <w:rFonts w:ascii="DM Sans" w:hAnsi="DM Sans"/>
        </w:rPr>
        <w:t xml:space="preserve">Seeing, hearing or experiencing domestic abuse, defined as controlling, coercive, threatening, violent and abusive behaviour between partners, ex-partners and family members, poses a serious risk to children, and we recognise the serious and </w:t>
      </w:r>
      <w:proofErr w:type="gramStart"/>
      <w:r w:rsidRPr="0041452B">
        <w:rPr>
          <w:rFonts w:ascii="DM Sans" w:hAnsi="DM Sans"/>
        </w:rPr>
        <w:t>long lasting</w:t>
      </w:r>
      <w:proofErr w:type="gramEnd"/>
      <w:r w:rsidRPr="0041452B">
        <w:rPr>
          <w:rFonts w:ascii="DM Sans" w:hAnsi="DM Sans"/>
        </w:rPr>
        <w:t xml:space="preserve"> impact it can have on their health, wellbeing, development and ability to learn. Children experiencing domestic abuse are now recognised in law as victims.</w:t>
      </w:r>
    </w:p>
    <w:p w14:paraId="400E5ED8" w14:textId="77777777" w:rsidR="00D644BA" w:rsidRPr="0041452B" w:rsidRDefault="00D644BA" w:rsidP="00D644BA">
      <w:pPr>
        <w:pStyle w:val="NoSpacing"/>
        <w:numPr>
          <w:ilvl w:val="0"/>
          <w:numId w:val="38"/>
        </w:numPr>
        <w:jc w:val="both"/>
        <w:rPr>
          <w:rFonts w:ascii="DM Sans" w:hAnsi="DM Sans"/>
        </w:rPr>
      </w:pPr>
      <w:r w:rsidRPr="0041452B">
        <w:rPr>
          <w:rFonts w:ascii="DM Sans" w:hAnsi="DM Sans"/>
        </w:rPr>
        <w:t>We will train our staff to know and understand the types of domestic abuse, including physical, emotional, psychological, sexual and financial, its risks, regardless of whether the child has been physically injured or not, and to recognise any incident of domestic abuse witnessed or experienced by our pupils as a potential safeguarding issue. Where necessary, we will work with local agency professionals to respond to any reported incidents of domestic abuse.</w:t>
      </w:r>
    </w:p>
    <w:p w14:paraId="02594D61" w14:textId="77777777" w:rsidR="00D644BA" w:rsidRPr="00D90A22" w:rsidRDefault="00D644BA" w:rsidP="00D644BA">
      <w:pPr>
        <w:pStyle w:val="NoSpacing"/>
        <w:jc w:val="both"/>
        <w:rPr>
          <w:rFonts w:ascii="DM Sans" w:hAnsi="DM Sans"/>
        </w:rPr>
      </w:pPr>
    </w:p>
    <w:p w14:paraId="36FA2B99" w14:textId="77777777" w:rsidR="00D644BA" w:rsidRPr="00D90A22" w:rsidRDefault="00D644BA" w:rsidP="00D644BA">
      <w:pPr>
        <w:pStyle w:val="Subtitle"/>
        <w:rPr>
          <w:rStyle w:val="SubtleEmphasis"/>
          <w:rFonts w:ascii="DM Sans" w:hAnsi="DM Sans"/>
        </w:rPr>
      </w:pPr>
      <w:bookmarkStart w:id="46" w:name="_Toc108172597"/>
      <w:r w:rsidRPr="00D90A22">
        <w:rPr>
          <w:rStyle w:val="SubtleEmphasis"/>
          <w:rFonts w:ascii="DM Sans" w:hAnsi="DM Sans"/>
        </w:rPr>
        <w:t>Homelessness</w:t>
      </w:r>
      <w:bookmarkEnd w:id="46"/>
    </w:p>
    <w:p w14:paraId="3667709D" w14:textId="77777777" w:rsidR="00D644BA" w:rsidRPr="00D90A22" w:rsidRDefault="00D644BA" w:rsidP="00D644BA">
      <w:pPr>
        <w:pStyle w:val="NoSpacing"/>
        <w:numPr>
          <w:ilvl w:val="0"/>
          <w:numId w:val="39"/>
        </w:numPr>
        <w:jc w:val="both"/>
        <w:rPr>
          <w:rFonts w:ascii="DM Sans" w:hAnsi="DM Sans"/>
        </w:rPr>
      </w:pPr>
      <w:r w:rsidRPr="00D90A22">
        <w:rPr>
          <w:rFonts w:ascii="DM Sans" w:hAnsi="DM Sans"/>
        </w:rPr>
        <w:t>We recognise that homelessness, and the risk of homelessness, places a child’s welfare at significant risk, being at risk of poverty, exploitation, and becoming missing from education, amongst others.</w:t>
      </w:r>
    </w:p>
    <w:p w14:paraId="39581452" w14:textId="77777777" w:rsidR="00D644BA" w:rsidRPr="00D90A22" w:rsidRDefault="00D644BA" w:rsidP="00D644BA">
      <w:pPr>
        <w:pStyle w:val="NoSpacing"/>
        <w:numPr>
          <w:ilvl w:val="0"/>
          <w:numId w:val="39"/>
        </w:numPr>
        <w:jc w:val="both"/>
        <w:rPr>
          <w:rFonts w:ascii="DM Sans" w:hAnsi="DM Sans"/>
        </w:rPr>
      </w:pPr>
      <w:r w:rsidRPr="00D90A22">
        <w:rPr>
          <w:rFonts w:ascii="DM Sans" w:hAnsi="DM Sans"/>
        </w:rPr>
        <w:lastRenderedPageBreak/>
        <w:t>Timely intervention when a risk of homelessness is first identified is critical in preventing a situation from escalating and homelessness becoming a reality. We will work closely with families identified to be at risk, and with professional from relevant local agencies, to put appropriate measures into place to minimise the risk of homelessness.</w:t>
      </w:r>
    </w:p>
    <w:p w14:paraId="03106D1A" w14:textId="77777777" w:rsidR="00D644BA" w:rsidRPr="00D90A22" w:rsidRDefault="00D644BA" w:rsidP="00D644BA">
      <w:pPr>
        <w:pStyle w:val="NoSpacing"/>
        <w:jc w:val="both"/>
        <w:rPr>
          <w:rFonts w:ascii="DM Sans" w:eastAsia="Times New Roman" w:hAnsi="DM Sans" w:cs="Arial"/>
          <w:u w:val="single"/>
          <w:lang w:eastAsia="en-GB"/>
        </w:rPr>
      </w:pPr>
    </w:p>
    <w:p w14:paraId="283633B9" w14:textId="77777777" w:rsidR="00D644BA" w:rsidRPr="00D90A22" w:rsidRDefault="00D644BA" w:rsidP="00D644BA">
      <w:pPr>
        <w:pStyle w:val="Subtitle"/>
        <w:rPr>
          <w:rStyle w:val="SubtleEmphasis"/>
          <w:rFonts w:ascii="DM Sans" w:hAnsi="DM Sans"/>
        </w:rPr>
      </w:pPr>
      <w:bookmarkStart w:id="47" w:name="_Toc108172598"/>
      <w:r w:rsidRPr="00D90A22">
        <w:rPr>
          <w:rStyle w:val="SubtleEmphasis"/>
          <w:rFonts w:ascii="DM Sans" w:hAnsi="DM Sans"/>
        </w:rPr>
        <w:t>‘Honour based’ abuse, including Female Genital Mutilation, Breast Ironing and Forced Marriage</w:t>
      </w:r>
      <w:bookmarkEnd w:id="47"/>
    </w:p>
    <w:p w14:paraId="426AF94E" w14:textId="77777777" w:rsidR="00D644BA" w:rsidRPr="00D90A22" w:rsidRDefault="00D644BA" w:rsidP="00D644BA">
      <w:pPr>
        <w:pStyle w:val="NoSpacing"/>
        <w:numPr>
          <w:ilvl w:val="0"/>
          <w:numId w:val="26"/>
        </w:numPr>
        <w:jc w:val="both"/>
        <w:rPr>
          <w:rFonts w:ascii="DM Sans" w:hAnsi="DM Sans"/>
        </w:rPr>
      </w:pPr>
      <w:r w:rsidRPr="00D90A22">
        <w:rPr>
          <w:rFonts w:ascii="DM Sans" w:hAnsi="DM Sans"/>
        </w:rPr>
        <w:t xml:space="preserve">‘Honour based’ </w:t>
      </w:r>
      <w:r w:rsidRPr="00D90A22">
        <w:rPr>
          <w:rFonts w:ascii="DM Sans" w:eastAsia="Times New Roman" w:hAnsi="DM Sans" w:cs="Arial"/>
          <w:lang w:eastAsia="en-GB"/>
        </w:rPr>
        <w:t>abuse</w:t>
      </w:r>
      <w:r w:rsidRPr="00D90A22">
        <w:rPr>
          <w:rFonts w:ascii="DM Sans" w:hAnsi="DM Sans"/>
        </w:rPr>
        <w:t xml:space="preserve"> refers to actions committed under a belief of protecting or defending the honour of a family or community. Regardless of the motivation or circumstances, we recognise that these acts are illegal and abusive, and should be responded to as such.</w:t>
      </w:r>
    </w:p>
    <w:p w14:paraId="1CEAFF8D" w14:textId="77777777" w:rsidR="00D644BA" w:rsidRPr="00D90A22" w:rsidRDefault="00D644BA" w:rsidP="00D644BA">
      <w:pPr>
        <w:pStyle w:val="NoSpacing"/>
        <w:numPr>
          <w:ilvl w:val="0"/>
          <w:numId w:val="26"/>
        </w:numPr>
        <w:jc w:val="both"/>
        <w:rPr>
          <w:rFonts w:ascii="DM Sans" w:hAnsi="DM Sans"/>
        </w:rPr>
      </w:pPr>
      <w:r w:rsidRPr="00D90A22">
        <w:rPr>
          <w:rFonts w:ascii="DM Sans" w:hAnsi="DM Sans"/>
        </w:rPr>
        <w:t>We are aware of, and will adhere to, the legal duty placed on teachers to notify the Police of any confirmed cases of Female Genital Mutilation carried out on a girl under the age of 18.</w:t>
      </w:r>
    </w:p>
    <w:p w14:paraId="7E5A925F" w14:textId="77777777" w:rsidR="00D644BA" w:rsidRPr="00D90A22" w:rsidRDefault="00D644BA" w:rsidP="00D644BA">
      <w:pPr>
        <w:pStyle w:val="NoSpacing"/>
        <w:numPr>
          <w:ilvl w:val="0"/>
          <w:numId w:val="26"/>
        </w:numPr>
        <w:jc w:val="both"/>
        <w:rPr>
          <w:rFonts w:ascii="DM Sans" w:hAnsi="DM Sans"/>
        </w:rPr>
      </w:pPr>
      <w:r w:rsidRPr="00D90A22">
        <w:rPr>
          <w:rFonts w:ascii="DM Sans" w:hAnsi="DM Sans"/>
        </w:rPr>
        <w:t xml:space="preserve">We are alert to the signs and indicators of a pupil being at risk of ‘honour based’ </w:t>
      </w:r>
      <w:proofErr w:type="gramStart"/>
      <w:r w:rsidRPr="00D90A22">
        <w:rPr>
          <w:rFonts w:ascii="DM Sans" w:eastAsia="Times New Roman" w:hAnsi="DM Sans" w:cs="Arial"/>
          <w:lang w:eastAsia="en-GB"/>
        </w:rPr>
        <w:t>abuse</w:t>
      </w:r>
      <w:r w:rsidRPr="00D90A22">
        <w:rPr>
          <w:rFonts w:ascii="DM Sans" w:hAnsi="DM Sans"/>
        </w:rPr>
        <w:t>, and</w:t>
      </w:r>
      <w:proofErr w:type="gramEnd"/>
      <w:r w:rsidRPr="00D90A22">
        <w:rPr>
          <w:rFonts w:ascii="DM Sans" w:hAnsi="DM Sans"/>
        </w:rPr>
        <w:t xml:space="preserve"> will work with local agencies as required to safeguard these pupils.</w:t>
      </w:r>
    </w:p>
    <w:p w14:paraId="73AE31A8" w14:textId="77777777" w:rsidR="00D644BA" w:rsidRPr="00D90A22" w:rsidRDefault="00D644BA" w:rsidP="00D644BA">
      <w:pPr>
        <w:pStyle w:val="NoSpacing"/>
        <w:jc w:val="both"/>
        <w:rPr>
          <w:rFonts w:ascii="DM Sans" w:hAnsi="DM Sans"/>
        </w:rPr>
      </w:pPr>
    </w:p>
    <w:p w14:paraId="7CB3F0A4" w14:textId="77777777" w:rsidR="00D644BA" w:rsidRPr="00D90A22" w:rsidRDefault="00D644BA" w:rsidP="00D644BA">
      <w:pPr>
        <w:pStyle w:val="Subtitle"/>
        <w:rPr>
          <w:rStyle w:val="SubtleEmphasis"/>
          <w:rFonts w:ascii="DM Sans" w:hAnsi="DM Sans"/>
        </w:rPr>
      </w:pPr>
      <w:bookmarkStart w:id="48" w:name="_Toc108172599"/>
      <w:r w:rsidRPr="00D90A22">
        <w:rPr>
          <w:rStyle w:val="SubtleEmphasis"/>
          <w:rFonts w:ascii="DM Sans" w:hAnsi="DM Sans"/>
        </w:rPr>
        <w:t>Radicalisation</w:t>
      </w:r>
      <w:bookmarkEnd w:id="48"/>
    </w:p>
    <w:p w14:paraId="1E23B21A" w14:textId="77777777" w:rsidR="00D644BA" w:rsidRPr="00D90A22" w:rsidRDefault="00D644BA" w:rsidP="00D644BA">
      <w:pPr>
        <w:pStyle w:val="NoSpacing"/>
        <w:numPr>
          <w:ilvl w:val="0"/>
          <w:numId w:val="27"/>
        </w:numPr>
        <w:jc w:val="both"/>
        <w:rPr>
          <w:rFonts w:ascii="DM Sans" w:hAnsi="DM Sans"/>
        </w:rPr>
      </w:pPr>
      <w:r w:rsidRPr="00D90A22">
        <w:rPr>
          <w:rFonts w:ascii="DM Sans" w:hAnsi="DM Sans"/>
        </w:rPr>
        <w:t>Under the Counter Terrorism and Security Act (2015) academies are required to have ‘due regard to the need to prevent people from being drawn into terrorism’, otherwise known as the ‘Prevent duty’.</w:t>
      </w:r>
    </w:p>
    <w:p w14:paraId="5A743FEC" w14:textId="77777777" w:rsidR="00D644BA" w:rsidRPr="00D90A22" w:rsidRDefault="00D644BA" w:rsidP="00D644BA">
      <w:pPr>
        <w:pStyle w:val="NoSpacing"/>
        <w:numPr>
          <w:ilvl w:val="0"/>
          <w:numId w:val="27"/>
        </w:numPr>
        <w:jc w:val="both"/>
        <w:rPr>
          <w:rFonts w:ascii="DM Sans" w:hAnsi="DM Sans"/>
        </w:rPr>
      </w:pPr>
      <w:r w:rsidRPr="00D90A22">
        <w:rPr>
          <w:rFonts w:ascii="DM Sans" w:hAnsi="DM Sans"/>
        </w:rPr>
        <w:t xml:space="preserve">We are alert to the signs and indicators of a pupil showing signs of radicalisation and of being at risk of being drawn into </w:t>
      </w:r>
      <w:proofErr w:type="gramStart"/>
      <w:r w:rsidRPr="00D90A22">
        <w:rPr>
          <w:rFonts w:ascii="DM Sans" w:hAnsi="DM Sans"/>
        </w:rPr>
        <w:t>terrorism, and</w:t>
      </w:r>
      <w:proofErr w:type="gramEnd"/>
      <w:r w:rsidRPr="00D90A22">
        <w:rPr>
          <w:rFonts w:ascii="DM Sans" w:hAnsi="DM Sans"/>
        </w:rPr>
        <w:t xml:space="preserve"> will work with local agencies and the Channel programme as required to safeguard these pupils.</w:t>
      </w:r>
    </w:p>
    <w:p w14:paraId="38C52E94" w14:textId="77777777" w:rsidR="00D644BA" w:rsidRPr="00D90A22" w:rsidRDefault="00D644BA" w:rsidP="00D644BA">
      <w:pPr>
        <w:pStyle w:val="NoSpacing"/>
        <w:numPr>
          <w:ilvl w:val="0"/>
          <w:numId w:val="27"/>
        </w:numPr>
        <w:jc w:val="both"/>
        <w:rPr>
          <w:rFonts w:ascii="DM Sans" w:hAnsi="DM Sans"/>
        </w:rPr>
      </w:pPr>
      <w:r w:rsidRPr="00D90A22">
        <w:rPr>
          <w:rFonts w:ascii="DM Sans" w:hAnsi="DM Sans"/>
        </w:rPr>
        <w:t xml:space="preserve">The Designated Safeguarding Lead is our named professional for radicalisation, who has an appropriate knowledge of the risks associated with the local area and is aware of the local referral processes for raising a Prevent concern. </w:t>
      </w:r>
    </w:p>
    <w:p w14:paraId="7F98C88A" w14:textId="77777777" w:rsidR="00D644BA" w:rsidRPr="00D90A22" w:rsidRDefault="00D644BA" w:rsidP="00D644BA">
      <w:pPr>
        <w:pStyle w:val="NoSpacing"/>
        <w:numPr>
          <w:ilvl w:val="0"/>
          <w:numId w:val="27"/>
        </w:numPr>
        <w:jc w:val="both"/>
        <w:rPr>
          <w:rFonts w:ascii="DM Sans" w:hAnsi="DM Sans" w:cstheme="minorHAnsi"/>
        </w:rPr>
      </w:pPr>
      <w:r w:rsidRPr="00D90A22">
        <w:rPr>
          <w:rFonts w:ascii="DM Sans" w:hAnsi="DM Sans" w:cstheme="minorHAnsi"/>
        </w:rPr>
        <w:t>We recognise that a broad and balanced curriculum will support pupils in developing resilience to extremist ideology; therefore, learning opportunities will promote pupils’ spiritual, moral, cultural, mental and physical development, prepare them for the opportunities, responsibilities and experiences of life, promote community cohesion and British values, and provide a safe space in which they can understand, discuss and learn to challenge sensitive topics.</w:t>
      </w:r>
    </w:p>
    <w:p w14:paraId="2352621A" w14:textId="77777777" w:rsidR="00D644BA" w:rsidRPr="00D90A22" w:rsidRDefault="00D644BA" w:rsidP="00D644BA">
      <w:pPr>
        <w:spacing w:after="0" w:line="240" w:lineRule="auto"/>
        <w:jc w:val="both"/>
        <w:rPr>
          <w:rFonts w:ascii="DM Sans" w:eastAsia="Times New Roman" w:hAnsi="DM Sans" w:cs="Arial"/>
          <w:lang w:eastAsia="en-GB"/>
        </w:rPr>
      </w:pPr>
    </w:p>
    <w:p w14:paraId="2A8A3E9D" w14:textId="77777777" w:rsidR="00D644BA" w:rsidRPr="005926C5" w:rsidRDefault="00D644BA" w:rsidP="00D644BA">
      <w:pPr>
        <w:pStyle w:val="Subtitle"/>
        <w:rPr>
          <w:rStyle w:val="SubtleEmphasis"/>
          <w:rFonts w:ascii="DM Sans" w:hAnsi="DM Sans"/>
          <w:color w:val="auto"/>
        </w:rPr>
      </w:pPr>
      <w:bookmarkStart w:id="49" w:name="_Hlk137717339"/>
      <w:bookmarkStart w:id="50" w:name="_Toc108172600"/>
      <w:r w:rsidRPr="005926C5">
        <w:rPr>
          <w:rStyle w:val="SubtleEmphasis"/>
          <w:rFonts w:ascii="DM Sans" w:hAnsi="DM Sans"/>
          <w:color w:val="auto"/>
        </w:rPr>
        <w:t>Children who are absent from education</w:t>
      </w:r>
    </w:p>
    <w:p w14:paraId="1490C53C" w14:textId="77777777" w:rsidR="00D644BA" w:rsidRPr="005926C5" w:rsidRDefault="00D644BA" w:rsidP="00D644BA">
      <w:pPr>
        <w:pStyle w:val="NoSpacing"/>
        <w:numPr>
          <w:ilvl w:val="0"/>
          <w:numId w:val="44"/>
        </w:numPr>
        <w:jc w:val="both"/>
        <w:rPr>
          <w:rStyle w:val="SubtleEmphasis"/>
          <w:rFonts w:ascii="DM Sans" w:hAnsi="DM Sans"/>
          <w:i w:val="0"/>
          <w:iCs w:val="0"/>
          <w:color w:val="auto"/>
        </w:rPr>
      </w:pPr>
      <w:r w:rsidRPr="005926C5">
        <w:rPr>
          <w:rStyle w:val="SubtleEmphasis"/>
          <w:rFonts w:ascii="DM Sans" w:hAnsi="DM Sans"/>
          <w:color w:val="auto"/>
        </w:rPr>
        <w:t>We recognise that regular attendance at schools is a protective factor for all pupils, and that absence from school can be a warning sign to a wide range of safeguarding issues. This is particularly the case for pupils where periods of absence are prolonged and/or repeated.</w:t>
      </w:r>
    </w:p>
    <w:p w14:paraId="10EB4B1E" w14:textId="77777777" w:rsidR="00D644BA" w:rsidRPr="005926C5" w:rsidRDefault="00D644BA" w:rsidP="00D644BA">
      <w:pPr>
        <w:pStyle w:val="ListParagraph"/>
        <w:numPr>
          <w:ilvl w:val="0"/>
          <w:numId w:val="44"/>
        </w:numPr>
        <w:spacing w:after="0" w:line="240" w:lineRule="auto"/>
        <w:jc w:val="both"/>
        <w:rPr>
          <w:rFonts w:ascii="DM Sans" w:eastAsia="Times New Roman" w:hAnsi="DM Sans" w:cs="Arial"/>
          <w:lang w:eastAsia="en-GB"/>
        </w:rPr>
      </w:pPr>
      <w:r w:rsidRPr="005926C5">
        <w:rPr>
          <w:rFonts w:ascii="DM Sans" w:eastAsia="Times New Roman" w:hAnsi="DM Sans" w:cs="Arial"/>
          <w:lang w:eastAsia="en-GB"/>
        </w:rPr>
        <w:t>Robust procedures are in place for monitoring and responding to pupil attendance, as outlined in our academy’s Attendance policy, including, where possible, recording more than one emergency contact for each pupil.</w:t>
      </w:r>
    </w:p>
    <w:p w14:paraId="2DAD79D8" w14:textId="77777777" w:rsidR="00D644BA" w:rsidRPr="005926C5" w:rsidRDefault="00D644BA" w:rsidP="00D644BA">
      <w:pPr>
        <w:pStyle w:val="NoSpacing"/>
        <w:numPr>
          <w:ilvl w:val="0"/>
          <w:numId w:val="44"/>
        </w:numPr>
        <w:jc w:val="both"/>
        <w:rPr>
          <w:rStyle w:val="SubtleEmphasis"/>
          <w:rFonts w:ascii="DM Sans" w:hAnsi="DM Sans"/>
          <w:i w:val="0"/>
          <w:iCs w:val="0"/>
          <w:color w:val="auto"/>
        </w:rPr>
      </w:pPr>
      <w:r w:rsidRPr="005926C5">
        <w:rPr>
          <w:rStyle w:val="SubtleEmphasis"/>
          <w:rFonts w:ascii="DM Sans" w:hAnsi="DM Sans"/>
          <w:color w:val="auto"/>
        </w:rPr>
        <w:t>The Designated Safeguarding Lead will work closely with staff responsible for monitoring attendance to undertake regular, joint scrutiny of academy attendance monitoring systems to support early identification of children where absence is a cause for concern.</w:t>
      </w:r>
    </w:p>
    <w:p w14:paraId="732812EE" w14:textId="77777777" w:rsidR="00D644BA" w:rsidRPr="005926C5" w:rsidRDefault="00D644BA" w:rsidP="00D644BA">
      <w:pPr>
        <w:pStyle w:val="NoSpacing"/>
        <w:numPr>
          <w:ilvl w:val="0"/>
          <w:numId w:val="44"/>
        </w:numPr>
        <w:jc w:val="both"/>
        <w:rPr>
          <w:rStyle w:val="SubtleEmphasis"/>
          <w:rFonts w:ascii="DM Sans" w:hAnsi="DM Sans"/>
          <w:i w:val="0"/>
          <w:iCs w:val="0"/>
          <w:color w:val="auto"/>
        </w:rPr>
      </w:pPr>
      <w:r w:rsidRPr="005926C5">
        <w:rPr>
          <w:rStyle w:val="SubtleEmphasis"/>
          <w:rFonts w:ascii="DM Sans" w:hAnsi="DM Sans"/>
          <w:color w:val="auto"/>
        </w:rPr>
        <w:t>We will work with local agencies where additional support and intervention is required to support improvements to a child’s attendance, especially where periods of absence are prolonged and/or repeated.</w:t>
      </w:r>
    </w:p>
    <w:p w14:paraId="636B2EE4" w14:textId="77777777" w:rsidR="00D644BA" w:rsidRPr="005926C5" w:rsidRDefault="00D644BA" w:rsidP="00D644BA">
      <w:pPr>
        <w:pStyle w:val="NoSpacing"/>
        <w:numPr>
          <w:ilvl w:val="0"/>
          <w:numId w:val="44"/>
        </w:numPr>
        <w:jc w:val="both"/>
        <w:rPr>
          <w:rStyle w:val="SubtleEmphasis"/>
          <w:rFonts w:ascii="DM Sans" w:hAnsi="DM Sans"/>
          <w:i w:val="0"/>
          <w:iCs w:val="0"/>
          <w:color w:val="auto"/>
        </w:rPr>
      </w:pPr>
      <w:r w:rsidRPr="005926C5">
        <w:rPr>
          <w:rStyle w:val="SubtleEmphasis"/>
          <w:rFonts w:ascii="DM Sans" w:hAnsi="DM Sans"/>
          <w:color w:val="auto"/>
        </w:rPr>
        <w:t>Please see our academy’s Attendance policy for further information.</w:t>
      </w:r>
    </w:p>
    <w:bookmarkEnd w:id="49"/>
    <w:p w14:paraId="21F2D98A" w14:textId="77777777" w:rsidR="00D644BA" w:rsidRPr="00D0165E" w:rsidRDefault="00D644BA" w:rsidP="00D644BA">
      <w:pPr>
        <w:pStyle w:val="NoSpacing"/>
        <w:rPr>
          <w:rStyle w:val="SubtleEmphasis"/>
          <w:rFonts w:ascii="DM Sans" w:hAnsi="DM Sans"/>
          <w:i w:val="0"/>
          <w:iCs w:val="0"/>
        </w:rPr>
      </w:pPr>
    </w:p>
    <w:p w14:paraId="7C904E82" w14:textId="77777777" w:rsidR="00D644BA" w:rsidRPr="00D90A22" w:rsidRDefault="00D644BA" w:rsidP="00D644BA">
      <w:pPr>
        <w:pStyle w:val="Subtitle"/>
        <w:rPr>
          <w:rStyle w:val="SubtleEmphasis"/>
          <w:rFonts w:ascii="DM Sans" w:hAnsi="DM Sans"/>
        </w:rPr>
      </w:pPr>
      <w:r w:rsidRPr="00D90A22">
        <w:rPr>
          <w:rStyle w:val="SubtleEmphasis"/>
          <w:rFonts w:ascii="DM Sans" w:hAnsi="DM Sans"/>
        </w:rPr>
        <w:t>Children Missing Education</w:t>
      </w:r>
      <w:bookmarkEnd w:id="50"/>
    </w:p>
    <w:p w14:paraId="4720C717" w14:textId="77777777" w:rsidR="00D644BA" w:rsidRPr="00D90A22" w:rsidRDefault="00D644BA" w:rsidP="00D644BA">
      <w:pPr>
        <w:pStyle w:val="ListParagraph"/>
        <w:numPr>
          <w:ilvl w:val="0"/>
          <w:numId w:val="28"/>
        </w:numPr>
        <w:spacing w:after="0" w:line="240" w:lineRule="auto"/>
        <w:jc w:val="both"/>
        <w:rPr>
          <w:rFonts w:ascii="DM Sans" w:eastAsia="Times New Roman" w:hAnsi="DM Sans" w:cs="Arial"/>
          <w:lang w:eastAsia="en-GB"/>
        </w:rPr>
      </w:pPr>
      <w:r w:rsidRPr="00D90A22">
        <w:rPr>
          <w:rFonts w:ascii="DM Sans" w:eastAsia="Times New Roman" w:hAnsi="DM Sans" w:cs="Arial"/>
          <w:lang w:eastAsia="en-GB"/>
        </w:rPr>
        <w:t>We recognise that a child missing from education can be an indicator of abuse or neglect, including a risk of exploitation, ‘honour based’ abuse and radicalisation, as outlined above.</w:t>
      </w:r>
    </w:p>
    <w:p w14:paraId="4F828C8E" w14:textId="784831DF" w:rsidR="00D644BA" w:rsidRPr="00D90A22" w:rsidRDefault="00D644BA" w:rsidP="00D644BA">
      <w:pPr>
        <w:pStyle w:val="ListParagraph"/>
        <w:numPr>
          <w:ilvl w:val="0"/>
          <w:numId w:val="28"/>
        </w:numPr>
        <w:spacing w:after="0" w:line="240" w:lineRule="auto"/>
        <w:jc w:val="both"/>
        <w:rPr>
          <w:rFonts w:ascii="DM Sans" w:eastAsia="Times New Roman" w:hAnsi="DM Sans" w:cs="Arial"/>
          <w:lang w:eastAsia="en-GB"/>
        </w:rPr>
      </w:pPr>
      <w:r w:rsidRPr="00D90A22">
        <w:rPr>
          <w:rFonts w:ascii="DM Sans" w:eastAsia="Times New Roman" w:hAnsi="DM Sans" w:cs="Arial"/>
          <w:lang w:eastAsia="en-GB"/>
        </w:rPr>
        <w:lastRenderedPageBreak/>
        <w:t xml:space="preserve">In line with Children Missing Education (2016) and </w:t>
      </w:r>
      <w:r w:rsidR="00C801C3">
        <w:rPr>
          <w:rFonts w:ascii="DM Sans" w:eastAsia="Times New Roman" w:hAnsi="DM Sans" w:cs="Arial"/>
          <w:lang w:eastAsia="en-GB"/>
        </w:rPr>
        <w:t>Kent</w:t>
      </w:r>
      <w:r w:rsidRPr="00D90A22">
        <w:rPr>
          <w:rFonts w:ascii="DM Sans" w:eastAsia="Times New Roman" w:hAnsi="DM Sans" w:cs="Arial"/>
          <w:lang w:eastAsia="en-GB"/>
        </w:rPr>
        <w:t xml:space="preserve"> procedures, we will work with local agencies and make timely referrals as required to ensure that circumstances where children are missing from education are swiftly and appropriately responded to.</w:t>
      </w:r>
    </w:p>
    <w:p w14:paraId="5E56FD33" w14:textId="77777777" w:rsidR="00D644BA" w:rsidRPr="00D90A22" w:rsidRDefault="00D644BA" w:rsidP="00D644BA">
      <w:pPr>
        <w:spacing w:after="0" w:line="240" w:lineRule="auto"/>
        <w:jc w:val="both"/>
        <w:rPr>
          <w:rFonts w:ascii="DM Sans" w:eastAsia="Times New Roman" w:hAnsi="DM Sans" w:cs="Arial"/>
          <w:lang w:eastAsia="en-GB"/>
        </w:rPr>
      </w:pPr>
    </w:p>
    <w:p w14:paraId="4A3C70A8" w14:textId="77777777" w:rsidR="00D644BA" w:rsidRPr="00D90A22" w:rsidRDefault="00D644BA" w:rsidP="00D644BA">
      <w:pPr>
        <w:pStyle w:val="Subtitle"/>
        <w:rPr>
          <w:rStyle w:val="SubtleEmphasis"/>
          <w:rFonts w:ascii="DM Sans" w:hAnsi="DM Sans"/>
        </w:rPr>
      </w:pPr>
      <w:bookmarkStart w:id="51" w:name="_Toc108172601"/>
      <w:r w:rsidRPr="00D90A22">
        <w:rPr>
          <w:rStyle w:val="SubtleEmphasis"/>
          <w:rFonts w:ascii="DM Sans" w:hAnsi="DM Sans"/>
        </w:rPr>
        <w:t>Elective Home Education</w:t>
      </w:r>
      <w:bookmarkEnd w:id="51"/>
    </w:p>
    <w:p w14:paraId="0BBAC2CA" w14:textId="77777777" w:rsidR="00D644BA" w:rsidRPr="00D644BA" w:rsidRDefault="00D644BA" w:rsidP="00D644BA">
      <w:pPr>
        <w:pStyle w:val="ListParagraph"/>
        <w:numPr>
          <w:ilvl w:val="0"/>
          <w:numId w:val="42"/>
        </w:numPr>
        <w:spacing w:after="0" w:line="240" w:lineRule="auto"/>
        <w:jc w:val="both"/>
        <w:rPr>
          <w:rFonts w:ascii="DM Sans" w:eastAsia="Times New Roman" w:hAnsi="DM Sans" w:cs="Arial"/>
          <w:lang w:eastAsia="en-GB"/>
        </w:rPr>
      </w:pPr>
      <w:r w:rsidRPr="00D90A22">
        <w:rPr>
          <w:rFonts w:ascii="DM Sans" w:eastAsia="Times New Roman" w:hAnsi="DM Sans" w:cs="Arial"/>
          <w:lang w:eastAsia="en-GB"/>
        </w:rPr>
        <w:t xml:space="preserve">We are alert to the possible risks posed to children if they are removed from school roll by their </w:t>
      </w:r>
      <w:r w:rsidRPr="00D644BA">
        <w:rPr>
          <w:rFonts w:ascii="DM Sans" w:eastAsia="Times New Roman" w:hAnsi="DM Sans" w:cs="Arial"/>
          <w:lang w:eastAsia="en-GB"/>
        </w:rPr>
        <w:t>parents to be educated at home, especially if they are vulnerable, have a Social Worker or have SEND.</w:t>
      </w:r>
    </w:p>
    <w:p w14:paraId="16CF6620" w14:textId="77777777" w:rsidR="00D644BA" w:rsidRPr="005926C5" w:rsidRDefault="00D644BA" w:rsidP="00D644BA">
      <w:pPr>
        <w:pStyle w:val="ListParagraph"/>
        <w:numPr>
          <w:ilvl w:val="0"/>
          <w:numId w:val="42"/>
        </w:numPr>
        <w:spacing w:after="0" w:line="240" w:lineRule="auto"/>
        <w:jc w:val="both"/>
        <w:rPr>
          <w:rFonts w:ascii="DM Sans" w:eastAsia="Times New Roman" w:hAnsi="DM Sans" w:cs="Arial"/>
          <w:lang w:eastAsia="en-GB"/>
        </w:rPr>
      </w:pPr>
      <w:r w:rsidRPr="005926C5">
        <w:rPr>
          <w:rFonts w:ascii="DM Sans" w:eastAsia="Times New Roman" w:hAnsi="DM Sans" w:cs="Arial"/>
          <w:lang w:eastAsia="en-GB"/>
        </w:rPr>
        <w:t xml:space="preserve">We will work with parents and colleagues in our Local Authority and other relevant local agencies to ensure that due consideration has been given by all to what is in the best interests of the child, </w:t>
      </w:r>
      <w:bookmarkStart w:id="52" w:name="_Hlk137717514"/>
      <w:r w:rsidRPr="005926C5">
        <w:rPr>
          <w:rFonts w:ascii="DM Sans" w:eastAsia="Times New Roman" w:hAnsi="DM Sans" w:cs="Arial"/>
          <w:lang w:eastAsia="en-GB"/>
        </w:rPr>
        <w:t>including in those circumstances where a child being removed from school roll to be educated at home has an Education, Health and Care plan (EHCP)</w:t>
      </w:r>
    </w:p>
    <w:bookmarkEnd w:id="52"/>
    <w:p w14:paraId="2D8D8995" w14:textId="77777777" w:rsidR="00D644BA" w:rsidRPr="005926C5" w:rsidRDefault="00D644BA" w:rsidP="00D644BA">
      <w:pPr>
        <w:pStyle w:val="ListParagraph"/>
        <w:numPr>
          <w:ilvl w:val="0"/>
          <w:numId w:val="42"/>
        </w:numPr>
        <w:spacing w:after="0" w:line="240" w:lineRule="auto"/>
        <w:jc w:val="both"/>
        <w:rPr>
          <w:rFonts w:ascii="DM Sans" w:eastAsia="Times New Roman" w:hAnsi="DM Sans" w:cs="Arial"/>
          <w:lang w:eastAsia="en-GB"/>
        </w:rPr>
      </w:pPr>
      <w:r w:rsidRPr="005926C5">
        <w:rPr>
          <w:rFonts w:ascii="DM Sans" w:eastAsia="Times New Roman" w:hAnsi="DM Sans" w:cs="Arial"/>
          <w:lang w:eastAsia="en-GB"/>
        </w:rPr>
        <w:t>We will follow Local Authority procedures to notify of any child who is removed off school roll where a parent has indicated their decision to home educate.</w:t>
      </w:r>
    </w:p>
    <w:p w14:paraId="29E3D632" w14:textId="77777777" w:rsidR="00D644BA" w:rsidRPr="005926C5" w:rsidRDefault="00D644BA" w:rsidP="00D644BA">
      <w:pPr>
        <w:pStyle w:val="ListParagraph"/>
        <w:spacing w:after="0" w:line="240" w:lineRule="auto"/>
        <w:ind w:left="360"/>
        <w:jc w:val="both"/>
        <w:rPr>
          <w:rFonts w:ascii="DM Sans" w:eastAsia="Times New Roman" w:hAnsi="DM Sans" w:cs="Arial"/>
          <w:lang w:eastAsia="en-GB"/>
        </w:rPr>
      </w:pPr>
    </w:p>
    <w:p w14:paraId="249D176E" w14:textId="77777777" w:rsidR="00D644BA" w:rsidRPr="005926C5" w:rsidRDefault="00D644BA" w:rsidP="00D644BA">
      <w:pPr>
        <w:pStyle w:val="Subtitle"/>
        <w:rPr>
          <w:rStyle w:val="SubtleEmphasis"/>
          <w:rFonts w:ascii="DM Sans" w:hAnsi="DM Sans"/>
          <w:color w:val="auto"/>
        </w:rPr>
      </w:pPr>
      <w:bookmarkStart w:id="53" w:name="_Toc108172602"/>
      <w:r w:rsidRPr="005926C5">
        <w:rPr>
          <w:rStyle w:val="SubtleEmphasis"/>
          <w:rFonts w:ascii="DM Sans" w:hAnsi="DM Sans"/>
          <w:color w:val="auto"/>
        </w:rPr>
        <w:t>Online safety</w:t>
      </w:r>
      <w:bookmarkEnd w:id="53"/>
    </w:p>
    <w:p w14:paraId="39989394" w14:textId="77777777" w:rsidR="00D644BA" w:rsidRPr="005926C5" w:rsidRDefault="00D644BA" w:rsidP="00D644BA">
      <w:pPr>
        <w:pStyle w:val="ListParagraph"/>
        <w:numPr>
          <w:ilvl w:val="0"/>
          <w:numId w:val="34"/>
        </w:numPr>
        <w:spacing w:after="0" w:line="240" w:lineRule="auto"/>
        <w:jc w:val="both"/>
        <w:rPr>
          <w:rFonts w:ascii="DM Sans" w:eastAsia="Times New Roman" w:hAnsi="DM Sans" w:cs="Arial"/>
          <w:lang w:eastAsia="en-GB"/>
        </w:rPr>
      </w:pPr>
      <w:r w:rsidRPr="005926C5">
        <w:rPr>
          <w:rFonts w:ascii="DM Sans" w:eastAsia="Times New Roman" w:hAnsi="DM Sans" w:cs="Arial"/>
          <w:lang w:eastAsia="en-GB"/>
        </w:rPr>
        <w:t>Technology has become a significant risk factor in safeguarding children, and we recognise our responsibility to protect our pupils from the risks of inappropriate content and contact from inappropriate people, as well as educating them about how to conduct themselves safely online.</w:t>
      </w:r>
    </w:p>
    <w:p w14:paraId="2D626C95" w14:textId="77777777" w:rsidR="00D644BA" w:rsidRPr="005926C5" w:rsidRDefault="00D644BA" w:rsidP="00D644BA">
      <w:pPr>
        <w:pStyle w:val="ListParagraph"/>
        <w:numPr>
          <w:ilvl w:val="0"/>
          <w:numId w:val="34"/>
        </w:numPr>
        <w:spacing w:after="0" w:line="240" w:lineRule="auto"/>
        <w:jc w:val="both"/>
        <w:rPr>
          <w:rFonts w:ascii="DM Sans" w:eastAsia="Times New Roman" w:hAnsi="DM Sans" w:cs="Arial"/>
          <w:lang w:eastAsia="en-GB"/>
        </w:rPr>
      </w:pPr>
      <w:bookmarkStart w:id="54" w:name="_Hlk137717538"/>
      <w:r w:rsidRPr="005926C5">
        <w:rPr>
          <w:rFonts w:ascii="DM Sans" w:eastAsia="Times New Roman" w:hAnsi="DM Sans" w:cs="Arial"/>
          <w:lang w:eastAsia="en-GB"/>
        </w:rPr>
        <w:t>We have robust systems for both filtering and monitoring online activity using our academy devices, which is aligned with the DfE’s filtering and monitoring standards (March 2023)</w:t>
      </w:r>
    </w:p>
    <w:bookmarkEnd w:id="54"/>
    <w:p w14:paraId="33EC6579" w14:textId="77777777" w:rsidR="00D644BA" w:rsidRPr="005926C5" w:rsidRDefault="00D644BA" w:rsidP="00D644BA">
      <w:pPr>
        <w:pStyle w:val="ListParagraph"/>
        <w:numPr>
          <w:ilvl w:val="0"/>
          <w:numId w:val="34"/>
        </w:numPr>
        <w:spacing w:after="0" w:line="240" w:lineRule="auto"/>
        <w:jc w:val="both"/>
        <w:rPr>
          <w:rFonts w:ascii="DM Sans" w:eastAsia="Times New Roman" w:hAnsi="DM Sans" w:cs="Arial"/>
          <w:lang w:eastAsia="en-GB"/>
        </w:rPr>
      </w:pPr>
      <w:r w:rsidRPr="005926C5">
        <w:rPr>
          <w:rFonts w:ascii="DM Sans" w:eastAsia="Times New Roman" w:hAnsi="DM Sans" w:cs="Arial"/>
          <w:lang w:eastAsia="en-GB"/>
        </w:rPr>
        <w:t xml:space="preserve">Staff are alert to the risks posed to pupils via their use of technology, typically referred to as ‘the four Cs’ (content: harmful or illegal content; contact: harmful online interaction with other users; conduct: personal online behaviour that causes harm or increases the risk of harm; commerce: risks such as online gambling or phishing) </w:t>
      </w:r>
      <w:bookmarkStart w:id="55" w:name="_Hlk137717577"/>
      <w:r w:rsidRPr="005926C5">
        <w:rPr>
          <w:rFonts w:ascii="DM Sans" w:eastAsia="Times New Roman" w:hAnsi="DM Sans" w:cs="Arial"/>
          <w:lang w:eastAsia="en-GB"/>
        </w:rPr>
        <w:t>Staff receive appropriate training, including related to the academy’s filtering and monitoring systems, to support them in ensuring that any online risks are swiftly identified and reported.</w:t>
      </w:r>
      <w:bookmarkEnd w:id="55"/>
    </w:p>
    <w:p w14:paraId="0EFDA887" w14:textId="77777777" w:rsidR="00D644BA" w:rsidRPr="005926C5" w:rsidRDefault="00D644BA" w:rsidP="00D644BA">
      <w:pPr>
        <w:pStyle w:val="ListParagraph"/>
        <w:numPr>
          <w:ilvl w:val="0"/>
          <w:numId w:val="34"/>
        </w:numPr>
        <w:spacing w:after="0" w:line="240" w:lineRule="auto"/>
        <w:jc w:val="both"/>
        <w:rPr>
          <w:rFonts w:ascii="DM Sans" w:eastAsia="Times New Roman" w:hAnsi="DM Sans" w:cs="Arial"/>
          <w:lang w:eastAsia="en-GB"/>
        </w:rPr>
      </w:pPr>
      <w:bookmarkStart w:id="56" w:name="_Hlk137717591"/>
      <w:r w:rsidRPr="005926C5">
        <w:rPr>
          <w:rFonts w:ascii="DM Sans" w:eastAsia="Times New Roman" w:hAnsi="DM Sans" w:cs="Arial"/>
          <w:lang w:eastAsia="en-GB"/>
        </w:rPr>
        <w:t xml:space="preserve">The Designated Safeguarding Lead takes lead responsibility for coordinating our response to any risks linked to online </w:t>
      </w:r>
      <w:proofErr w:type="gramStart"/>
      <w:r w:rsidRPr="005926C5">
        <w:rPr>
          <w:rFonts w:ascii="DM Sans" w:eastAsia="Times New Roman" w:hAnsi="DM Sans" w:cs="Arial"/>
          <w:lang w:eastAsia="en-GB"/>
        </w:rPr>
        <w:t>safety, and</w:t>
      </w:r>
      <w:proofErr w:type="gramEnd"/>
      <w:r w:rsidRPr="005926C5">
        <w:rPr>
          <w:rFonts w:ascii="DM Sans" w:eastAsia="Times New Roman" w:hAnsi="DM Sans" w:cs="Arial"/>
          <w:lang w:eastAsia="en-GB"/>
        </w:rPr>
        <w:t xml:space="preserve"> has a full awareness and oversight of reporting of concerns from our filtering and monitoring systems. Any risks identified for our pupils arising from reports from either system will be responded to in line with this policy, and, additionally, our behaviour policy, as required, and, where needed, escalated to local agencies for additional support in line with local thresholds.</w:t>
      </w:r>
    </w:p>
    <w:bookmarkEnd w:id="56"/>
    <w:p w14:paraId="34370727" w14:textId="77777777" w:rsidR="00D644BA" w:rsidRPr="005926C5" w:rsidRDefault="00D644BA" w:rsidP="00D644BA">
      <w:pPr>
        <w:pStyle w:val="ListParagraph"/>
        <w:numPr>
          <w:ilvl w:val="0"/>
          <w:numId w:val="34"/>
        </w:numPr>
        <w:spacing w:after="0" w:line="240" w:lineRule="auto"/>
        <w:jc w:val="both"/>
        <w:rPr>
          <w:rFonts w:ascii="DM Sans" w:eastAsia="Times New Roman" w:hAnsi="DM Sans" w:cs="Arial"/>
          <w:lang w:eastAsia="en-GB"/>
        </w:rPr>
      </w:pPr>
      <w:r w:rsidRPr="005926C5">
        <w:rPr>
          <w:rFonts w:ascii="DM Sans" w:eastAsia="Times New Roman" w:hAnsi="DM Sans" w:cs="Arial"/>
          <w:lang w:eastAsia="en-GB"/>
        </w:rPr>
        <w:t xml:space="preserve">Our Computing curriculum, together with assemblies and other learning opportunities, will equip our pupils with the necessary knowledge and skills to take best advantage of the many opportunities that technology brings whilst acting safely and responsibly whilst using technology. It will </w:t>
      </w:r>
      <w:proofErr w:type="gramStart"/>
      <w:r w:rsidRPr="005926C5">
        <w:rPr>
          <w:rFonts w:ascii="DM Sans" w:eastAsia="Times New Roman" w:hAnsi="DM Sans" w:cs="Arial"/>
          <w:lang w:eastAsia="en-GB"/>
        </w:rPr>
        <w:t>take into account</w:t>
      </w:r>
      <w:proofErr w:type="gramEnd"/>
      <w:r w:rsidRPr="005926C5">
        <w:rPr>
          <w:rFonts w:ascii="DM Sans" w:eastAsia="Times New Roman" w:hAnsi="DM Sans" w:cs="Arial"/>
          <w:lang w:eastAsia="en-GB"/>
        </w:rPr>
        <w:t xml:space="preserve"> all of the guidance contained within Government documents to ensure that pupils are sufficiently protected and educated with regards to online safety.</w:t>
      </w:r>
    </w:p>
    <w:p w14:paraId="3E1A4147" w14:textId="2BF4390A" w:rsidR="00D644BA" w:rsidRPr="005926C5" w:rsidRDefault="00D644BA" w:rsidP="00D644BA">
      <w:pPr>
        <w:pStyle w:val="ListParagraph"/>
        <w:numPr>
          <w:ilvl w:val="0"/>
          <w:numId w:val="34"/>
        </w:numPr>
        <w:spacing w:after="0" w:line="240" w:lineRule="auto"/>
        <w:jc w:val="both"/>
        <w:rPr>
          <w:rFonts w:ascii="DM Sans" w:eastAsia="Times New Roman" w:hAnsi="DM Sans" w:cs="Arial"/>
          <w:lang w:eastAsia="en-GB"/>
        </w:rPr>
      </w:pPr>
      <w:r w:rsidRPr="005926C5">
        <w:rPr>
          <w:rFonts w:ascii="DM Sans" w:eastAsia="Times New Roman" w:hAnsi="DM Sans" w:cs="Arial"/>
          <w:lang w:eastAsia="en-GB"/>
        </w:rPr>
        <w:t>Please see the Academy’s online safety/Acceptable Use for further information, including agreements for the acceptable use of technology.</w:t>
      </w:r>
    </w:p>
    <w:p w14:paraId="10472008" w14:textId="77777777" w:rsidR="00D644BA" w:rsidRPr="00D90A22" w:rsidRDefault="00D644BA" w:rsidP="00D644BA">
      <w:pPr>
        <w:spacing w:after="0" w:line="240" w:lineRule="auto"/>
        <w:jc w:val="both"/>
        <w:rPr>
          <w:rStyle w:val="SubtleEmphasis"/>
          <w:rFonts w:ascii="DM Sans" w:hAnsi="DM Sans"/>
        </w:rPr>
      </w:pPr>
    </w:p>
    <w:p w14:paraId="13A48137" w14:textId="77777777" w:rsidR="00D644BA" w:rsidRPr="00D90A22" w:rsidRDefault="00D644BA" w:rsidP="00D644BA">
      <w:pPr>
        <w:pStyle w:val="Subtitle"/>
        <w:rPr>
          <w:rStyle w:val="SubtleEmphasis"/>
          <w:rFonts w:ascii="DM Sans" w:hAnsi="DM Sans"/>
        </w:rPr>
      </w:pPr>
      <w:bookmarkStart w:id="57" w:name="_Toc108172603"/>
      <w:r w:rsidRPr="00D90A22">
        <w:rPr>
          <w:rStyle w:val="SubtleEmphasis"/>
          <w:rFonts w:ascii="DM Sans" w:hAnsi="DM Sans"/>
        </w:rPr>
        <w:t>Children with Special Education Needs and Disabilities (SEND)</w:t>
      </w:r>
      <w:bookmarkEnd w:id="57"/>
    </w:p>
    <w:p w14:paraId="28FDD833" w14:textId="77777777" w:rsidR="00D644BA" w:rsidRPr="00D90A22" w:rsidRDefault="00D644BA" w:rsidP="00D644BA">
      <w:pPr>
        <w:pStyle w:val="ListParagraph"/>
        <w:numPr>
          <w:ilvl w:val="0"/>
          <w:numId w:val="35"/>
        </w:numPr>
        <w:spacing w:after="0" w:line="240" w:lineRule="auto"/>
        <w:jc w:val="both"/>
        <w:rPr>
          <w:rFonts w:ascii="DM Sans" w:eastAsia="Times New Roman" w:hAnsi="DM Sans" w:cs="Arial"/>
          <w:lang w:eastAsia="en-GB"/>
        </w:rPr>
      </w:pPr>
      <w:r w:rsidRPr="00D90A22">
        <w:rPr>
          <w:rFonts w:ascii="DM Sans" w:eastAsia="Times New Roman" w:hAnsi="DM Sans" w:cs="Arial"/>
          <w:lang w:eastAsia="en-GB"/>
        </w:rPr>
        <w:t>We recognise that pupils with SEND, including those with physical and mental health conditions, face additional challenges in keeping safe, and that they may be subject to increased risk by virtue of their special need or disability. Their physical and emotional needs, behaviour, mood, difficulties with communication, and proneness to isolation and to bullying all make them more vulnerable to abuse, and more vulnerable to abuse being overlooked or ascribed to a different cause.</w:t>
      </w:r>
    </w:p>
    <w:p w14:paraId="2D5BDF5D" w14:textId="77777777" w:rsidR="00D644BA" w:rsidRPr="00D90A22" w:rsidRDefault="00D644BA" w:rsidP="00D644BA">
      <w:pPr>
        <w:pStyle w:val="ListParagraph"/>
        <w:numPr>
          <w:ilvl w:val="0"/>
          <w:numId w:val="35"/>
        </w:numPr>
        <w:spacing w:after="0" w:line="240" w:lineRule="auto"/>
        <w:jc w:val="both"/>
        <w:rPr>
          <w:rFonts w:ascii="DM Sans" w:eastAsia="Times New Roman" w:hAnsi="DM Sans" w:cs="Arial"/>
          <w:lang w:eastAsia="en-GB"/>
        </w:rPr>
      </w:pPr>
      <w:r w:rsidRPr="00D90A22">
        <w:rPr>
          <w:rFonts w:ascii="DM Sans" w:eastAsia="Times New Roman" w:hAnsi="DM Sans" w:cs="Arial"/>
          <w:lang w:eastAsia="en-GB"/>
        </w:rPr>
        <w:t>Staff working with pupils with SEND who are non-verbal or have limited communication will be particularly vigilant of potential signs of abuse, such as changes in mood and behaviour, suspicious marks, etc, and will promptly respond to these signs by following the safeguarding procedures detailed above.</w:t>
      </w:r>
    </w:p>
    <w:p w14:paraId="3894CD86" w14:textId="77777777" w:rsidR="00D644BA" w:rsidRPr="00D90A22" w:rsidRDefault="00D644BA" w:rsidP="00D644BA">
      <w:pPr>
        <w:pStyle w:val="ListParagraph"/>
        <w:numPr>
          <w:ilvl w:val="0"/>
          <w:numId w:val="35"/>
        </w:numPr>
        <w:spacing w:after="0" w:line="240" w:lineRule="auto"/>
        <w:jc w:val="both"/>
        <w:rPr>
          <w:rFonts w:ascii="DM Sans" w:eastAsia="Times New Roman" w:hAnsi="DM Sans" w:cs="Arial"/>
          <w:lang w:eastAsia="en-GB"/>
        </w:rPr>
      </w:pPr>
      <w:r w:rsidRPr="00D90A22">
        <w:rPr>
          <w:rFonts w:ascii="DM Sans" w:eastAsia="Times New Roman" w:hAnsi="DM Sans" w:cs="Arial"/>
          <w:lang w:eastAsia="en-GB"/>
        </w:rPr>
        <w:lastRenderedPageBreak/>
        <w:t>We ensure that pupils with SEND receive appropriate pastoral provision, which, if necessary, may be additional to that provided to non-SEND pupils, and that they are taught in a way that is appropriate to their developmental stage about keeping safe and about sharing any worries or concerns with a trusted adult.</w:t>
      </w:r>
    </w:p>
    <w:p w14:paraId="3F9D663F" w14:textId="77777777" w:rsidR="00D644BA" w:rsidRPr="00D90A22" w:rsidRDefault="00D644BA" w:rsidP="00D644BA">
      <w:pPr>
        <w:pStyle w:val="ListParagraph"/>
        <w:numPr>
          <w:ilvl w:val="0"/>
          <w:numId w:val="35"/>
        </w:numPr>
        <w:spacing w:after="0" w:line="240" w:lineRule="auto"/>
        <w:jc w:val="both"/>
        <w:rPr>
          <w:rFonts w:ascii="DM Sans" w:eastAsia="Times New Roman" w:hAnsi="DM Sans" w:cs="Arial"/>
          <w:lang w:eastAsia="en-GB"/>
        </w:rPr>
      </w:pPr>
      <w:r w:rsidRPr="00D90A22">
        <w:rPr>
          <w:rFonts w:ascii="DM Sans" w:eastAsia="Times New Roman" w:hAnsi="DM Sans" w:cs="Arial"/>
          <w:lang w:eastAsia="en-GB"/>
        </w:rPr>
        <w:t>Use of ‘reasonable force’, referring to use of physical contact to control or restrain a pupil, is sanctioned in schools when it is being used to safeguard. The additional vulnerabilities of pupils with SEND in the use of reasonable force is known and understood, and we are committed to reducing the risk posed to these pupils and limiting the need for use of reasonable force through our pastoral support and behaviour management systems.</w:t>
      </w:r>
    </w:p>
    <w:p w14:paraId="14684D31" w14:textId="77777777" w:rsidR="00D644BA" w:rsidRPr="00D90A22" w:rsidRDefault="00D644BA" w:rsidP="00D644BA">
      <w:pPr>
        <w:pStyle w:val="ListParagraph"/>
        <w:numPr>
          <w:ilvl w:val="0"/>
          <w:numId w:val="35"/>
        </w:numPr>
        <w:spacing w:after="0" w:line="240" w:lineRule="auto"/>
        <w:jc w:val="both"/>
        <w:rPr>
          <w:rFonts w:ascii="DM Sans" w:eastAsia="Times New Roman" w:hAnsi="DM Sans" w:cs="Arial"/>
          <w:lang w:eastAsia="en-GB"/>
        </w:rPr>
      </w:pPr>
      <w:r w:rsidRPr="00D90A22">
        <w:rPr>
          <w:rFonts w:ascii="DM Sans" w:eastAsia="Times New Roman" w:hAnsi="DM Sans" w:cs="Arial"/>
          <w:lang w:eastAsia="en-GB"/>
        </w:rPr>
        <w:t>From time to time, pupils with SEND may need to receive additional support, or part-time/full-time education, from an Alternative Provision so that their needs can best be met. We will take responsibility for assuring ourselves that the policies and procedures for keeping children safe at the Alternative Provision, including those relating to safeguarding and to safer recruitment, are sufficiently robust and are in line with statutory expectations.</w:t>
      </w:r>
    </w:p>
    <w:p w14:paraId="0065FD2A" w14:textId="77777777" w:rsidR="00D644BA" w:rsidRPr="00D90A22" w:rsidRDefault="00D644BA" w:rsidP="00D644BA">
      <w:pPr>
        <w:pStyle w:val="ListParagraph"/>
        <w:numPr>
          <w:ilvl w:val="0"/>
          <w:numId w:val="35"/>
        </w:numPr>
        <w:spacing w:after="0" w:line="240" w:lineRule="auto"/>
        <w:jc w:val="both"/>
        <w:rPr>
          <w:rFonts w:ascii="DM Sans" w:eastAsia="Times New Roman" w:hAnsi="DM Sans" w:cs="Arial"/>
          <w:lang w:eastAsia="en-GB"/>
        </w:rPr>
      </w:pPr>
      <w:r w:rsidRPr="00D90A22">
        <w:rPr>
          <w:rFonts w:ascii="DM Sans" w:eastAsia="Times New Roman" w:hAnsi="DM Sans" w:cs="Arial"/>
          <w:lang w:eastAsia="en-GB"/>
        </w:rPr>
        <w:t>Please see the Academy’s SEND/Inclusion and behaviour policies for further information.</w:t>
      </w:r>
    </w:p>
    <w:p w14:paraId="63ADD5C0" w14:textId="77777777" w:rsidR="00D644BA" w:rsidRPr="00D90A22" w:rsidRDefault="00D644BA" w:rsidP="00D644BA">
      <w:pPr>
        <w:spacing w:after="0" w:line="240" w:lineRule="auto"/>
        <w:jc w:val="both"/>
        <w:rPr>
          <w:rFonts w:ascii="DM Sans" w:eastAsia="Times New Roman" w:hAnsi="DM Sans" w:cs="Arial"/>
          <w:lang w:eastAsia="en-GB"/>
        </w:rPr>
      </w:pPr>
    </w:p>
    <w:p w14:paraId="1EEE0803" w14:textId="77777777" w:rsidR="00D644BA" w:rsidRPr="00D90A22" w:rsidRDefault="00D644BA" w:rsidP="00D644BA">
      <w:pPr>
        <w:pStyle w:val="Subtitle"/>
        <w:rPr>
          <w:rStyle w:val="SubtleEmphasis"/>
          <w:rFonts w:ascii="DM Sans" w:hAnsi="DM Sans"/>
        </w:rPr>
      </w:pPr>
      <w:bookmarkStart w:id="58" w:name="_Toc108172604"/>
      <w:r w:rsidRPr="00D90A22">
        <w:rPr>
          <w:rStyle w:val="SubtleEmphasis"/>
          <w:rFonts w:ascii="DM Sans" w:hAnsi="DM Sans"/>
        </w:rPr>
        <w:t>Looked After Children, and previously Looked After Children</w:t>
      </w:r>
      <w:bookmarkEnd w:id="58"/>
    </w:p>
    <w:p w14:paraId="2CB6141D" w14:textId="77777777" w:rsidR="00D644BA" w:rsidRPr="005926C5" w:rsidRDefault="00D644BA" w:rsidP="00D644BA">
      <w:pPr>
        <w:pStyle w:val="ListParagraph"/>
        <w:numPr>
          <w:ilvl w:val="0"/>
          <w:numId w:val="36"/>
        </w:numPr>
        <w:spacing w:after="0" w:line="240" w:lineRule="auto"/>
        <w:jc w:val="both"/>
        <w:rPr>
          <w:rFonts w:ascii="DM Sans" w:eastAsia="Times New Roman" w:hAnsi="DM Sans" w:cs="Arial"/>
          <w:lang w:eastAsia="en-GB"/>
        </w:rPr>
      </w:pPr>
      <w:r w:rsidRPr="0041452B">
        <w:rPr>
          <w:rFonts w:ascii="DM Sans" w:eastAsia="Times New Roman" w:hAnsi="DM Sans" w:cs="Arial"/>
          <w:lang w:eastAsia="en-GB"/>
        </w:rPr>
        <w:t xml:space="preserve">Children are most commonly taken into care following abuse or neglect; consequently, pupils who are Looked After or previously Looked After, including those who have been adopted from care or are subject to care orders, can be vulnerable as a result of their historical experiences, as well as with their current care arrangements. </w:t>
      </w:r>
    </w:p>
    <w:p w14:paraId="602E58C7" w14:textId="77777777" w:rsidR="00D644BA" w:rsidRPr="0041452B" w:rsidRDefault="00D644BA" w:rsidP="00D644BA">
      <w:pPr>
        <w:pStyle w:val="ListParagraph"/>
        <w:numPr>
          <w:ilvl w:val="0"/>
          <w:numId w:val="36"/>
        </w:numPr>
        <w:spacing w:after="0" w:line="240" w:lineRule="auto"/>
        <w:jc w:val="both"/>
        <w:rPr>
          <w:rFonts w:ascii="DM Sans" w:eastAsia="Times New Roman" w:hAnsi="DM Sans" w:cs="Arial"/>
          <w:lang w:eastAsia="en-GB"/>
        </w:rPr>
      </w:pPr>
      <w:r w:rsidRPr="005926C5">
        <w:rPr>
          <w:rFonts w:ascii="DM Sans" w:eastAsia="Times New Roman" w:hAnsi="DM Sans" w:cs="Arial"/>
          <w:lang w:eastAsia="en-GB"/>
        </w:rPr>
        <w:t xml:space="preserve">We will appoint a Designated Teacher, who will be a qualified teacher, responsible for monitoring the progress and wellbeing of all Looked After Children, and for liaising with both academy staff and professionals from external agencies, including the Virtual School Head, to ensure appropriate provision to meet their academic, developmental and welfare needs. The Designated Teacher will also be responsible for monitoring the progress and wellbeing of all previously </w:t>
      </w:r>
      <w:r w:rsidRPr="0041452B">
        <w:rPr>
          <w:rFonts w:ascii="DM Sans" w:eastAsia="Times New Roman" w:hAnsi="DM Sans" w:cs="Arial"/>
          <w:lang w:eastAsia="en-GB"/>
        </w:rPr>
        <w:t>Looked After Children, ensuring that they have appropriate provision to meet their needs.</w:t>
      </w:r>
    </w:p>
    <w:p w14:paraId="6D10A5A1" w14:textId="77777777" w:rsidR="00D644BA" w:rsidRPr="0041452B" w:rsidRDefault="00D644BA" w:rsidP="00D644BA">
      <w:pPr>
        <w:pStyle w:val="ListParagraph"/>
        <w:numPr>
          <w:ilvl w:val="0"/>
          <w:numId w:val="36"/>
        </w:numPr>
        <w:spacing w:after="0" w:line="240" w:lineRule="auto"/>
        <w:jc w:val="both"/>
        <w:rPr>
          <w:rFonts w:ascii="DM Sans" w:eastAsia="Times New Roman" w:hAnsi="DM Sans" w:cs="Arial"/>
          <w:lang w:eastAsia="en-GB"/>
        </w:rPr>
      </w:pPr>
      <w:r w:rsidRPr="0041452B">
        <w:rPr>
          <w:rFonts w:ascii="DM Sans" w:eastAsia="Times New Roman" w:hAnsi="DM Sans" w:cs="Arial"/>
          <w:lang w:eastAsia="en-GB"/>
        </w:rPr>
        <w:t xml:space="preserve">The Designated Teacher will be responsible for ensuring that a Looked After Child’s PEP is available, up to date and regularly reviewed to ensure it is having an impact on the pupil’s attainment and wellbeing. </w:t>
      </w:r>
    </w:p>
    <w:p w14:paraId="32AEFB70" w14:textId="77777777" w:rsidR="00D644BA" w:rsidRPr="0041452B" w:rsidRDefault="00D644BA" w:rsidP="00D644BA">
      <w:pPr>
        <w:pStyle w:val="ListParagraph"/>
        <w:numPr>
          <w:ilvl w:val="0"/>
          <w:numId w:val="36"/>
        </w:numPr>
        <w:spacing w:after="0" w:line="240" w:lineRule="auto"/>
        <w:jc w:val="both"/>
        <w:rPr>
          <w:rFonts w:ascii="DM Sans" w:eastAsia="Times New Roman" w:hAnsi="DM Sans" w:cs="Arial"/>
          <w:lang w:eastAsia="en-GB"/>
        </w:rPr>
      </w:pPr>
      <w:r w:rsidRPr="0041452B">
        <w:rPr>
          <w:rFonts w:ascii="DM Sans" w:eastAsia="Times New Roman" w:hAnsi="DM Sans" w:cs="Arial"/>
          <w:lang w:eastAsia="en-GB"/>
        </w:rPr>
        <w:t>The Designated Teacher will also be responsible for establishing effective partnerships with the child’s carers.</w:t>
      </w:r>
    </w:p>
    <w:p w14:paraId="7DF0CB87" w14:textId="77777777" w:rsidR="00D644BA" w:rsidRPr="00D90A22" w:rsidRDefault="00D644BA" w:rsidP="00D644BA">
      <w:pPr>
        <w:spacing w:after="0" w:line="240" w:lineRule="auto"/>
        <w:jc w:val="both"/>
        <w:rPr>
          <w:rFonts w:ascii="DM Sans" w:eastAsia="Times New Roman" w:hAnsi="DM Sans" w:cs="Arial"/>
          <w:b/>
          <w:lang w:eastAsia="en-GB"/>
        </w:rPr>
      </w:pPr>
    </w:p>
    <w:p w14:paraId="19BD0410" w14:textId="77777777" w:rsidR="00D644BA" w:rsidRPr="00D90A22" w:rsidRDefault="00D644BA" w:rsidP="00D644BA">
      <w:pPr>
        <w:pStyle w:val="Subtitle"/>
        <w:rPr>
          <w:rStyle w:val="SubtleEmphasis"/>
          <w:rFonts w:ascii="DM Sans" w:hAnsi="DM Sans"/>
        </w:rPr>
      </w:pPr>
      <w:bookmarkStart w:id="59" w:name="_Toc108172605"/>
      <w:r w:rsidRPr="00D90A22">
        <w:rPr>
          <w:rStyle w:val="SubtleEmphasis"/>
          <w:rFonts w:ascii="DM Sans" w:hAnsi="DM Sans"/>
        </w:rPr>
        <w:t>Children who are lesbian, gay, bisexual or transgender (LGBT)</w:t>
      </w:r>
      <w:bookmarkEnd w:id="59"/>
    </w:p>
    <w:p w14:paraId="0351A3C5" w14:textId="77777777" w:rsidR="00D644BA" w:rsidRPr="00D3411A" w:rsidRDefault="00D644BA" w:rsidP="00D644BA">
      <w:pPr>
        <w:pStyle w:val="ListParagraph"/>
        <w:numPr>
          <w:ilvl w:val="0"/>
          <w:numId w:val="43"/>
        </w:numPr>
        <w:spacing w:after="0" w:line="240" w:lineRule="auto"/>
        <w:jc w:val="both"/>
        <w:rPr>
          <w:rFonts w:ascii="DM Sans" w:eastAsia="Times New Roman" w:hAnsi="DM Sans" w:cs="Arial"/>
          <w:bCs/>
          <w:lang w:eastAsia="en-GB"/>
        </w:rPr>
      </w:pPr>
      <w:r w:rsidRPr="00D3411A">
        <w:rPr>
          <w:rFonts w:ascii="DM Sans" w:eastAsia="Times New Roman" w:hAnsi="DM Sans" w:cs="Arial"/>
          <w:bCs/>
          <w:lang w:eastAsia="en-GB"/>
        </w:rPr>
        <w:t>We recognise that identifying as LGBT is not in itself a risk factor for harm; however, LGBT children, or children perceived to be LGBT, can be targets for bullying and abuse by their peers, the risks of which can be compounded if they do not have a trusted adult with whom to share these concerns.</w:t>
      </w:r>
    </w:p>
    <w:p w14:paraId="6E047AC1" w14:textId="77777777" w:rsidR="00D644BA" w:rsidRPr="00D3411A" w:rsidRDefault="00D644BA" w:rsidP="00D644BA">
      <w:pPr>
        <w:pStyle w:val="ListParagraph"/>
        <w:numPr>
          <w:ilvl w:val="0"/>
          <w:numId w:val="43"/>
        </w:numPr>
        <w:spacing w:after="0" w:line="240" w:lineRule="auto"/>
        <w:jc w:val="both"/>
        <w:rPr>
          <w:rFonts w:ascii="DM Sans" w:eastAsia="Times New Roman" w:hAnsi="DM Sans" w:cs="Arial"/>
          <w:bCs/>
          <w:lang w:eastAsia="en-GB"/>
        </w:rPr>
      </w:pPr>
      <w:r w:rsidRPr="00D3411A">
        <w:rPr>
          <w:rFonts w:ascii="DM Sans" w:eastAsia="Times New Roman" w:hAnsi="DM Sans" w:cs="Arial"/>
          <w:bCs/>
          <w:lang w:eastAsia="en-GB"/>
        </w:rPr>
        <w:t xml:space="preserve">Staff will endeavour to provide a safe space for LGBT children to discuss </w:t>
      </w:r>
      <w:proofErr w:type="gramStart"/>
      <w:r w:rsidRPr="00D3411A">
        <w:rPr>
          <w:rFonts w:ascii="DM Sans" w:eastAsia="Times New Roman" w:hAnsi="DM Sans" w:cs="Arial"/>
          <w:bCs/>
          <w:lang w:eastAsia="en-GB"/>
        </w:rPr>
        <w:t>concerns, and</w:t>
      </w:r>
      <w:proofErr w:type="gramEnd"/>
      <w:r w:rsidRPr="00D3411A">
        <w:rPr>
          <w:rFonts w:ascii="DM Sans" w:eastAsia="Times New Roman" w:hAnsi="DM Sans" w:cs="Arial"/>
          <w:bCs/>
          <w:lang w:eastAsia="en-GB"/>
        </w:rPr>
        <w:t xml:space="preserve"> remove any additional barriers that may prevent this.</w:t>
      </w:r>
    </w:p>
    <w:p w14:paraId="3CE6352D" w14:textId="77777777" w:rsidR="00D644BA" w:rsidRPr="00D3411A" w:rsidRDefault="00D644BA" w:rsidP="00D644BA">
      <w:pPr>
        <w:pStyle w:val="ListParagraph"/>
        <w:numPr>
          <w:ilvl w:val="0"/>
          <w:numId w:val="43"/>
        </w:numPr>
        <w:spacing w:after="0" w:line="240" w:lineRule="auto"/>
        <w:jc w:val="both"/>
        <w:rPr>
          <w:rFonts w:ascii="DM Sans" w:eastAsia="Times New Roman" w:hAnsi="DM Sans" w:cs="Arial"/>
          <w:bCs/>
          <w:lang w:eastAsia="en-GB"/>
        </w:rPr>
      </w:pPr>
      <w:r w:rsidRPr="00D3411A">
        <w:rPr>
          <w:rFonts w:ascii="DM Sans" w:eastAsia="Times New Roman" w:hAnsi="DM Sans" w:cs="Arial"/>
          <w:bCs/>
          <w:lang w:eastAsia="en-GB"/>
        </w:rPr>
        <w:t>In line with our Relationships, Health and Sex education policy, pupils will be taught at an age-appropriate point about LGBT relationships.</w:t>
      </w:r>
    </w:p>
    <w:p w14:paraId="6692E1E0" w14:textId="77777777" w:rsidR="00D644BA" w:rsidRPr="00D90A22" w:rsidRDefault="00D644BA" w:rsidP="00D644BA">
      <w:pPr>
        <w:spacing w:after="0" w:line="240" w:lineRule="auto"/>
        <w:jc w:val="both"/>
        <w:rPr>
          <w:rFonts w:ascii="DM Sans" w:eastAsia="Times New Roman" w:hAnsi="DM Sans" w:cs="Arial"/>
          <w:b/>
          <w:color w:val="00B050"/>
          <w:u w:val="single"/>
          <w:lang w:eastAsia="en-GB"/>
        </w:rPr>
      </w:pPr>
    </w:p>
    <w:p w14:paraId="2BF0491C" w14:textId="77777777" w:rsidR="00D644BA" w:rsidRPr="00D90A22" w:rsidRDefault="00D644BA" w:rsidP="00D644BA">
      <w:pPr>
        <w:spacing w:after="0" w:line="240" w:lineRule="auto"/>
        <w:jc w:val="both"/>
        <w:rPr>
          <w:rFonts w:ascii="DM Sans" w:eastAsia="Times New Roman" w:hAnsi="DM Sans" w:cs="Arial"/>
          <w:b/>
          <w:u w:val="single"/>
          <w:lang w:eastAsia="en-GB"/>
        </w:rPr>
      </w:pPr>
    </w:p>
    <w:p w14:paraId="3C317EE1" w14:textId="77777777" w:rsidR="00D644BA" w:rsidRPr="00D90A22" w:rsidRDefault="00D644BA" w:rsidP="00D644BA">
      <w:pPr>
        <w:spacing w:after="0" w:line="240" w:lineRule="auto"/>
        <w:jc w:val="both"/>
        <w:rPr>
          <w:rFonts w:ascii="DM Sans" w:eastAsia="Times New Roman" w:hAnsi="DM Sans" w:cs="Arial"/>
          <w:b/>
          <w:u w:val="single"/>
          <w:lang w:eastAsia="en-GB"/>
        </w:rPr>
      </w:pPr>
    </w:p>
    <w:p w14:paraId="51DD510F" w14:textId="77777777" w:rsidR="00D644BA" w:rsidRDefault="00D644BA" w:rsidP="00D644BA">
      <w:pPr>
        <w:spacing w:after="0" w:line="240" w:lineRule="auto"/>
        <w:jc w:val="both"/>
        <w:rPr>
          <w:rFonts w:ascii="DM Sans" w:eastAsia="Times New Roman" w:hAnsi="DM Sans" w:cs="Arial"/>
          <w:b/>
          <w:u w:val="single"/>
          <w:lang w:eastAsia="en-GB"/>
        </w:rPr>
      </w:pPr>
    </w:p>
    <w:p w14:paraId="626ED8DD" w14:textId="77777777" w:rsidR="004437C4" w:rsidRDefault="004437C4" w:rsidP="00D644BA">
      <w:pPr>
        <w:spacing w:after="0" w:line="240" w:lineRule="auto"/>
        <w:jc w:val="both"/>
        <w:rPr>
          <w:rFonts w:ascii="DM Sans" w:eastAsia="Times New Roman" w:hAnsi="DM Sans" w:cs="Arial"/>
          <w:b/>
          <w:u w:val="single"/>
          <w:lang w:eastAsia="en-GB"/>
        </w:rPr>
      </w:pPr>
    </w:p>
    <w:p w14:paraId="14030E13" w14:textId="77777777" w:rsidR="004437C4" w:rsidRPr="00D90A22" w:rsidRDefault="004437C4" w:rsidP="00D644BA">
      <w:pPr>
        <w:spacing w:after="0" w:line="240" w:lineRule="auto"/>
        <w:jc w:val="both"/>
        <w:rPr>
          <w:rFonts w:ascii="DM Sans" w:eastAsia="Times New Roman" w:hAnsi="DM Sans" w:cs="Arial"/>
          <w:b/>
          <w:u w:val="single"/>
          <w:lang w:eastAsia="en-GB"/>
        </w:rPr>
      </w:pPr>
    </w:p>
    <w:p w14:paraId="327B85B1" w14:textId="77777777" w:rsidR="00D644BA" w:rsidRPr="00D90A22" w:rsidRDefault="00D644BA" w:rsidP="00D644BA">
      <w:pPr>
        <w:spacing w:after="0" w:line="240" w:lineRule="auto"/>
        <w:jc w:val="both"/>
        <w:rPr>
          <w:rFonts w:ascii="DM Sans" w:eastAsia="Times New Roman" w:hAnsi="DM Sans" w:cs="Arial"/>
          <w:b/>
          <w:u w:val="single"/>
          <w:lang w:eastAsia="en-GB"/>
        </w:rPr>
      </w:pPr>
    </w:p>
    <w:p w14:paraId="47C49797" w14:textId="77777777" w:rsidR="00D644BA" w:rsidRPr="00D90A22" w:rsidRDefault="00D644BA" w:rsidP="00D644BA">
      <w:pPr>
        <w:spacing w:after="0" w:line="240" w:lineRule="auto"/>
        <w:jc w:val="both"/>
        <w:rPr>
          <w:rFonts w:ascii="DM Sans" w:eastAsia="Times New Roman" w:hAnsi="DM Sans" w:cs="Arial"/>
          <w:b/>
          <w:u w:val="single"/>
          <w:lang w:eastAsia="en-GB"/>
        </w:rPr>
      </w:pPr>
    </w:p>
    <w:p w14:paraId="5BF84FD9" w14:textId="77777777" w:rsidR="00D644BA" w:rsidRPr="00D90A22" w:rsidRDefault="00D644BA" w:rsidP="00D644BA">
      <w:pPr>
        <w:spacing w:after="0" w:line="240" w:lineRule="auto"/>
        <w:jc w:val="both"/>
        <w:rPr>
          <w:rFonts w:ascii="DM Sans" w:eastAsia="Times New Roman" w:hAnsi="DM Sans" w:cs="Arial"/>
          <w:b/>
          <w:u w:val="single"/>
          <w:lang w:eastAsia="en-GB"/>
        </w:rPr>
      </w:pPr>
    </w:p>
    <w:p w14:paraId="601C296C" w14:textId="77777777" w:rsidR="00D644BA" w:rsidRPr="00D90A22" w:rsidRDefault="00D644BA" w:rsidP="00D644BA">
      <w:pPr>
        <w:spacing w:after="0" w:line="240" w:lineRule="auto"/>
        <w:jc w:val="both"/>
        <w:rPr>
          <w:rFonts w:ascii="DM Sans" w:eastAsia="Times New Roman" w:hAnsi="DM Sans" w:cs="Arial"/>
          <w:b/>
          <w:u w:val="single"/>
          <w:lang w:eastAsia="en-GB"/>
        </w:rPr>
      </w:pPr>
    </w:p>
    <w:p w14:paraId="336DFC29" w14:textId="77777777" w:rsidR="00D644BA" w:rsidRPr="00D90A22" w:rsidRDefault="00D644BA" w:rsidP="00D644BA">
      <w:pPr>
        <w:spacing w:after="0" w:line="240" w:lineRule="auto"/>
        <w:jc w:val="both"/>
        <w:rPr>
          <w:rFonts w:ascii="DM Sans" w:eastAsia="Times New Roman" w:hAnsi="DM Sans" w:cs="Arial"/>
          <w:b/>
          <w:u w:val="single"/>
          <w:lang w:eastAsia="en-GB"/>
        </w:rPr>
      </w:pPr>
    </w:p>
    <w:p w14:paraId="1D6F8843" w14:textId="77777777" w:rsidR="00D644BA" w:rsidRPr="00D90A22" w:rsidRDefault="00D644BA" w:rsidP="00D644BA">
      <w:pPr>
        <w:spacing w:after="0" w:line="240" w:lineRule="auto"/>
        <w:jc w:val="both"/>
        <w:rPr>
          <w:rFonts w:ascii="DM Sans" w:eastAsia="Times New Roman" w:hAnsi="DM Sans" w:cs="Arial"/>
          <w:b/>
          <w:u w:val="single"/>
          <w:lang w:eastAsia="en-GB"/>
        </w:rPr>
      </w:pPr>
    </w:p>
    <w:p w14:paraId="5ACB443C" w14:textId="77777777" w:rsidR="00D644BA" w:rsidRPr="00D644BA" w:rsidRDefault="00D644BA" w:rsidP="00D644BA">
      <w:pPr>
        <w:pStyle w:val="Heading2"/>
        <w:rPr>
          <w:rFonts w:ascii="DM Sans" w:hAnsi="DM Sans"/>
          <w:b/>
          <w:bCs/>
          <w:color w:val="auto"/>
          <w:sz w:val="22"/>
          <w:szCs w:val="22"/>
          <w:lang w:eastAsia="en-GB"/>
        </w:rPr>
      </w:pPr>
      <w:bookmarkStart w:id="60" w:name="_Toc108172606"/>
      <w:bookmarkStart w:id="61" w:name="_Toc140216635"/>
      <w:r w:rsidRPr="00D644BA">
        <w:rPr>
          <w:rFonts w:ascii="DM Sans" w:hAnsi="DM Sans"/>
          <w:b/>
          <w:bCs/>
          <w:color w:val="auto"/>
          <w:sz w:val="22"/>
          <w:szCs w:val="22"/>
          <w:lang w:eastAsia="en-GB"/>
        </w:rPr>
        <w:t>ANNEX 2 – Contact information</w:t>
      </w:r>
      <w:bookmarkEnd w:id="60"/>
      <w:bookmarkEnd w:id="61"/>
    </w:p>
    <w:tbl>
      <w:tblPr>
        <w:tblStyle w:val="TableGrid"/>
        <w:tblW w:w="0" w:type="auto"/>
        <w:tblLook w:val="04A0" w:firstRow="1" w:lastRow="0" w:firstColumn="1" w:lastColumn="0" w:noHBand="0" w:noVBand="1"/>
      </w:tblPr>
      <w:tblGrid>
        <w:gridCol w:w="4814"/>
        <w:gridCol w:w="4814"/>
      </w:tblGrid>
      <w:tr w:rsidR="00D644BA" w:rsidRPr="00C801C3" w14:paraId="03FA7302" w14:textId="77777777" w:rsidTr="00FB2554">
        <w:tc>
          <w:tcPr>
            <w:tcW w:w="4814" w:type="dxa"/>
          </w:tcPr>
          <w:p w14:paraId="4305A017" w14:textId="77777777" w:rsidR="00D644BA" w:rsidRPr="00C801C3" w:rsidRDefault="00D644BA" w:rsidP="00FB2554">
            <w:pPr>
              <w:jc w:val="both"/>
              <w:rPr>
                <w:rFonts w:ascii="DM Sans" w:eastAsia="Times New Roman" w:hAnsi="DM Sans" w:cs="Arial"/>
                <w:lang w:eastAsia="en-GB"/>
              </w:rPr>
            </w:pPr>
            <w:r w:rsidRPr="00C801C3">
              <w:rPr>
                <w:rFonts w:ascii="DM Sans" w:eastAsia="Times New Roman" w:hAnsi="DM Sans" w:cs="Arial"/>
                <w:lang w:eastAsia="en-GB"/>
              </w:rPr>
              <w:t>Name of Designated Safeguarding Lead</w:t>
            </w:r>
          </w:p>
        </w:tc>
        <w:tc>
          <w:tcPr>
            <w:tcW w:w="4814" w:type="dxa"/>
            <w:shd w:val="clear" w:color="auto" w:fill="auto"/>
          </w:tcPr>
          <w:p w14:paraId="49DB7A95" w14:textId="3C547559" w:rsidR="00D644BA" w:rsidRPr="00C801C3" w:rsidRDefault="00C801C3" w:rsidP="00FB2554">
            <w:pPr>
              <w:jc w:val="both"/>
              <w:rPr>
                <w:rFonts w:ascii="DM Sans" w:eastAsia="Times New Roman" w:hAnsi="DM Sans" w:cs="Arial"/>
                <w:lang w:eastAsia="en-GB"/>
              </w:rPr>
            </w:pPr>
            <w:r w:rsidRPr="00C801C3">
              <w:rPr>
                <w:rFonts w:ascii="DM Sans" w:eastAsia="Times New Roman" w:hAnsi="DM Sans" w:cs="Arial"/>
                <w:lang w:eastAsia="en-GB"/>
              </w:rPr>
              <w:t>Ben Clark &amp; Alistair Kiff &amp; Roisin Faherty</w:t>
            </w:r>
          </w:p>
        </w:tc>
      </w:tr>
      <w:tr w:rsidR="00D644BA" w:rsidRPr="00C801C3" w14:paraId="7CE1485D" w14:textId="77777777" w:rsidTr="00FB2554">
        <w:tc>
          <w:tcPr>
            <w:tcW w:w="4814" w:type="dxa"/>
          </w:tcPr>
          <w:p w14:paraId="3A1AD524" w14:textId="77777777" w:rsidR="00D644BA" w:rsidRPr="00C801C3" w:rsidRDefault="00D644BA" w:rsidP="00FB2554">
            <w:pPr>
              <w:jc w:val="both"/>
              <w:rPr>
                <w:rFonts w:ascii="DM Sans" w:eastAsia="Times New Roman" w:hAnsi="DM Sans" w:cs="Arial"/>
                <w:lang w:eastAsia="en-GB"/>
              </w:rPr>
            </w:pPr>
            <w:r w:rsidRPr="00C801C3">
              <w:rPr>
                <w:rFonts w:ascii="DM Sans" w:eastAsia="Times New Roman" w:hAnsi="DM Sans" w:cs="Arial"/>
                <w:lang w:eastAsia="en-GB"/>
              </w:rPr>
              <w:t>Role of Designated Safeguarding Lead</w:t>
            </w:r>
          </w:p>
        </w:tc>
        <w:tc>
          <w:tcPr>
            <w:tcW w:w="4814" w:type="dxa"/>
            <w:shd w:val="clear" w:color="auto" w:fill="auto"/>
          </w:tcPr>
          <w:p w14:paraId="326F8F82" w14:textId="03993B7A" w:rsidR="00D644BA" w:rsidRPr="00C801C3" w:rsidRDefault="00C801C3" w:rsidP="00FB2554">
            <w:pPr>
              <w:jc w:val="both"/>
              <w:rPr>
                <w:rFonts w:ascii="DM Sans" w:eastAsia="Times New Roman" w:hAnsi="DM Sans" w:cs="Arial"/>
                <w:lang w:eastAsia="en-GB"/>
              </w:rPr>
            </w:pPr>
            <w:r w:rsidRPr="00C801C3">
              <w:rPr>
                <w:rFonts w:ascii="DM Sans" w:eastAsia="Times New Roman" w:hAnsi="DM Sans" w:cs="Arial"/>
                <w:lang w:eastAsia="en-GB"/>
              </w:rPr>
              <w:t>Headteacher &amp; Deputy Headteacher &amp; Lead Practitioner</w:t>
            </w:r>
          </w:p>
        </w:tc>
      </w:tr>
      <w:tr w:rsidR="00D644BA" w:rsidRPr="00C801C3" w14:paraId="061AEC7D" w14:textId="77777777" w:rsidTr="00FB2554">
        <w:tc>
          <w:tcPr>
            <w:tcW w:w="4814" w:type="dxa"/>
          </w:tcPr>
          <w:p w14:paraId="69A20554" w14:textId="77777777" w:rsidR="00D644BA" w:rsidRPr="00C801C3" w:rsidRDefault="00D644BA" w:rsidP="00FB2554">
            <w:pPr>
              <w:jc w:val="both"/>
              <w:rPr>
                <w:rFonts w:ascii="DM Sans" w:eastAsia="Times New Roman" w:hAnsi="DM Sans" w:cs="Arial"/>
                <w:lang w:eastAsia="en-GB"/>
              </w:rPr>
            </w:pPr>
            <w:r w:rsidRPr="00C801C3">
              <w:rPr>
                <w:rFonts w:ascii="DM Sans" w:eastAsia="Times New Roman" w:hAnsi="DM Sans" w:cs="Arial"/>
                <w:lang w:eastAsia="en-GB"/>
              </w:rPr>
              <w:t>Contact details for Designated Safeguarding Lead</w:t>
            </w:r>
          </w:p>
        </w:tc>
        <w:tc>
          <w:tcPr>
            <w:tcW w:w="4814" w:type="dxa"/>
            <w:shd w:val="clear" w:color="auto" w:fill="auto"/>
          </w:tcPr>
          <w:p w14:paraId="07B356F0" w14:textId="6485E925" w:rsidR="00D644BA" w:rsidRPr="00C801C3" w:rsidRDefault="00C801C3" w:rsidP="00FB2554">
            <w:pPr>
              <w:jc w:val="both"/>
              <w:rPr>
                <w:rFonts w:ascii="DM Sans" w:eastAsia="Times New Roman" w:hAnsi="DM Sans" w:cs="Arial"/>
                <w:lang w:eastAsia="en-GB"/>
              </w:rPr>
            </w:pPr>
            <w:r w:rsidRPr="00C801C3">
              <w:rPr>
                <w:rFonts w:ascii="DM Sans" w:eastAsia="Times New Roman" w:hAnsi="DM Sans" w:cs="Arial"/>
                <w:lang w:eastAsia="en-GB"/>
              </w:rPr>
              <w:t>01474 352488</w:t>
            </w:r>
          </w:p>
        </w:tc>
      </w:tr>
    </w:tbl>
    <w:p w14:paraId="51EF2CD5" w14:textId="77777777" w:rsidR="00D644BA" w:rsidRPr="00C801C3" w:rsidRDefault="00D644BA" w:rsidP="00D644BA">
      <w:pPr>
        <w:spacing w:after="0" w:line="240" w:lineRule="auto"/>
        <w:jc w:val="both"/>
        <w:rPr>
          <w:rFonts w:ascii="DM Sans" w:eastAsia="Times New Roman" w:hAnsi="DM Sans" w:cs="Arial"/>
          <w:lang w:eastAsia="en-GB"/>
        </w:rPr>
      </w:pPr>
    </w:p>
    <w:tbl>
      <w:tblPr>
        <w:tblStyle w:val="TableGrid"/>
        <w:tblW w:w="9628" w:type="dxa"/>
        <w:tblLook w:val="04A0" w:firstRow="1" w:lastRow="0" w:firstColumn="1" w:lastColumn="0" w:noHBand="0" w:noVBand="1"/>
      </w:tblPr>
      <w:tblGrid>
        <w:gridCol w:w="4814"/>
        <w:gridCol w:w="4814"/>
      </w:tblGrid>
      <w:tr w:rsidR="00D644BA" w:rsidRPr="00C801C3" w14:paraId="1C338F4F" w14:textId="77777777" w:rsidTr="00FB2554">
        <w:tc>
          <w:tcPr>
            <w:tcW w:w="4814" w:type="dxa"/>
          </w:tcPr>
          <w:p w14:paraId="5F97D4C6" w14:textId="77777777" w:rsidR="00D644BA" w:rsidRPr="00C801C3" w:rsidRDefault="00D644BA" w:rsidP="00FB2554">
            <w:pPr>
              <w:jc w:val="both"/>
              <w:rPr>
                <w:rFonts w:ascii="DM Sans" w:eastAsia="Times New Roman" w:hAnsi="DM Sans" w:cs="Arial"/>
                <w:lang w:eastAsia="en-GB"/>
              </w:rPr>
            </w:pPr>
            <w:r w:rsidRPr="00C801C3">
              <w:rPr>
                <w:rFonts w:ascii="DM Sans" w:eastAsia="Times New Roman" w:hAnsi="DM Sans" w:cs="Arial"/>
                <w:lang w:eastAsia="en-GB"/>
              </w:rPr>
              <w:t>Name of Deputy Safeguarding Lead/s</w:t>
            </w:r>
          </w:p>
        </w:tc>
        <w:tc>
          <w:tcPr>
            <w:tcW w:w="4814" w:type="dxa"/>
          </w:tcPr>
          <w:p w14:paraId="5ECA9143" w14:textId="4EDEB669" w:rsidR="00D644BA" w:rsidRPr="00C801C3" w:rsidRDefault="00C801C3" w:rsidP="00FB2554">
            <w:pPr>
              <w:jc w:val="both"/>
              <w:rPr>
                <w:rFonts w:ascii="DM Sans" w:eastAsia="Times New Roman" w:hAnsi="DM Sans" w:cs="Arial"/>
                <w:lang w:eastAsia="en-GB"/>
              </w:rPr>
            </w:pPr>
            <w:r w:rsidRPr="00C801C3">
              <w:rPr>
                <w:rFonts w:ascii="DM Sans" w:eastAsia="Times New Roman" w:hAnsi="DM Sans" w:cs="Arial"/>
                <w:lang w:eastAsia="en-GB"/>
              </w:rPr>
              <w:t>Lorraine Slack &amp; Karen Parker</w:t>
            </w:r>
          </w:p>
        </w:tc>
      </w:tr>
      <w:tr w:rsidR="00D644BA" w:rsidRPr="00C801C3" w14:paraId="2B112C6F" w14:textId="77777777" w:rsidTr="00FB2554">
        <w:tc>
          <w:tcPr>
            <w:tcW w:w="4814" w:type="dxa"/>
          </w:tcPr>
          <w:p w14:paraId="010D869F" w14:textId="77777777" w:rsidR="00D644BA" w:rsidRPr="00C801C3" w:rsidRDefault="00D644BA" w:rsidP="00FB2554">
            <w:pPr>
              <w:jc w:val="both"/>
              <w:rPr>
                <w:rFonts w:ascii="DM Sans" w:eastAsia="Times New Roman" w:hAnsi="DM Sans" w:cs="Arial"/>
                <w:lang w:eastAsia="en-GB"/>
              </w:rPr>
            </w:pPr>
            <w:r w:rsidRPr="00C801C3">
              <w:rPr>
                <w:rFonts w:ascii="DM Sans" w:eastAsia="Times New Roman" w:hAnsi="DM Sans" w:cs="Arial"/>
                <w:lang w:eastAsia="en-GB"/>
              </w:rPr>
              <w:t>Role of Deputy Safeguarding Lead/s</w:t>
            </w:r>
          </w:p>
        </w:tc>
        <w:tc>
          <w:tcPr>
            <w:tcW w:w="4814" w:type="dxa"/>
          </w:tcPr>
          <w:p w14:paraId="7EF228B9" w14:textId="5060827C" w:rsidR="00D644BA" w:rsidRPr="00C801C3" w:rsidRDefault="00C801C3" w:rsidP="00FB2554">
            <w:pPr>
              <w:jc w:val="both"/>
              <w:rPr>
                <w:rFonts w:ascii="DM Sans" w:eastAsia="Times New Roman" w:hAnsi="DM Sans" w:cs="Arial"/>
                <w:lang w:eastAsia="en-GB"/>
              </w:rPr>
            </w:pPr>
            <w:r w:rsidRPr="00C801C3">
              <w:rPr>
                <w:rFonts w:ascii="DM Sans" w:eastAsia="Times New Roman" w:hAnsi="DM Sans" w:cs="Arial"/>
                <w:lang w:eastAsia="en-GB"/>
              </w:rPr>
              <w:t>Pastoral Team</w:t>
            </w:r>
          </w:p>
        </w:tc>
      </w:tr>
      <w:tr w:rsidR="00D644BA" w:rsidRPr="00D90A22" w14:paraId="2752EEEE" w14:textId="77777777" w:rsidTr="00FB2554">
        <w:tc>
          <w:tcPr>
            <w:tcW w:w="4814" w:type="dxa"/>
          </w:tcPr>
          <w:p w14:paraId="4CE25AA4" w14:textId="77777777" w:rsidR="00D644BA" w:rsidRPr="00C801C3" w:rsidRDefault="00D644BA" w:rsidP="00FB2554">
            <w:pPr>
              <w:jc w:val="both"/>
              <w:rPr>
                <w:rFonts w:ascii="DM Sans" w:eastAsia="Times New Roman" w:hAnsi="DM Sans" w:cs="Arial"/>
                <w:lang w:eastAsia="en-GB"/>
              </w:rPr>
            </w:pPr>
            <w:r w:rsidRPr="00C801C3">
              <w:rPr>
                <w:rFonts w:ascii="DM Sans" w:eastAsia="Times New Roman" w:hAnsi="DM Sans" w:cs="Arial"/>
                <w:lang w:eastAsia="en-GB"/>
              </w:rPr>
              <w:t>Contact details for Deputy Safeguarding Lead/s</w:t>
            </w:r>
          </w:p>
        </w:tc>
        <w:tc>
          <w:tcPr>
            <w:tcW w:w="4814" w:type="dxa"/>
          </w:tcPr>
          <w:p w14:paraId="22BC27E3" w14:textId="145332F2" w:rsidR="00D644BA" w:rsidRPr="00C801C3" w:rsidRDefault="00C801C3" w:rsidP="00FB2554">
            <w:pPr>
              <w:jc w:val="both"/>
              <w:rPr>
                <w:rFonts w:ascii="DM Sans" w:eastAsia="Times New Roman" w:hAnsi="DM Sans" w:cs="Arial"/>
                <w:lang w:eastAsia="en-GB"/>
              </w:rPr>
            </w:pPr>
            <w:r w:rsidRPr="00C801C3">
              <w:rPr>
                <w:rFonts w:ascii="DM Sans" w:eastAsia="Times New Roman" w:hAnsi="DM Sans" w:cs="Arial"/>
                <w:lang w:eastAsia="en-GB"/>
              </w:rPr>
              <w:t>01474 352488</w:t>
            </w:r>
          </w:p>
        </w:tc>
      </w:tr>
    </w:tbl>
    <w:p w14:paraId="33A4F488" w14:textId="77777777" w:rsidR="00D644BA" w:rsidRPr="00D90A22" w:rsidRDefault="00D644BA" w:rsidP="00D644BA">
      <w:pPr>
        <w:spacing w:after="0" w:line="240" w:lineRule="auto"/>
        <w:jc w:val="both"/>
        <w:rPr>
          <w:rFonts w:ascii="DM Sans" w:eastAsia="Times New Roman" w:hAnsi="DM Sans" w:cs="Arial"/>
          <w:lang w:eastAsia="en-GB"/>
        </w:rPr>
      </w:pPr>
    </w:p>
    <w:tbl>
      <w:tblPr>
        <w:tblStyle w:val="TableGrid"/>
        <w:tblW w:w="0" w:type="auto"/>
        <w:tblLook w:val="04A0" w:firstRow="1" w:lastRow="0" w:firstColumn="1" w:lastColumn="0" w:noHBand="0" w:noVBand="1"/>
      </w:tblPr>
      <w:tblGrid>
        <w:gridCol w:w="4814"/>
        <w:gridCol w:w="4814"/>
      </w:tblGrid>
      <w:tr w:rsidR="00D644BA" w:rsidRPr="00D90A22" w14:paraId="2775277E" w14:textId="77777777" w:rsidTr="00FB2554">
        <w:tc>
          <w:tcPr>
            <w:tcW w:w="4814" w:type="dxa"/>
          </w:tcPr>
          <w:p w14:paraId="5A45D79A" w14:textId="77777777" w:rsidR="00D644BA" w:rsidRPr="00D90A22" w:rsidRDefault="00D644BA" w:rsidP="00FB2554">
            <w:pPr>
              <w:jc w:val="both"/>
              <w:rPr>
                <w:rFonts w:ascii="DM Sans" w:eastAsia="Times New Roman" w:hAnsi="DM Sans" w:cs="Arial"/>
                <w:lang w:eastAsia="en-GB"/>
              </w:rPr>
            </w:pPr>
            <w:r w:rsidRPr="00D90A22">
              <w:rPr>
                <w:rFonts w:ascii="DM Sans" w:eastAsia="Times New Roman" w:hAnsi="DM Sans" w:cs="Arial"/>
                <w:lang w:eastAsia="en-GB"/>
              </w:rPr>
              <w:t>Name of Deputy Director of Education</w:t>
            </w:r>
          </w:p>
        </w:tc>
        <w:tc>
          <w:tcPr>
            <w:tcW w:w="4814" w:type="dxa"/>
          </w:tcPr>
          <w:p w14:paraId="446D12C0" w14:textId="4C76FC5C" w:rsidR="00D644BA" w:rsidRPr="00D90A22" w:rsidRDefault="00C801C3" w:rsidP="00FB2554">
            <w:pPr>
              <w:jc w:val="both"/>
              <w:rPr>
                <w:rFonts w:ascii="DM Sans" w:eastAsia="Times New Roman" w:hAnsi="DM Sans" w:cs="Arial"/>
                <w:lang w:eastAsia="en-GB"/>
              </w:rPr>
            </w:pPr>
            <w:r>
              <w:rPr>
                <w:rFonts w:ascii="DM Sans" w:eastAsia="Times New Roman" w:hAnsi="DM Sans" w:cs="Arial"/>
                <w:lang w:eastAsia="en-GB"/>
              </w:rPr>
              <w:t>Gemma Clark</w:t>
            </w:r>
          </w:p>
        </w:tc>
      </w:tr>
      <w:tr w:rsidR="00D644BA" w:rsidRPr="00D90A22" w14:paraId="23113DE0" w14:textId="77777777" w:rsidTr="00FB2554">
        <w:tc>
          <w:tcPr>
            <w:tcW w:w="4814" w:type="dxa"/>
          </w:tcPr>
          <w:p w14:paraId="5478DB26" w14:textId="77777777" w:rsidR="00D644BA" w:rsidRPr="00D90A22" w:rsidRDefault="00D644BA" w:rsidP="00FB2554">
            <w:pPr>
              <w:jc w:val="both"/>
              <w:rPr>
                <w:rFonts w:ascii="DM Sans" w:eastAsia="Times New Roman" w:hAnsi="DM Sans" w:cs="Arial"/>
                <w:lang w:eastAsia="en-GB"/>
              </w:rPr>
            </w:pPr>
            <w:r w:rsidRPr="00D90A22">
              <w:rPr>
                <w:rFonts w:ascii="DM Sans" w:eastAsia="Times New Roman" w:hAnsi="DM Sans" w:cs="Arial"/>
                <w:lang w:eastAsia="en-GB"/>
              </w:rPr>
              <w:t>Contact details for Deputy Director of Education</w:t>
            </w:r>
          </w:p>
        </w:tc>
        <w:tc>
          <w:tcPr>
            <w:tcW w:w="4814" w:type="dxa"/>
          </w:tcPr>
          <w:p w14:paraId="3B7C1A7F" w14:textId="0DCFCE75" w:rsidR="00D644BA" w:rsidRPr="00D90A22" w:rsidRDefault="00C801C3" w:rsidP="00FB2554">
            <w:pPr>
              <w:jc w:val="both"/>
              <w:rPr>
                <w:rFonts w:ascii="DM Sans" w:eastAsia="Times New Roman" w:hAnsi="DM Sans" w:cs="Arial"/>
                <w:lang w:eastAsia="en-GB"/>
              </w:rPr>
            </w:pPr>
            <w:r w:rsidRPr="00C801C3">
              <w:rPr>
                <w:rFonts w:ascii="DM Sans" w:eastAsia="Times New Roman" w:hAnsi="DM Sans" w:cs="Arial"/>
                <w:lang w:eastAsia="en-GB"/>
              </w:rPr>
              <w:t>gemma.clark@reach2.org</w:t>
            </w:r>
          </w:p>
        </w:tc>
      </w:tr>
    </w:tbl>
    <w:p w14:paraId="677F75A4" w14:textId="77777777" w:rsidR="00D644BA" w:rsidRPr="00D90A22" w:rsidRDefault="00D644BA" w:rsidP="00D644BA">
      <w:pPr>
        <w:spacing w:after="0" w:line="240" w:lineRule="auto"/>
        <w:jc w:val="both"/>
        <w:rPr>
          <w:rFonts w:ascii="DM Sans" w:eastAsia="Times New Roman" w:hAnsi="DM Sans" w:cs="Arial"/>
          <w:lang w:eastAsia="en-GB"/>
        </w:rPr>
      </w:pPr>
    </w:p>
    <w:tbl>
      <w:tblPr>
        <w:tblStyle w:val="TableGrid"/>
        <w:tblW w:w="0" w:type="auto"/>
        <w:tblLook w:val="04A0" w:firstRow="1" w:lastRow="0" w:firstColumn="1" w:lastColumn="0" w:noHBand="0" w:noVBand="1"/>
      </w:tblPr>
      <w:tblGrid>
        <w:gridCol w:w="4814"/>
        <w:gridCol w:w="4814"/>
      </w:tblGrid>
      <w:tr w:rsidR="00D644BA" w:rsidRPr="00D90A22" w14:paraId="032B45F3" w14:textId="77777777" w:rsidTr="00FB2554">
        <w:tc>
          <w:tcPr>
            <w:tcW w:w="4814" w:type="dxa"/>
          </w:tcPr>
          <w:p w14:paraId="1FD1086B" w14:textId="77777777" w:rsidR="00D644BA" w:rsidRPr="00D90A22" w:rsidRDefault="00D644BA" w:rsidP="00FB2554">
            <w:pPr>
              <w:jc w:val="both"/>
              <w:rPr>
                <w:rFonts w:ascii="DM Sans" w:eastAsia="Times New Roman" w:hAnsi="DM Sans" w:cs="Arial"/>
                <w:lang w:eastAsia="en-GB"/>
              </w:rPr>
            </w:pPr>
            <w:r w:rsidRPr="00D90A22">
              <w:rPr>
                <w:rFonts w:ascii="DM Sans" w:eastAsia="Times New Roman" w:hAnsi="DM Sans" w:cs="Arial"/>
                <w:lang w:eastAsia="en-GB"/>
              </w:rPr>
              <w:t>Name of Chair of Governors</w:t>
            </w:r>
          </w:p>
        </w:tc>
        <w:tc>
          <w:tcPr>
            <w:tcW w:w="4814" w:type="dxa"/>
          </w:tcPr>
          <w:p w14:paraId="313CC3AB" w14:textId="1DB42BB3" w:rsidR="00D644BA" w:rsidRPr="00D90A22" w:rsidRDefault="00112900" w:rsidP="00FB2554">
            <w:pPr>
              <w:jc w:val="both"/>
              <w:rPr>
                <w:rFonts w:ascii="DM Sans" w:eastAsia="Times New Roman" w:hAnsi="DM Sans" w:cs="Arial"/>
                <w:lang w:eastAsia="en-GB"/>
              </w:rPr>
            </w:pPr>
            <w:r>
              <w:rPr>
                <w:rFonts w:ascii="DM Sans" w:eastAsia="Times New Roman" w:hAnsi="DM Sans" w:cs="Arial"/>
                <w:lang w:eastAsia="en-GB"/>
              </w:rPr>
              <w:t>Ian Fidge</w:t>
            </w:r>
          </w:p>
        </w:tc>
      </w:tr>
      <w:tr w:rsidR="00D644BA" w:rsidRPr="00D90A22" w14:paraId="1B36099B" w14:textId="77777777" w:rsidTr="00FB2554">
        <w:tc>
          <w:tcPr>
            <w:tcW w:w="4814" w:type="dxa"/>
          </w:tcPr>
          <w:p w14:paraId="2E27320D" w14:textId="77777777" w:rsidR="00D644BA" w:rsidRPr="00D90A22" w:rsidRDefault="00D644BA" w:rsidP="00FB2554">
            <w:pPr>
              <w:jc w:val="both"/>
              <w:rPr>
                <w:rFonts w:ascii="DM Sans" w:eastAsia="Times New Roman" w:hAnsi="DM Sans" w:cs="Arial"/>
                <w:lang w:eastAsia="en-GB"/>
              </w:rPr>
            </w:pPr>
            <w:r w:rsidRPr="00D90A22">
              <w:rPr>
                <w:rFonts w:ascii="DM Sans" w:eastAsia="Times New Roman" w:hAnsi="DM Sans" w:cs="Arial"/>
                <w:lang w:eastAsia="en-GB"/>
              </w:rPr>
              <w:t>Contact details for Chair of Governors</w:t>
            </w:r>
          </w:p>
        </w:tc>
        <w:tc>
          <w:tcPr>
            <w:tcW w:w="4814" w:type="dxa"/>
          </w:tcPr>
          <w:p w14:paraId="30B7EE19" w14:textId="522EE5A0" w:rsidR="00D644BA" w:rsidRPr="00D90A22" w:rsidRDefault="00112900" w:rsidP="00FB2554">
            <w:pPr>
              <w:jc w:val="both"/>
              <w:rPr>
                <w:rFonts w:ascii="DM Sans" w:eastAsia="Times New Roman" w:hAnsi="DM Sans" w:cs="Arial"/>
                <w:lang w:eastAsia="en-GB"/>
              </w:rPr>
            </w:pPr>
            <w:r>
              <w:rPr>
                <w:rFonts w:ascii="DM Sans" w:eastAsia="Times New Roman" w:hAnsi="DM Sans" w:cs="Arial"/>
                <w:lang w:eastAsia="en-GB"/>
              </w:rPr>
              <w:t>Ian.fidge@copperfieldacademy.org</w:t>
            </w:r>
          </w:p>
        </w:tc>
      </w:tr>
    </w:tbl>
    <w:p w14:paraId="031B2E98" w14:textId="77777777" w:rsidR="00D644BA" w:rsidRPr="00D90A22" w:rsidRDefault="00D644BA" w:rsidP="00D644BA">
      <w:pPr>
        <w:spacing w:after="0" w:line="240" w:lineRule="auto"/>
        <w:jc w:val="both"/>
        <w:rPr>
          <w:rFonts w:ascii="DM Sans" w:eastAsia="Times New Roman" w:hAnsi="DM Sans" w:cs="Arial"/>
          <w:lang w:eastAsia="en-GB"/>
        </w:rPr>
      </w:pPr>
    </w:p>
    <w:tbl>
      <w:tblPr>
        <w:tblStyle w:val="TableGrid"/>
        <w:tblW w:w="0" w:type="auto"/>
        <w:tblLook w:val="04A0" w:firstRow="1" w:lastRow="0" w:firstColumn="1" w:lastColumn="0" w:noHBand="0" w:noVBand="1"/>
      </w:tblPr>
      <w:tblGrid>
        <w:gridCol w:w="4814"/>
        <w:gridCol w:w="4814"/>
      </w:tblGrid>
      <w:tr w:rsidR="00D644BA" w:rsidRPr="00D90A22" w14:paraId="345BCD2D" w14:textId="77777777" w:rsidTr="00FB2554">
        <w:tc>
          <w:tcPr>
            <w:tcW w:w="4814" w:type="dxa"/>
          </w:tcPr>
          <w:p w14:paraId="44D721EF" w14:textId="77777777" w:rsidR="00D644BA" w:rsidRPr="00D90A22" w:rsidRDefault="00D644BA" w:rsidP="00FB2554">
            <w:pPr>
              <w:jc w:val="both"/>
              <w:rPr>
                <w:rFonts w:ascii="DM Sans" w:eastAsia="Times New Roman" w:hAnsi="DM Sans" w:cs="Arial"/>
                <w:lang w:eastAsia="en-GB"/>
              </w:rPr>
            </w:pPr>
            <w:r w:rsidRPr="00D90A22">
              <w:rPr>
                <w:rFonts w:ascii="DM Sans" w:eastAsia="Times New Roman" w:hAnsi="DM Sans" w:cs="Arial"/>
                <w:lang w:eastAsia="en-GB"/>
              </w:rPr>
              <w:t>Name of Safeguarding Governor</w:t>
            </w:r>
          </w:p>
        </w:tc>
        <w:tc>
          <w:tcPr>
            <w:tcW w:w="4814" w:type="dxa"/>
          </w:tcPr>
          <w:p w14:paraId="0C3DA7D2" w14:textId="214FCA5E" w:rsidR="00D644BA" w:rsidRPr="00D90A22" w:rsidRDefault="005926C5" w:rsidP="00FB2554">
            <w:pPr>
              <w:jc w:val="both"/>
              <w:rPr>
                <w:rFonts w:ascii="DM Sans" w:eastAsia="Times New Roman" w:hAnsi="DM Sans" w:cs="Arial"/>
                <w:lang w:eastAsia="en-GB"/>
              </w:rPr>
            </w:pPr>
            <w:r>
              <w:rPr>
                <w:rFonts w:ascii="DM Sans" w:eastAsia="Times New Roman" w:hAnsi="DM Sans" w:cs="Arial"/>
                <w:lang w:eastAsia="en-GB"/>
              </w:rPr>
              <w:t>Ben Endersby</w:t>
            </w:r>
          </w:p>
        </w:tc>
      </w:tr>
      <w:tr w:rsidR="00D644BA" w:rsidRPr="00D90A22" w14:paraId="2925737A" w14:textId="77777777" w:rsidTr="00FB2554">
        <w:tc>
          <w:tcPr>
            <w:tcW w:w="4814" w:type="dxa"/>
          </w:tcPr>
          <w:p w14:paraId="40DAFF6E" w14:textId="77777777" w:rsidR="00D644BA" w:rsidRPr="00D90A22" w:rsidRDefault="00D644BA" w:rsidP="00FB2554">
            <w:pPr>
              <w:jc w:val="both"/>
              <w:rPr>
                <w:rFonts w:ascii="DM Sans" w:eastAsia="Times New Roman" w:hAnsi="DM Sans" w:cs="Arial"/>
                <w:lang w:eastAsia="en-GB"/>
              </w:rPr>
            </w:pPr>
            <w:r w:rsidRPr="00D90A22">
              <w:rPr>
                <w:rFonts w:ascii="DM Sans" w:eastAsia="Times New Roman" w:hAnsi="DM Sans" w:cs="Arial"/>
                <w:lang w:eastAsia="en-GB"/>
              </w:rPr>
              <w:t>Contact details for Safeguarding Governor</w:t>
            </w:r>
          </w:p>
        </w:tc>
        <w:tc>
          <w:tcPr>
            <w:tcW w:w="4814" w:type="dxa"/>
          </w:tcPr>
          <w:p w14:paraId="2C85EEC3" w14:textId="6C3878C0" w:rsidR="00D644BA" w:rsidRPr="00D90A22" w:rsidRDefault="00112900" w:rsidP="00FB2554">
            <w:pPr>
              <w:jc w:val="both"/>
              <w:rPr>
                <w:rFonts w:ascii="DM Sans" w:eastAsia="Times New Roman" w:hAnsi="DM Sans" w:cs="Arial"/>
                <w:lang w:eastAsia="en-GB"/>
              </w:rPr>
            </w:pPr>
            <w:r>
              <w:rPr>
                <w:rFonts w:ascii="DM Sans" w:eastAsia="Times New Roman" w:hAnsi="DM Sans" w:cs="Arial"/>
                <w:lang w:eastAsia="en-GB"/>
              </w:rPr>
              <w:t>Ben.endersby@copperfieldacademy.org</w:t>
            </w:r>
          </w:p>
        </w:tc>
      </w:tr>
    </w:tbl>
    <w:p w14:paraId="1CCBD17C" w14:textId="77777777" w:rsidR="00D644BA" w:rsidRPr="00D90A22" w:rsidRDefault="00D644BA" w:rsidP="00D644BA">
      <w:pPr>
        <w:spacing w:after="0" w:line="240" w:lineRule="auto"/>
        <w:jc w:val="both"/>
        <w:rPr>
          <w:rFonts w:ascii="DM Sans" w:eastAsia="Times New Roman" w:hAnsi="DM Sans" w:cs="Arial"/>
          <w:lang w:eastAsia="en-GB"/>
        </w:rPr>
      </w:pPr>
    </w:p>
    <w:tbl>
      <w:tblPr>
        <w:tblStyle w:val="TableGrid"/>
        <w:tblW w:w="0" w:type="auto"/>
        <w:tblLook w:val="04A0" w:firstRow="1" w:lastRow="0" w:firstColumn="1" w:lastColumn="0" w:noHBand="0" w:noVBand="1"/>
      </w:tblPr>
      <w:tblGrid>
        <w:gridCol w:w="4814"/>
        <w:gridCol w:w="4814"/>
      </w:tblGrid>
      <w:tr w:rsidR="00D644BA" w:rsidRPr="00D90A22" w14:paraId="3AE8D154" w14:textId="77777777" w:rsidTr="00FB2554">
        <w:tc>
          <w:tcPr>
            <w:tcW w:w="4814" w:type="dxa"/>
          </w:tcPr>
          <w:p w14:paraId="5230446F" w14:textId="25BDD8F3" w:rsidR="00D644BA" w:rsidRPr="00D90A22" w:rsidRDefault="00C801C3" w:rsidP="00FB2554">
            <w:pPr>
              <w:jc w:val="both"/>
              <w:rPr>
                <w:rFonts w:ascii="DM Sans" w:eastAsia="Times New Roman" w:hAnsi="DM Sans" w:cs="Arial"/>
                <w:lang w:eastAsia="en-GB"/>
              </w:rPr>
            </w:pPr>
            <w:r>
              <w:rPr>
                <w:rFonts w:ascii="DM Sans" w:eastAsia="Times New Roman" w:hAnsi="DM Sans" w:cs="Arial"/>
                <w:lang w:eastAsia="en-GB"/>
              </w:rPr>
              <w:t>Kent</w:t>
            </w:r>
            <w:r w:rsidR="00D644BA" w:rsidRPr="00D90A22">
              <w:rPr>
                <w:rFonts w:ascii="DM Sans" w:eastAsia="Times New Roman" w:hAnsi="DM Sans" w:cs="Arial"/>
                <w:lang w:eastAsia="en-GB"/>
              </w:rPr>
              <w:t xml:space="preserve"> Social Care contact details</w:t>
            </w:r>
          </w:p>
        </w:tc>
        <w:tc>
          <w:tcPr>
            <w:tcW w:w="4814" w:type="dxa"/>
            <w:shd w:val="clear" w:color="auto" w:fill="auto"/>
          </w:tcPr>
          <w:p w14:paraId="20BE2D9E" w14:textId="232CFCC4" w:rsidR="00D644BA" w:rsidRPr="00112900" w:rsidRDefault="00112900" w:rsidP="00FB2554">
            <w:pPr>
              <w:jc w:val="both"/>
              <w:rPr>
                <w:rFonts w:ascii="DM Sans" w:eastAsia="Times New Roman" w:hAnsi="DM Sans" w:cs="Arial"/>
                <w:lang w:eastAsia="en-GB"/>
              </w:rPr>
            </w:pPr>
            <w:r w:rsidRPr="00112900">
              <w:rPr>
                <w:rFonts w:ascii="DM Sans" w:eastAsia="Times New Roman" w:hAnsi="DM Sans" w:cs="Arial"/>
                <w:lang w:eastAsia="en-GB"/>
              </w:rPr>
              <w:t>Kent Social Care Team</w:t>
            </w:r>
          </w:p>
        </w:tc>
      </w:tr>
      <w:tr w:rsidR="00D644BA" w:rsidRPr="00112900" w14:paraId="09DDEC72" w14:textId="77777777" w:rsidTr="00FB2554">
        <w:tc>
          <w:tcPr>
            <w:tcW w:w="4814" w:type="dxa"/>
          </w:tcPr>
          <w:p w14:paraId="10B34F92" w14:textId="236197F6" w:rsidR="00D644BA" w:rsidRPr="00112900" w:rsidRDefault="00C801C3" w:rsidP="00FB2554">
            <w:pPr>
              <w:jc w:val="both"/>
              <w:rPr>
                <w:rFonts w:ascii="DM Sans" w:eastAsia="Times New Roman" w:hAnsi="DM Sans" w:cs="Arial"/>
                <w:lang w:eastAsia="en-GB"/>
              </w:rPr>
            </w:pPr>
            <w:r w:rsidRPr="00112900">
              <w:rPr>
                <w:rFonts w:ascii="DM Sans" w:eastAsia="Times New Roman" w:hAnsi="DM Sans" w:cs="Arial"/>
                <w:lang w:eastAsia="en-GB"/>
              </w:rPr>
              <w:t xml:space="preserve">Kent </w:t>
            </w:r>
            <w:r w:rsidR="00D644BA" w:rsidRPr="00112900">
              <w:rPr>
                <w:rFonts w:ascii="DM Sans" w:eastAsia="Times New Roman" w:hAnsi="DM Sans" w:cs="Arial"/>
                <w:lang w:eastAsia="en-GB"/>
              </w:rPr>
              <w:t>Out of hours Social Care contact details</w:t>
            </w:r>
          </w:p>
        </w:tc>
        <w:tc>
          <w:tcPr>
            <w:tcW w:w="4814" w:type="dxa"/>
            <w:shd w:val="clear" w:color="auto" w:fill="auto"/>
          </w:tcPr>
          <w:p w14:paraId="4A005587" w14:textId="53B40469" w:rsidR="00D644BA" w:rsidRPr="00112900" w:rsidRDefault="00000000" w:rsidP="00FB2554">
            <w:pPr>
              <w:jc w:val="both"/>
              <w:rPr>
                <w:rFonts w:ascii="DM Sans" w:eastAsia="Times New Roman" w:hAnsi="DM Sans" w:cs="Arial"/>
                <w:lang w:eastAsia="en-GB"/>
              </w:rPr>
            </w:pPr>
            <w:hyperlink r:id="rId13" w:history="1">
              <w:r w:rsidR="00112900" w:rsidRPr="00112900">
                <w:rPr>
                  <w:rStyle w:val="Hyperlink"/>
                  <w:rFonts w:ascii="Source Sans Pro" w:hAnsi="Source Sans Pro"/>
                  <w:color w:val="auto"/>
                  <w:sz w:val="27"/>
                  <w:szCs w:val="27"/>
                  <w:u w:val="none"/>
                  <w:bdr w:val="none" w:sz="0" w:space="0" w:color="auto" w:frame="1"/>
                </w:rPr>
                <w:t>03000 41 11 11</w:t>
              </w:r>
            </w:hyperlink>
          </w:p>
        </w:tc>
      </w:tr>
    </w:tbl>
    <w:p w14:paraId="21C48112" w14:textId="77777777" w:rsidR="00D644BA" w:rsidRPr="00112900" w:rsidRDefault="00D644BA" w:rsidP="00D644BA">
      <w:pPr>
        <w:spacing w:after="0" w:line="240" w:lineRule="auto"/>
        <w:jc w:val="both"/>
        <w:rPr>
          <w:rFonts w:ascii="DM Sans" w:eastAsia="Times New Roman" w:hAnsi="DM Sans" w:cs="Arial"/>
          <w:lang w:eastAsia="en-GB"/>
        </w:rPr>
      </w:pPr>
    </w:p>
    <w:tbl>
      <w:tblPr>
        <w:tblStyle w:val="TableGrid"/>
        <w:tblW w:w="0" w:type="auto"/>
        <w:tblLook w:val="04A0" w:firstRow="1" w:lastRow="0" w:firstColumn="1" w:lastColumn="0" w:noHBand="0" w:noVBand="1"/>
      </w:tblPr>
      <w:tblGrid>
        <w:gridCol w:w="4814"/>
        <w:gridCol w:w="4814"/>
      </w:tblGrid>
      <w:tr w:rsidR="00D644BA" w:rsidRPr="00112900" w14:paraId="168DF9B7" w14:textId="77777777" w:rsidTr="00FB2554">
        <w:tc>
          <w:tcPr>
            <w:tcW w:w="4814" w:type="dxa"/>
          </w:tcPr>
          <w:p w14:paraId="0A985719" w14:textId="3B1FAE0B" w:rsidR="00D644BA" w:rsidRPr="00112900" w:rsidRDefault="00C801C3" w:rsidP="00FB2554">
            <w:pPr>
              <w:jc w:val="both"/>
              <w:rPr>
                <w:rFonts w:ascii="DM Sans" w:eastAsia="Times New Roman" w:hAnsi="DM Sans" w:cs="Arial"/>
                <w:lang w:eastAsia="en-GB"/>
              </w:rPr>
            </w:pPr>
            <w:r w:rsidRPr="00112900">
              <w:rPr>
                <w:rFonts w:ascii="DM Sans" w:eastAsia="Times New Roman" w:hAnsi="DM Sans" w:cs="Arial"/>
                <w:lang w:eastAsia="en-GB"/>
              </w:rPr>
              <w:t>Kent</w:t>
            </w:r>
            <w:r w:rsidR="00D644BA" w:rsidRPr="00112900">
              <w:rPr>
                <w:rFonts w:ascii="DM Sans" w:eastAsia="Times New Roman" w:hAnsi="DM Sans" w:cs="Arial"/>
                <w:lang w:eastAsia="en-GB"/>
              </w:rPr>
              <w:t xml:space="preserve"> LADO name</w:t>
            </w:r>
          </w:p>
        </w:tc>
        <w:tc>
          <w:tcPr>
            <w:tcW w:w="4814" w:type="dxa"/>
            <w:shd w:val="clear" w:color="auto" w:fill="auto"/>
          </w:tcPr>
          <w:p w14:paraId="11521F78" w14:textId="11ABD30B" w:rsidR="00D644BA" w:rsidRPr="00112900" w:rsidRDefault="00112900" w:rsidP="00FB2554">
            <w:pPr>
              <w:jc w:val="both"/>
              <w:rPr>
                <w:rFonts w:ascii="DM Sans" w:eastAsia="Times New Roman" w:hAnsi="DM Sans" w:cs="Arial"/>
                <w:highlight w:val="yellow"/>
                <w:lang w:eastAsia="en-GB"/>
              </w:rPr>
            </w:pPr>
            <w:r w:rsidRPr="00112900">
              <w:rPr>
                <w:rFonts w:ascii="DM Sans" w:eastAsia="Times New Roman" w:hAnsi="DM Sans" w:cs="Arial"/>
                <w:lang w:eastAsia="en-GB"/>
              </w:rPr>
              <w:t>Kent LADO</w:t>
            </w:r>
          </w:p>
        </w:tc>
      </w:tr>
      <w:tr w:rsidR="00D644BA" w:rsidRPr="00112900" w14:paraId="594EFAA2" w14:textId="77777777" w:rsidTr="00FB2554">
        <w:tc>
          <w:tcPr>
            <w:tcW w:w="4814" w:type="dxa"/>
          </w:tcPr>
          <w:p w14:paraId="5FB1A105" w14:textId="75D23C6A" w:rsidR="00D644BA" w:rsidRPr="00112900" w:rsidRDefault="00C801C3" w:rsidP="00FB2554">
            <w:pPr>
              <w:jc w:val="both"/>
              <w:rPr>
                <w:rFonts w:ascii="DM Sans" w:eastAsia="Times New Roman" w:hAnsi="DM Sans" w:cs="Arial"/>
                <w:lang w:eastAsia="en-GB"/>
              </w:rPr>
            </w:pPr>
            <w:r w:rsidRPr="00112900">
              <w:rPr>
                <w:rFonts w:ascii="DM Sans" w:eastAsia="Times New Roman" w:hAnsi="DM Sans" w:cs="Arial"/>
                <w:lang w:eastAsia="en-GB"/>
              </w:rPr>
              <w:t xml:space="preserve">Kent </w:t>
            </w:r>
            <w:r w:rsidR="00D644BA" w:rsidRPr="00112900">
              <w:rPr>
                <w:rFonts w:ascii="DM Sans" w:eastAsia="Times New Roman" w:hAnsi="DM Sans" w:cs="Arial"/>
                <w:lang w:eastAsia="en-GB"/>
              </w:rPr>
              <w:t>LADO contact details</w:t>
            </w:r>
          </w:p>
        </w:tc>
        <w:tc>
          <w:tcPr>
            <w:tcW w:w="4814" w:type="dxa"/>
            <w:shd w:val="clear" w:color="auto" w:fill="auto"/>
          </w:tcPr>
          <w:p w14:paraId="3C7B17DB" w14:textId="04D30C66" w:rsidR="00D644BA" w:rsidRPr="00112900" w:rsidRDefault="00112900" w:rsidP="00112900">
            <w:pPr>
              <w:spacing w:after="0" w:line="240" w:lineRule="auto"/>
              <w:rPr>
                <w:rFonts w:ascii="Arial" w:hAnsi="Arial" w:cs="Arial"/>
                <w:color w:val="202124"/>
                <w:sz w:val="21"/>
                <w:szCs w:val="21"/>
                <w:lang w:eastAsia="en-GB"/>
              </w:rPr>
            </w:pPr>
            <w:r w:rsidRPr="00112900">
              <w:rPr>
                <w:rFonts w:ascii="Arial" w:hAnsi="Arial" w:cs="Arial"/>
                <w:color w:val="202124"/>
                <w:sz w:val="21"/>
                <w:szCs w:val="21"/>
              </w:rPr>
              <w:t>Tel: 03000 41 08 88 Email: kentchildrenslado@kent.gov.uk</w:t>
            </w:r>
          </w:p>
        </w:tc>
      </w:tr>
    </w:tbl>
    <w:p w14:paraId="45F1FD08" w14:textId="77777777" w:rsidR="00D644BA" w:rsidRPr="00112900" w:rsidRDefault="00D644BA" w:rsidP="00D644BA">
      <w:pPr>
        <w:spacing w:after="0" w:line="240" w:lineRule="auto"/>
        <w:jc w:val="both"/>
        <w:rPr>
          <w:rFonts w:ascii="DM Sans" w:eastAsia="Times New Roman" w:hAnsi="DM Sans" w:cs="Arial"/>
          <w:lang w:eastAsia="en-GB"/>
        </w:rPr>
      </w:pPr>
    </w:p>
    <w:tbl>
      <w:tblPr>
        <w:tblStyle w:val="TableGrid"/>
        <w:tblW w:w="0" w:type="auto"/>
        <w:tblLook w:val="04A0" w:firstRow="1" w:lastRow="0" w:firstColumn="1" w:lastColumn="0" w:noHBand="0" w:noVBand="1"/>
      </w:tblPr>
      <w:tblGrid>
        <w:gridCol w:w="4814"/>
        <w:gridCol w:w="4814"/>
      </w:tblGrid>
      <w:tr w:rsidR="00D644BA" w:rsidRPr="00112900" w14:paraId="54877D1D" w14:textId="77777777" w:rsidTr="00FB2554">
        <w:tc>
          <w:tcPr>
            <w:tcW w:w="4814" w:type="dxa"/>
          </w:tcPr>
          <w:p w14:paraId="6F84F020" w14:textId="4352892A" w:rsidR="00D644BA" w:rsidRPr="00112900" w:rsidRDefault="00C801C3" w:rsidP="00FB2554">
            <w:pPr>
              <w:jc w:val="both"/>
              <w:rPr>
                <w:rFonts w:ascii="DM Sans" w:eastAsia="Times New Roman" w:hAnsi="DM Sans" w:cs="Arial"/>
                <w:lang w:eastAsia="en-GB"/>
              </w:rPr>
            </w:pPr>
            <w:r w:rsidRPr="00112900">
              <w:rPr>
                <w:rFonts w:ascii="DM Sans" w:eastAsia="Times New Roman" w:hAnsi="DM Sans" w:cs="Arial"/>
                <w:lang w:eastAsia="en-GB"/>
              </w:rPr>
              <w:t>Kent</w:t>
            </w:r>
            <w:r w:rsidR="00D644BA" w:rsidRPr="00112900">
              <w:rPr>
                <w:rFonts w:ascii="DM Sans" w:eastAsia="Times New Roman" w:hAnsi="DM Sans" w:cs="Arial"/>
                <w:lang w:eastAsia="en-GB"/>
              </w:rPr>
              <w:t xml:space="preserve"> Prevent agency name</w:t>
            </w:r>
          </w:p>
        </w:tc>
        <w:tc>
          <w:tcPr>
            <w:tcW w:w="4814" w:type="dxa"/>
            <w:shd w:val="clear" w:color="auto" w:fill="auto"/>
          </w:tcPr>
          <w:p w14:paraId="59FCDBC2" w14:textId="1BA5F85E" w:rsidR="00D644BA" w:rsidRPr="00112900" w:rsidRDefault="00112900" w:rsidP="00FB2554">
            <w:pPr>
              <w:jc w:val="both"/>
              <w:rPr>
                <w:rFonts w:ascii="DM Sans" w:eastAsia="Times New Roman" w:hAnsi="DM Sans" w:cs="Arial"/>
                <w:lang w:eastAsia="en-GB"/>
              </w:rPr>
            </w:pPr>
            <w:r w:rsidRPr="00112900">
              <w:rPr>
                <w:rFonts w:ascii="DM Sans" w:eastAsia="Times New Roman" w:hAnsi="DM Sans" w:cs="Arial"/>
                <w:lang w:eastAsia="en-GB"/>
              </w:rPr>
              <w:t>Kent Prevent</w:t>
            </w:r>
          </w:p>
        </w:tc>
      </w:tr>
      <w:tr w:rsidR="00D644BA" w:rsidRPr="00112900" w14:paraId="14147120" w14:textId="77777777" w:rsidTr="00FB2554">
        <w:tc>
          <w:tcPr>
            <w:tcW w:w="4814" w:type="dxa"/>
          </w:tcPr>
          <w:p w14:paraId="6CD7A0FE" w14:textId="5ABDC432" w:rsidR="00D644BA" w:rsidRPr="00112900" w:rsidRDefault="00C801C3" w:rsidP="00FB2554">
            <w:pPr>
              <w:jc w:val="both"/>
              <w:rPr>
                <w:rFonts w:ascii="DM Sans" w:eastAsia="Times New Roman" w:hAnsi="DM Sans" w:cs="Arial"/>
                <w:lang w:eastAsia="en-GB"/>
              </w:rPr>
            </w:pPr>
            <w:r w:rsidRPr="00112900">
              <w:rPr>
                <w:rFonts w:ascii="DM Sans" w:eastAsia="Times New Roman" w:hAnsi="DM Sans" w:cs="Arial"/>
                <w:lang w:eastAsia="en-GB"/>
              </w:rPr>
              <w:t>Kent</w:t>
            </w:r>
            <w:r w:rsidR="00D644BA" w:rsidRPr="00112900">
              <w:rPr>
                <w:rFonts w:ascii="DM Sans" w:eastAsia="Times New Roman" w:hAnsi="DM Sans" w:cs="Arial"/>
                <w:lang w:eastAsia="en-GB"/>
              </w:rPr>
              <w:t xml:space="preserve"> Prevent agency contact details</w:t>
            </w:r>
          </w:p>
        </w:tc>
        <w:tc>
          <w:tcPr>
            <w:tcW w:w="4814" w:type="dxa"/>
            <w:shd w:val="clear" w:color="auto" w:fill="auto"/>
          </w:tcPr>
          <w:p w14:paraId="274819D9" w14:textId="617FF0E7" w:rsidR="00D644BA" w:rsidRPr="00112900" w:rsidRDefault="00000000" w:rsidP="00FB2554">
            <w:pPr>
              <w:jc w:val="both"/>
              <w:rPr>
                <w:rFonts w:ascii="DM Sans" w:eastAsia="Times New Roman" w:hAnsi="DM Sans" w:cs="Arial"/>
                <w:lang w:eastAsia="en-GB"/>
              </w:rPr>
            </w:pPr>
            <w:hyperlink r:id="rId14" w:history="1">
              <w:r w:rsidR="00112900" w:rsidRPr="00112900">
                <w:rPr>
                  <w:rStyle w:val="Hyperlink"/>
                  <w:rFonts w:ascii="Open Sans" w:hAnsi="Open Sans" w:cs="Open Sans"/>
                  <w:color w:val="auto"/>
                  <w:u w:val="none"/>
                  <w:bdr w:val="none" w:sz="0" w:space="0" w:color="auto" w:frame="1"/>
                </w:rPr>
                <w:t>prevent@kent.gov.uk</w:t>
              </w:r>
            </w:hyperlink>
          </w:p>
        </w:tc>
      </w:tr>
    </w:tbl>
    <w:p w14:paraId="6F44A38D" w14:textId="77777777" w:rsidR="00D644BA" w:rsidRPr="00D90A22" w:rsidRDefault="00D644BA" w:rsidP="00D644BA">
      <w:pPr>
        <w:spacing w:after="0" w:line="240" w:lineRule="auto"/>
        <w:jc w:val="both"/>
        <w:rPr>
          <w:rFonts w:ascii="DM Sans" w:eastAsia="Times New Roman" w:hAnsi="DM Sans" w:cs="Arial"/>
          <w:lang w:eastAsia="en-GB"/>
        </w:rPr>
      </w:pPr>
    </w:p>
    <w:p w14:paraId="37434AA4" w14:textId="77777777" w:rsidR="00D644BA" w:rsidRDefault="00D644BA" w:rsidP="00D644BA">
      <w:pPr>
        <w:spacing w:after="0" w:line="240" w:lineRule="auto"/>
        <w:jc w:val="both"/>
        <w:rPr>
          <w:rFonts w:ascii="DM Sans" w:eastAsia="Times New Roman" w:hAnsi="DM Sans" w:cs="Arial"/>
          <w:lang w:eastAsia="en-GB"/>
        </w:rPr>
      </w:pPr>
    </w:p>
    <w:p w14:paraId="2BE88B03" w14:textId="77777777" w:rsidR="004437C4" w:rsidRDefault="004437C4" w:rsidP="00D644BA">
      <w:pPr>
        <w:spacing w:after="0" w:line="240" w:lineRule="auto"/>
        <w:jc w:val="both"/>
        <w:rPr>
          <w:rFonts w:ascii="DM Sans" w:eastAsia="Times New Roman" w:hAnsi="DM Sans" w:cs="Arial"/>
          <w:lang w:eastAsia="en-GB"/>
        </w:rPr>
      </w:pPr>
    </w:p>
    <w:p w14:paraId="40CFB131" w14:textId="77777777" w:rsidR="004437C4" w:rsidRPr="00D90A22" w:rsidRDefault="004437C4" w:rsidP="00D644BA">
      <w:pPr>
        <w:spacing w:after="0" w:line="240" w:lineRule="auto"/>
        <w:jc w:val="both"/>
        <w:rPr>
          <w:rFonts w:ascii="DM Sans" w:eastAsia="Times New Roman" w:hAnsi="DM Sans" w:cs="Arial"/>
          <w:lang w:eastAsia="en-GB"/>
        </w:rPr>
      </w:pPr>
    </w:p>
    <w:p w14:paraId="353DFB75" w14:textId="77777777" w:rsidR="00D644BA" w:rsidRPr="00D90A22" w:rsidRDefault="00D644BA" w:rsidP="00D644BA">
      <w:pPr>
        <w:spacing w:after="0" w:line="240" w:lineRule="auto"/>
        <w:jc w:val="both"/>
        <w:rPr>
          <w:rFonts w:ascii="DM Sans" w:eastAsia="Times New Roman" w:hAnsi="DM Sans" w:cs="Arial"/>
          <w:lang w:eastAsia="en-GB"/>
        </w:rPr>
      </w:pPr>
    </w:p>
    <w:p w14:paraId="25E4970A" w14:textId="77777777" w:rsidR="00D644BA" w:rsidRPr="00D90A22" w:rsidRDefault="00D644BA" w:rsidP="00D644BA">
      <w:pPr>
        <w:spacing w:after="0" w:line="240" w:lineRule="auto"/>
        <w:jc w:val="both"/>
        <w:rPr>
          <w:rFonts w:ascii="DM Sans" w:eastAsia="Times New Roman" w:hAnsi="DM Sans" w:cs="Arial"/>
          <w:lang w:eastAsia="en-GB"/>
        </w:rPr>
      </w:pPr>
    </w:p>
    <w:p w14:paraId="4D8324D0" w14:textId="77777777" w:rsidR="00D644BA" w:rsidRPr="00D644BA" w:rsidRDefault="00D644BA" w:rsidP="00D644BA">
      <w:pPr>
        <w:pStyle w:val="Heading2"/>
        <w:rPr>
          <w:rFonts w:ascii="DM Sans" w:hAnsi="DM Sans" w:cstheme="minorHAnsi"/>
          <w:b/>
          <w:bCs/>
          <w:color w:val="auto"/>
          <w:sz w:val="22"/>
          <w:szCs w:val="22"/>
        </w:rPr>
      </w:pPr>
      <w:bookmarkStart w:id="62" w:name="_Toc108172607"/>
      <w:bookmarkStart w:id="63" w:name="_Toc140216636"/>
      <w:r w:rsidRPr="00D644BA">
        <w:rPr>
          <w:rFonts w:ascii="DM Sans" w:hAnsi="DM Sans" w:cstheme="minorHAnsi"/>
          <w:b/>
          <w:bCs/>
          <w:color w:val="auto"/>
          <w:sz w:val="22"/>
          <w:szCs w:val="22"/>
        </w:rPr>
        <w:lastRenderedPageBreak/>
        <w:t>ANNEX 3a – Recording safeguarding concerns</w:t>
      </w:r>
      <w:bookmarkEnd w:id="62"/>
      <w:r w:rsidRPr="00D644BA">
        <w:rPr>
          <w:rFonts w:ascii="DM Sans" w:hAnsi="DM Sans" w:cstheme="minorHAnsi"/>
          <w:b/>
          <w:bCs/>
          <w:color w:val="auto"/>
          <w:sz w:val="22"/>
          <w:szCs w:val="22"/>
        </w:rPr>
        <w:t xml:space="preserve"> (online)</w:t>
      </w:r>
      <w:bookmarkEnd w:id="63"/>
    </w:p>
    <w:p w14:paraId="7D5A843F" w14:textId="77777777" w:rsidR="005926C5" w:rsidRDefault="005926C5" w:rsidP="005926C5">
      <w:pPr>
        <w:autoSpaceDE w:val="0"/>
        <w:autoSpaceDN w:val="0"/>
        <w:adjustRightInd w:val="0"/>
        <w:spacing w:after="0" w:line="240" w:lineRule="auto"/>
        <w:rPr>
          <w:rFonts w:ascii="TT157t00" w:hAnsi="TT157t00" w:cs="TT157t00"/>
        </w:rPr>
      </w:pPr>
    </w:p>
    <w:p w14:paraId="149054E8" w14:textId="77777777" w:rsidR="005926C5" w:rsidRDefault="005926C5" w:rsidP="005926C5">
      <w:pPr>
        <w:autoSpaceDE w:val="0"/>
        <w:autoSpaceDN w:val="0"/>
        <w:adjustRightInd w:val="0"/>
        <w:spacing w:after="0" w:line="240" w:lineRule="auto"/>
        <w:rPr>
          <w:rFonts w:ascii="TT157t00" w:hAnsi="TT157t00" w:cs="TT157t00"/>
        </w:rPr>
      </w:pPr>
    </w:p>
    <w:p w14:paraId="0016110A" w14:textId="09101E16" w:rsidR="005926C5" w:rsidRDefault="005926C5" w:rsidP="005926C5">
      <w:pPr>
        <w:autoSpaceDE w:val="0"/>
        <w:autoSpaceDN w:val="0"/>
        <w:adjustRightInd w:val="0"/>
        <w:spacing w:after="0" w:line="240" w:lineRule="auto"/>
        <w:rPr>
          <w:rFonts w:ascii="TT157t00" w:hAnsi="TT157t00" w:cs="TT157t00"/>
        </w:rPr>
      </w:pPr>
      <w:r>
        <w:rPr>
          <w:rFonts w:ascii="TT157t00" w:hAnsi="TT157t00" w:cs="TT157t00"/>
        </w:rPr>
        <w:t>Copperfield Academy’s DSLs use CPOMS to record concerns and keep a record of all incidents and follow up actions.</w:t>
      </w:r>
    </w:p>
    <w:p w14:paraId="2EEE485D" w14:textId="77777777" w:rsidR="00D644BA" w:rsidRDefault="00D644BA" w:rsidP="00D644BA">
      <w:pPr>
        <w:spacing w:after="0" w:line="240" w:lineRule="auto"/>
        <w:jc w:val="both"/>
        <w:rPr>
          <w:rFonts w:ascii="DM Sans" w:eastAsia="Times New Roman" w:hAnsi="DM Sans" w:cs="Arial"/>
          <w:highlight w:val="yellow"/>
          <w:lang w:eastAsia="en-GB"/>
        </w:rPr>
      </w:pPr>
    </w:p>
    <w:p w14:paraId="065AE02B" w14:textId="77777777" w:rsidR="00D644BA" w:rsidRPr="005926C5" w:rsidRDefault="00D644BA" w:rsidP="00462540">
      <w:pPr>
        <w:pStyle w:val="Heading2"/>
        <w:rPr>
          <w:rFonts w:ascii="DM Sans" w:hAnsi="DM Sans"/>
          <w:b/>
          <w:bCs/>
          <w:color w:val="auto"/>
          <w:sz w:val="22"/>
          <w:szCs w:val="22"/>
          <w:lang w:eastAsia="en-GB"/>
        </w:rPr>
      </w:pPr>
      <w:bookmarkStart w:id="64" w:name="_Toc140216637"/>
      <w:r w:rsidRPr="005926C5">
        <w:rPr>
          <w:rFonts w:ascii="DM Sans" w:hAnsi="DM Sans"/>
          <w:b/>
          <w:bCs/>
          <w:color w:val="auto"/>
          <w:sz w:val="22"/>
          <w:szCs w:val="22"/>
          <w:lang w:eastAsia="en-GB"/>
        </w:rPr>
        <w:t>Annex 3b – Recording safeguarding concerns (paper)</w:t>
      </w:r>
      <w:bookmarkEnd w:id="64"/>
    </w:p>
    <w:p w14:paraId="675696ED" w14:textId="77777777" w:rsidR="00D644BA" w:rsidRPr="005D72CE" w:rsidRDefault="00D644BA" w:rsidP="00D644BA">
      <w:pPr>
        <w:spacing w:after="0" w:line="240" w:lineRule="auto"/>
        <w:jc w:val="both"/>
        <w:rPr>
          <w:rFonts w:ascii="DM Sans" w:eastAsia="Times New Roman" w:hAnsi="DM Sans" w:cs="Arial"/>
          <w:color w:val="92D050"/>
          <w:highlight w:val="yellow"/>
          <w:lang w:eastAsia="en-GB"/>
        </w:rPr>
      </w:pPr>
    </w:p>
    <w:p w14:paraId="13E15E6C" w14:textId="77777777" w:rsidR="005926C5" w:rsidRPr="00B647A8" w:rsidRDefault="005926C5" w:rsidP="005926C5">
      <w:pPr>
        <w:spacing w:after="0" w:line="240" w:lineRule="auto"/>
        <w:jc w:val="center"/>
        <w:rPr>
          <w:rFonts w:eastAsia="Times New Roman" w:cs="Arial"/>
          <w:b/>
          <w:u w:val="single"/>
          <w:lang w:eastAsia="en-GB"/>
        </w:rPr>
      </w:pPr>
      <w:r w:rsidRPr="00B647A8">
        <w:rPr>
          <w:rFonts w:ascii="TT159t00" w:hAnsi="TT159t00" w:cs="TT159t00"/>
          <w:b/>
          <w:sz w:val="28"/>
          <w:szCs w:val="28"/>
          <w:u w:val="single"/>
        </w:rPr>
        <w:t>Copperfield Academy</w:t>
      </w:r>
    </w:p>
    <w:p w14:paraId="47F017FF" w14:textId="77777777" w:rsidR="005926C5" w:rsidRDefault="005926C5" w:rsidP="005926C5">
      <w:pPr>
        <w:spacing w:after="0" w:line="240" w:lineRule="auto"/>
        <w:jc w:val="both"/>
        <w:rPr>
          <w:rFonts w:eastAsia="Times New Roman" w:cs="Arial"/>
          <w:lang w:eastAsia="en-GB"/>
        </w:rPr>
      </w:pPr>
    </w:p>
    <w:p w14:paraId="60D56568" w14:textId="77777777" w:rsidR="005926C5" w:rsidRDefault="005926C5" w:rsidP="005926C5">
      <w:pPr>
        <w:spacing w:after="0" w:line="240" w:lineRule="auto"/>
        <w:jc w:val="both"/>
        <w:rPr>
          <w:rFonts w:eastAsia="Times New Roman" w:cs="Arial"/>
          <w:lang w:eastAsia="en-GB"/>
        </w:rPr>
      </w:pPr>
    </w:p>
    <w:tbl>
      <w:tblPr>
        <w:tblStyle w:val="TableGrid"/>
        <w:tblW w:w="0" w:type="auto"/>
        <w:tblLook w:val="04A0" w:firstRow="1" w:lastRow="0" w:firstColumn="1" w:lastColumn="0" w:noHBand="0" w:noVBand="1"/>
      </w:tblPr>
      <w:tblGrid>
        <w:gridCol w:w="9854"/>
      </w:tblGrid>
      <w:tr w:rsidR="005926C5" w14:paraId="5C6EE187" w14:textId="77777777" w:rsidTr="00CB65CD">
        <w:tc>
          <w:tcPr>
            <w:tcW w:w="9854" w:type="dxa"/>
          </w:tcPr>
          <w:p w14:paraId="75A02377" w14:textId="77777777" w:rsidR="005926C5" w:rsidRDefault="005926C5" w:rsidP="00CB65CD">
            <w:pPr>
              <w:jc w:val="center"/>
              <w:rPr>
                <w:rFonts w:ascii="Helvetica-Bold" w:hAnsi="Helvetica-Bold" w:cs="Helvetica-Bold"/>
                <w:b/>
                <w:bCs/>
                <w:sz w:val="28"/>
                <w:szCs w:val="28"/>
              </w:rPr>
            </w:pPr>
          </w:p>
          <w:p w14:paraId="1B7D8086" w14:textId="77777777" w:rsidR="005926C5" w:rsidRPr="00B647A8" w:rsidRDefault="005926C5" w:rsidP="00CB65CD">
            <w:pPr>
              <w:jc w:val="center"/>
              <w:rPr>
                <w:rFonts w:ascii="Helvetica-Bold" w:hAnsi="Helvetica-Bold" w:cs="Helvetica-Bold"/>
                <w:b/>
                <w:bCs/>
                <w:sz w:val="28"/>
                <w:szCs w:val="28"/>
                <w:u w:val="single"/>
              </w:rPr>
            </w:pPr>
            <w:r w:rsidRPr="00B647A8">
              <w:rPr>
                <w:rFonts w:ascii="Helvetica-Bold" w:hAnsi="Helvetica-Bold" w:cs="Helvetica-Bold"/>
                <w:b/>
                <w:bCs/>
                <w:sz w:val="28"/>
                <w:szCs w:val="28"/>
                <w:u w:val="single"/>
              </w:rPr>
              <w:t>Welfare Concern Form</w:t>
            </w:r>
          </w:p>
          <w:p w14:paraId="38B8448F" w14:textId="77777777" w:rsidR="005926C5" w:rsidRDefault="005926C5" w:rsidP="00CB65CD">
            <w:pPr>
              <w:jc w:val="center"/>
              <w:rPr>
                <w:rFonts w:ascii="Helvetica-Bold" w:hAnsi="Helvetica-Bold" w:cs="Helvetica-Bold"/>
                <w:b/>
                <w:bCs/>
                <w:sz w:val="28"/>
                <w:szCs w:val="28"/>
              </w:rPr>
            </w:pPr>
          </w:p>
          <w:p w14:paraId="102AFE6A" w14:textId="77777777" w:rsidR="005926C5" w:rsidRDefault="005926C5" w:rsidP="00CB65CD">
            <w:pPr>
              <w:jc w:val="center"/>
              <w:rPr>
                <w:rFonts w:eastAsia="Times New Roman" w:cs="Arial"/>
                <w:lang w:eastAsia="en-GB"/>
              </w:rPr>
            </w:pPr>
          </w:p>
        </w:tc>
      </w:tr>
    </w:tbl>
    <w:p w14:paraId="24CEDAA7" w14:textId="77777777" w:rsidR="005926C5" w:rsidRDefault="005926C5" w:rsidP="005926C5">
      <w:pPr>
        <w:spacing w:after="0" w:line="240" w:lineRule="auto"/>
        <w:jc w:val="center"/>
        <w:rPr>
          <w:rFonts w:eastAsia="Times New Roman" w:cs="Arial"/>
          <w:lang w:eastAsia="en-GB"/>
        </w:rPr>
      </w:pPr>
    </w:p>
    <w:p w14:paraId="2EA6EDA5" w14:textId="77777777" w:rsidR="005926C5" w:rsidRDefault="005926C5" w:rsidP="005926C5">
      <w:pPr>
        <w:spacing w:after="0" w:line="240" w:lineRule="auto"/>
        <w:jc w:val="both"/>
        <w:rPr>
          <w:rFonts w:eastAsia="Times New Roman" w:cs="Arial"/>
          <w:lang w:eastAsia="en-GB"/>
        </w:rPr>
      </w:pPr>
    </w:p>
    <w:p w14:paraId="54F79687" w14:textId="77777777" w:rsidR="005926C5" w:rsidRDefault="005926C5" w:rsidP="005926C5">
      <w:pPr>
        <w:spacing w:after="0" w:line="240" w:lineRule="auto"/>
        <w:jc w:val="both"/>
        <w:rPr>
          <w:rFonts w:eastAsia="Times New Roman" w:cs="Arial"/>
          <w:lang w:eastAsia="en-GB"/>
        </w:rPr>
      </w:pPr>
    </w:p>
    <w:p w14:paraId="39568CBD" w14:textId="77777777" w:rsidR="005926C5" w:rsidRPr="00B647A8" w:rsidRDefault="005926C5" w:rsidP="005926C5">
      <w:pPr>
        <w:spacing w:after="0" w:line="240" w:lineRule="auto"/>
        <w:jc w:val="both"/>
        <w:rPr>
          <w:rFonts w:ascii="Arial" w:eastAsia="Times New Roman" w:hAnsi="Arial" w:cs="Arial"/>
          <w:b/>
          <w:lang w:eastAsia="en-GB"/>
        </w:rPr>
      </w:pPr>
      <w:r w:rsidRPr="00B647A8">
        <w:rPr>
          <w:rFonts w:ascii="Arial" w:eastAsia="Times New Roman" w:hAnsi="Arial" w:cs="Arial"/>
          <w:b/>
          <w:lang w:eastAsia="en-GB"/>
        </w:rPr>
        <w:t>Class:</w:t>
      </w:r>
    </w:p>
    <w:p w14:paraId="48620461" w14:textId="77777777" w:rsidR="005926C5" w:rsidRDefault="005926C5" w:rsidP="005926C5">
      <w:pPr>
        <w:spacing w:after="0" w:line="240" w:lineRule="auto"/>
        <w:jc w:val="both"/>
        <w:rPr>
          <w:rFonts w:eastAsia="Times New Roman" w:cs="Arial"/>
          <w:lang w:eastAsia="en-GB"/>
        </w:rPr>
      </w:pPr>
    </w:p>
    <w:p w14:paraId="734ECF48" w14:textId="77777777" w:rsidR="005926C5" w:rsidRDefault="005926C5" w:rsidP="005926C5">
      <w:pPr>
        <w:autoSpaceDE w:val="0"/>
        <w:autoSpaceDN w:val="0"/>
        <w:adjustRightInd w:val="0"/>
        <w:spacing w:after="0" w:line="240" w:lineRule="auto"/>
        <w:rPr>
          <w:rFonts w:ascii="Helvetica" w:hAnsi="Helvetica" w:cs="Helvetica"/>
          <w:sz w:val="18"/>
          <w:szCs w:val="18"/>
        </w:rPr>
      </w:pPr>
      <w:r w:rsidRPr="00B647A8">
        <w:rPr>
          <w:rFonts w:ascii="Arial" w:hAnsi="Arial" w:cs="Arial"/>
          <w:b/>
          <w:bCs/>
        </w:rPr>
        <w:t xml:space="preserve">Child’s </w:t>
      </w:r>
      <w:proofErr w:type="gramStart"/>
      <w:r w:rsidRPr="00B647A8">
        <w:rPr>
          <w:rFonts w:ascii="Arial" w:hAnsi="Arial" w:cs="Arial"/>
          <w:b/>
          <w:bCs/>
        </w:rPr>
        <w:t>Name</w:t>
      </w:r>
      <w:r>
        <w:rPr>
          <w:rFonts w:ascii="Helvetica" w:hAnsi="Helvetica" w:cs="Helvetica"/>
          <w:sz w:val="18"/>
          <w:szCs w:val="18"/>
        </w:rPr>
        <w:t>:_</w:t>
      </w:r>
      <w:proofErr w:type="gramEnd"/>
      <w:r>
        <w:rPr>
          <w:rFonts w:ascii="Helvetica" w:hAnsi="Helvetica" w:cs="Helvetica"/>
          <w:sz w:val="18"/>
          <w:szCs w:val="18"/>
        </w:rPr>
        <w:t>_____________________________________________________________________</w:t>
      </w:r>
    </w:p>
    <w:p w14:paraId="3172F963" w14:textId="77777777" w:rsidR="005926C5" w:rsidRDefault="005926C5" w:rsidP="005926C5">
      <w:pPr>
        <w:autoSpaceDE w:val="0"/>
        <w:autoSpaceDN w:val="0"/>
        <w:adjustRightInd w:val="0"/>
        <w:spacing w:after="0" w:line="240" w:lineRule="auto"/>
        <w:rPr>
          <w:rFonts w:ascii="Helvetica" w:hAnsi="Helvetica" w:cs="Helvetica"/>
          <w:sz w:val="18"/>
          <w:szCs w:val="18"/>
        </w:rPr>
      </w:pPr>
    </w:p>
    <w:p w14:paraId="22D62B1A" w14:textId="77777777" w:rsidR="005926C5" w:rsidRDefault="005926C5" w:rsidP="005926C5">
      <w:pPr>
        <w:autoSpaceDE w:val="0"/>
        <w:autoSpaceDN w:val="0"/>
        <w:adjustRightInd w:val="0"/>
        <w:spacing w:after="0" w:line="240" w:lineRule="auto"/>
        <w:rPr>
          <w:rFonts w:ascii="Helvetica" w:hAnsi="Helvetica" w:cs="Helvetica"/>
          <w:sz w:val="18"/>
          <w:szCs w:val="18"/>
        </w:rPr>
      </w:pPr>
    </w:p>
    <w:p w14:paraId="0D4039A6" w14:textId="77777777" w:rsidR="005926C5" w:rsidRDefault="005926C5" w:rsidP="005926C5">
      <w:pPr>
        <w:autoSpaceDE w:val="0"/>
        <w:autoSpaceDN w:val="0"/>
        <w:adjustRightInd w:val="0"/>
        <w:spacing w:after="0" w:line="240" w:lineRule="auto"/>
        <w:rPr>
          <w:rFonts w:ascii="Helvetica" w:hAnsi="Helvetica" w:cs="Helvetica"/>
          <w:sz w:val="18"/>
          <w:szCs w:val="18"/>
        </w:rPr>
      </w:pPr>
      <w:r w:rsidRPr="00B647A8">
        <w:rPr>
          <w:rFonts w:ascii="Arial" w:hAnsi="Arial" w:cs="Arial"/>
          <w:b/>
          <w:bCs/>
        </w:rPr>
        <w:t xml:space="preserve">Date of </w:t>
      </w:r>
      <w:proofErr w:type="gramStart"/>
      <w:r w:rsidRPr="00B647A8">
        <w:rPr>
          <w:rFonts w:ascii="Arial" w:hAnsi="Arial" w:cs="Arial"/>
          <w:b/>
          <w:bCs/>
        </w:rPr>
        <w:t>Birth</w:t>
      </w:r>
      <w:r>
        <w:rPr>
          <w:rFonts w:ascii="Helvetica" w:hAnsi="Helvetica" w:cs="Helvetica"/>
          <w:sz w:val="18"/>
          <w:szCs w:val="18"/>
        </w:rPr>
        <w:t>:_</w:t>
      </w:r>
      <w:proofErr w:type="gramEnd"/>
      <w:r>
        <w:rPr>
          <w:rFonts w:ascii="Helvetica" w:hAnsi="Helvetica" w:cs="Helvetica"/>
          <w:sz w:val="18"/>
          <w:szCs w:val="18"/>
        </w:rPr>
        <w:t>______________________________________________________________________</w:t>
      </w:r>
    </w:p>
    <w:p w14:paraId="73F0476E" w14:textId="77777777" w:rsidR="005926C5" w:rsidRDefault="005926C5" w:rsidP="005926C5">
      <w:pPr>
        <w:autoSpaceDE w:val="0"/>
        <w:autoSpaceDN w:val="0"/>
        <w:adjustRightInd w:val="0"/>
        <w:spacing w:after="0" w:line="240" w:lineRule="auto"/>
        <w:rPr>
          <w:rFonts w:ascii="Helvetica" w:hAnsi="Helvetica" w:cs="Helvetica"/>
          <w:sz w:val="18"/>
          <w:szCs w:val="18"/>
        </w:rPr>
      </w:pPr>
    </w:p>
    <w:p w14:paraId="63F134A7" w14:textId="77777777" w:rsidR="005926C5" w:rsidRDefault="005926C5" w:rsidP="005926C5">
      <w:pPr>
        <w:autoSpaceDE w:val="0"/>
        <w:autoSpaceDN w:val="0"/>
        <w:adjustRightInd w:val="0"/>
        <w:spacing w:after="0" w:line="240" w:lineRule="auto"/>
        <w:rPr>
          <w:rFonts w:ascii="Helvetica" w:hAnsi="Helvetica" w:cs="Helvetica"/>
          <w:sz w:val="18"/>
          <w:szCs w:val="18"/>
        </w:rPr>
      </w:pPr>
    </w:p>
    <w:p w14:paraId="377DE7E0" w14:textId="77777777" w:rsidR="005926C5" w:rsidRDefault="005926C5" w:rsidP="005926C5">
      <w:pPr>
        <w:autoSpaceDE w:val="0"/>
        <w:autoSpaceDN w:val="0"/>
        <w:adjustRightInd w:val="0"/>
        <w:spacing w:after="0" w:line="240" w:lineRule="auto"/>
        <w:rPr>
          <w:rFonts w:ascii="Helvetica" w:hAnsi="Helvetica" w:cs="Helvetica"/>
          <w:sz w:val="18"/>
          <w:szCs w:val="18"/>
        </w:rPr>
      </w:pPr>
      <w:r w:rsidRPr="00B647A8">
        <w:rPr>
          <w:rFonts w:ascii="Arial" w:hAnsi="Arial" w:cs="Arial"/>
          <w:b/>
          <w:bCs/>
        </w:rPr>
        <w:t xml:space="preserve">Incident </w:t>
      </w:r>
      <w:proofErr w:type="gramStart"/>
      <w:r w:rsidRPr="00B647A8">
        <w:rPr>
          <w:rFonts w:ascii="Arial" w:hAnsi="Arial" w:cs="Arial"/>
          <w:b/>
          <w:bCs/>
        </w:rPr>
        <w:t>Number</w:t>
      </w:r>
      <w:r>
        <w:rPr>
          <w:rFonts w:ascii="Helvetica" w:hAnsi="Helvetica" w:cs="Helvetica"/>
          <w:sz w:val="18"/>
          <w:szCs w:val="18"/>
        </w:rPr>
        <w:t>:_</w:t>
      </w:r>
      <w:proofErr w:type="gramEnd"/>
      <w:r>
        <w:rPr>
          <w:rFonts w:ascii="Helvetica" w:hAnsi="Helvetica" w:cs="Helvetica"/>
          <w:sz w:val="18"/>
          <w:szCs w:val="18"/>
        </w:rPr>
        <w:t>___________________________________________________________________</w:t>
      </w:r>
    </w:p>
    <w:p w14:paraId="743543DB" w14:textId="77777777" w:rsidR="005926C5" w:rsidRDefault="005926C5" w:rsidP="005926C5">
      <w:pPr>
        <w:autoSpaceDE w:val="0"/>
        <w:autoSpaceDN w:val="0"/>
        <w:adjustRightInd w:val="0"/>
        <w:spacing w:after="0" w:line="240" w:lineRule="auto"/>
        <w:rPr>
          <w:rFonts w:ascii="Helvetica" w:hAnsi="Helvetica" w:cs="Helvetica"/>
          <w:sz w:val="18"/>
          <w:szCs w:val="18"/>
        </w:rPr>
      </w:pPr>
    </w:p>
    <w:p w14:paraId="3A790D56" w14:textId="77777777" w:rsidR="005926C5" w:rsidRDefault="005926C5" w:rsidP="005926C5">
      <w:pPr>
        <w:autoSpaceDE w:val="0"/>
        <w:autoSpaceDN w:val="0"/>
        <w:adjustRightInd w:val="0"/>
        <w:spacing w:after="0" w:line="240" w:lineRule="auto"/>
        <w:rPr>
          <w:rFonts w:ascii="Helvetica" w:hAnsi="Helvetica" w:cs="Helvetica"/>
          <w:sz w:val="18"/>
          <w:szCs w:val="18"/>
        </w:rPr>
      </w:pPr>
    </w:p>
    <w:p w14:paraId="510181EB" w14:textId="77777777" w:rsidR="005926C5" w:rsidRDefault="005926C5" w:rsidP="005926C5">
      <w:pPr>
        <w:autoSpaceDE w:val="0"/>
        <w:autoSpaceDN w:val="0"/>
        <w:adjustRightInd w:val="0"/>
        <w:spacing w:after="0" w:line="240" w:lineRule="auto"/>
        <w:rPr>
          <w:rFonts w:ascii="Helvetica" w:hAnsi="Helvetica" w:cs="Helvetica"/>
          <w:sz w:val="18"/>
          <w:szCs w:val="18"/>
        </w:rPr>
      </w:pPr>
      <w:r w:rsidRPr="00B647A8">
        <w:rPr>
          <w:rFonts w:ascii="Arial" w:hAnsi="Arial" w:cs="Arial"/>
          <w:b/>
          <w:bCs/>
        </w:rPr>
        <w:t xml:space="preserve">Person </w:t>
      </w:r>
      <w:proofErr w:type="gramStart"/>
      <w:r w:rsidRPr="00B647A8">
        <w:rPr>
          <w:rFonts w:ascii="Arial" w:hAnsi="Arial" w:cs="Arial"/>
          <w:b/>
          <w:bCs/>
        </w:rPr>
        <w:t>Reporting</w:t>
      </w:r>
      <w:r>
        <w:rPr>
          <w:rFonts w:ascii="Helvetica" w:hAnsi="Helvetica" w:cs="Helvetica"/>
          <w:sz w:val="18"/>
          <w:szCs w:val="18"/>
        </w:rPr>
        <w:t>:_</w:t>
      </w:r>
      <w:proofErr w:type="gramEnd"/>
      <w:r>
        <w:rPr>
          <w:rFonts w:ascii="Helvetica" w:hAnsi="Helvetica" w:cs="Helvetica"/>
          <w:sz w:val="18"/>
          <w:szCs w:val="18"/>
        </w:rPr>
        <w:t>_________________________________________________________________</w:t>
      </w:r>
    </w:p>
    <w:p w14:paraId="41E200DE" w14:textId="77777777" w:rsidR="005926C5" w:rsidRDefault="005926C5" w:rsidP="005926C5">
      <w:pPr>
        <w:autoSpaceDE w:val="0"/>
        <w:autoSpaceDN w:val="0"/>
        <w:adjustRightInd w:val="0"/>
        <w:spacing w:after="0" w:line="240" w:lineRule="auto"/>
        <w:rPr>
          <w:rFonts w:ascii="Helvetica" w:hAnsi="Helvetica" w:cs="Helvetica"/>
          <w:sz w:val="18"/>
          <w:szCs w:val="18"/>
        </w:rPr>
      </w:pPr>
    </w:p>
    <w:p w14:paraId="16481F17" w14:textId="77777777" w:rsidR="005926C5" w:rsidRDefault="005926C5" w:rsidP="005926C5">
      <w:pPr>
        <w:autoSpaceDE w:val="0"/>
        <w:autoSpaceDN w:val="0"/>
        <w:adjustRightInd w:val="0"/>
        <w:spacing w:after="0" w:line="240" w:lineRule="auto"/>
        <w:rPr>
          <w:rFonts w:ascii="Helvetica" w:hAnsi="Helvetica" w:cs="Helvetica"/>
          <w:sz w:val="18"/>
          <w:szCs w:val="18"/>
        </w:rPr>
      </w:pPr>
    </w:p>
    <w:p w14:paraId="67DD720C" w14:textId="77777777" w:rsidR="005926C5" w:rsidRDefault="005926C5" w:rsidP="005926C5">
      <w:pPr>
        <w:autoSpaceDE w:val="0"/>
        <w:autoSpaceDN w:val="0"/>
        <w:adjustRightInd w:val="0"/>
        <w:spacing w:after="0" w:line="240" w:lineRule="auto"/>
        <w:rPr>
          <w:rFonts w:ascii="Helvetica" w:hAnsi="Helvetica" w:cs="Helvetica"/>
          <w:sz w:val="18"/>
          <w:szCs w:val="18"/>
        </w:rPr>
      </w:pPr>
      <w:r w:rsidRPr="00B647A8">
        <w:rPr>
          <w:rFonts w:ascii="Arial" w:hAnsi="Arial" w:cs="Arial"/>
          <w:b/>
          <w:bCs/>
        </w:rPr>
        <w:t xml:space="preserve">Date of </w:t>
      </w:r>
      <w:proofErr w:type="gramStart"/>
      <w:r w:rsidRPr="00B647A8">
        <w:rPr>
          <w:rFonts w:ascii="Arial" w:hAnsi="Arial" w:cs="Arial"/>
          <w:b/>
          <w:bCs/>
        </w:rPr>
        <w:t>Incident</w:t>
      </w:r>
      <w:r>
        <w:rPr>
          <w:rFonts w:ascii="Helvetica" w:hAnsi="Helvetica" w:cs="Helvetica"/>
          <w:sz w:val="18"/>
          <w:szCs w:val="18"/>
        </w:rPr>
        <w:t>:_</w:t>
      </w:r>
      <w:proofErr w:type="gramEnd"/>
      <w:r>
        <w:rPr>
          <w:rFonts w:ascii="Helvetica" w:hAnsi="Helvetica" w:cs="Helvetica"/>
          <w:sz w:val="18"/>
          <w:szCs w:val="18"/>
        </w:rPr>
        <w:t>____________________________________________________________________</w:t>
      </w:r>
    </w:p>
    <w:p w14:paraId="356D1525" w14:textId="77777777" w:rsidR="005926C5" w:rsidRDefault="005926C5" w:rsidP="005926C5">
      <w:pPr>
        <w:spacing w:after="0" w:line="240" w:lineRule="auto"/>
        <w:jc w:val="both"/>
        <w:rPr>
          <w:rFonts w:eastAsia="Times New Roman" w:cs="Arial"/>
          <w:lang w:eastAsia="en-GB"/>
        </w:rPr>
      </w:pPr>
    </w:p>
    <w:p w14:paraId="34D0FDAA" w14:textId="77777777" w:rsidR="005926C5" w:rsidRPr="00B647A8" w:rsidRDefault="005926C5" w:rsidP="005926C5">
      <w:pPr>
        <w:spacing w:after="0" w:line="240" w:lineRule="auto"/>
        <w:jc w:val="both"/>
        <w:rPr>
          <w:rFonts w:ascii="Arial" w:hAnsi="Arial" w:cs="Arial"/>
          <w:b/>
        </w:rPr>
      </w:pPr>
      <w:r w:rsidRPr="00B647A8">
        <w:rPr>
          <w:rFonts w:ascii="Arial" w:hAnsi="Arial" w:cs="Arial"/>
          <w:b/>
          <w:bCs/>
        </w:rPr>
        <w:t>Details of Injury/Concern</w:t>
      </w:r>
      <w:r w:rsidRPr="00B647A8">
        <w:rPr>
          <w:rFonts w:ascii="Arial" w:hAnsi="Arial" w:cs="Arial"/>
          <w:b/>
        </w:rPr>
        <w:t>:</w:t>
      </w:r>
    </w:p>
    <w:p w14:paraId="50A038B3" w14:textId="77777777" w:rsidR="005926C5" w:rsidRDefault="005926C5" w:rsidP="005926C5">
      <w:pPr>
        <w:spacing w:after="0" w:line="240" w:lineRule="auto"/>
        <w:jc w:val="both"/>
        <w:rPr>
          <w:rFonts w:ascii="Helvetica" w:hAnsi="Helvetica" w:cs="Helvetica"/>
          <w:sz w:val="18"/>
          <w:szCs w:val="18"/>
        </w:rPr>
      </w:pPr>
    </w:p>
    <w:p w14:paraId="2DAC11FB" w14:textId="77777777" w:rsidR="005926C5" w:rsidRDefault="005926C5" w:rsidP="005926C5">
      <w:pPr>
        <w:spacing w:after="0" w:line="240" w:lineRule="auto"/>
        <w:jc w:val="both"/>
        <w:rPr>
          <w:rFonts w:ascii="Helvetica" w:hAnsi="Helvetica" w:cs="Helvetica"/>
          <w:sz w:val="18"/>
          <w:szCs w:val="18"/>
        </w:rPr>
      </w:pPr>
    </w:p>
    <w:p w14:paraId="3D3A93B0" w14:textId="77777777" w:rsidR="005926C5" w:rsidRDefault="005926C5" w:rsidP="005926C5">
      <w:pPr>
        <w:spacing w:after="0" w:line="240" w:lineRule="auto"/>
        <w:jc w:val="both"/>
        <w:rPr>
          <w:rFonts w:ascii="Helvetica" w:hAnsi="Helvetica" w:cs="Helvetica"/>
          <w:sz w:val="18"/>
          <w:szCs w:val="18"/>
        </w:rPr>
      </w:pPr>
    </w:p>
    <w:p w14:paraId="0B40A80C" w14:textId="77777777" w:rsidR="005926C5" w:rsidRDefault="005926C5" w:rsidP="005926C5">
      <w:pPr>
        <w:spacing w:after="0" w:line="240" w:lineRule="auto"/>
        <w:jc w:val="both"/>
        <w:rPr>
          <w:rFonts w:ascii="Helvetica" w:hAnsi="Helvetica" w:cs="Helvetica"/>
          <w:sz w:val="18"/>
          <w:szCs w:val="18"/>
        </w:rPr>
      </w:pPr>
    </w:p>
    <w:p w14:paraId="4A7B976B" w14:textId="77777777" w:rsidR="005926C5" w:rsidRDefault="005926C5" w:rsidP="005926C5">
      <w:pPr>
        <w:spacing w:after="0" w:line="240" w:lineRule="auto"/>
        <w:jc w:val="both"/>
        <w:rPr>
          <w:rFonts w:ascii="Helvetica" w:hAnsi="Helvetica" w:cs="Helvetica"/>
          <w:sz w:val="18"/>
          <w:szCs w:val="18"/>
        </w:rPr>
      </w:pPr>
    </w:p>
    <w:p w14:paraId="026CD385" w14:textId="77777777" w:rsidR="005926C5" w:rsidRDefault="005926C5" w:rsidP="005926C5">
      <w:pPr>
        <w:spacing w:after="0" w:line="240" w:lineRule="auto"/>
        <w:jc w:val="both"/>
        <w:rPr>
          <w:rFonts w:ascii="Helvetica" w:hAnsi="Helvetica" w:cs="Helvetica"/>
          <w:sz w:val="18"/>
          <w:szCs w:val="18"/>
        </w:rPr>
      </w:pPr>
    </w:p>
    <w:p w14:paraId="23FB3B28" w14:textId="77777777" w:rsidR="005926C5" w:rsidRDefault="005926C5" w:rsidP="005926C5">
      <w:pPr>
        <w:spacing w:after="0" w:line="240" w:lineRule="auto"/>
        <w:jc w:val="both"/>
        <w:rPr>
          <w:rFonts w:ascii="Helvetica" w:hAnsi="Helvetica" w:cs="Helvetica"/>
          <w:sz w:val="18"/>
          <w:szCs w:val="18"/>
        </w:rPr>
      </w:pPr>
    </w:p>
    <w:p w14:paraId="78193CF4" w14:textId="77777777" w:rsidR="005926C5" w:rsidRPr="00B647A8" w:rsidRDefault="005926C5" w:rsidP="005926C5">
      <w:pPr>
        <w:autoSpaceDE w:val="0"/>
        <w:autoSpaceDN w:val="0"/>
        <w:adjustRightInd w:val="0"/>
        <w:spacing w:after="0" w:line="240" w:lineRule="auto"/>
        <w:rPr>
          <w:rFonts w:ascii="TT157t00" w:hAnsi="TT157t00" w:cs="TT157t00"/>
          <w:b/>
        </w:rPr>
      </w:pPr>
      <w:r w:rsidRPr="00B647A8">
        <w:rPr>
          <w:rFonts w:ascii="TT159t00" w:hAnsi="TT159t00" w:cs="TT159t00"/>
          <w:b/>
        </w:rPr>
        <w:t>Explanation</w:t>
      </w:r>
      <w:r w:rsidRPr="00B647A8">
        <w:rPr>
          <w:rFonts w:ascii="TT157t00" w:hAnsi="TT157t00" w:cs="TT157t00"/>
          <w:b/>
        </w:rPr>
        <w:t>:</w:t>
      </w:r>
    </w:p>
    <w:p w14:paraId="7B446229" w14:textId="77777777" w:rsidR="005926C5" w:rsidRDefault="005926C5" w:rsidP="005926C5">
      <w:pPr>
        <w:autoSpaceDE w:val="0"/>
        <w:autoSpaceDN w:val="0"/>
        <w:adjustRightInd w:val="0"/>
        <w:spacing w:after="0" w:line="240" w:lineRule="auto"/>
        <w:rPr>
          <w:rFonts w:ascii="TT157t00" w:hAnsi="TT157t00" w:cs="TT157t00"/>
        </w:rPr>
      </w:pPr>
    </w:p>
    <w:p w14:paraId="0976B31D" w14:textId="77777777" w:rsidR="005926C5" w:rsidRDefault="005926C5" w:rsidP="005926C5">
      <w:pPr>
        <w:autoSpaceDE w:val="0"/>
        <w:autoSpaceDN w:val="0"/>
        <w:adjustRightInd w:val="0"/>
        <w:spacing w:after="0" w:line="240" w:lineRule="auto"/>
        <w:rPr>
          <w:rFonts w:ascii="TT157t00" w:hAnsi="TT157t00" w:cs="TT157t00"/>
        </w:rPr>
      </w:pPr>
    </w:p>
    <w:p w14:paraId="29C20886" w14:textId="77777777" w:rsidR="005926C5" w:rsidRDefault="005926C5" w:rsidP="005926C5">
      <w:pPr>
        <w:autoSpaceDE w:val="0"/>
        <w:autoSpaceDN w:val="0"/>
        <w:adjustRightInd w:val="0"/>
        <w:spacing w:after="0" w:line="240" w:lineRule="auto"/>
        <w:rPr>
          <w:rFonts w:ascii="TT157t00" w:hAnsi="TT157t00" w:cs="TT157t00"/>
        </w:rPr>
      </w:pPr>
    </w:p>
    <w:p w14:paraId="13CDBDDF" w14:textId="77777777" w:rsidR="005926C5" w:rsidRDefault="005926C5" w:rsidP="005926C5">
      <w:pPr>
        <w:autoSpaceDE w:val="0"/>
        <w:autoSpaceDN w:val="0"/>
        <w:adjustRightInd w:val="0"/>
        <w:spacing w:after="0" w:line="240" w:lineRule="auto"/>
        <w:rPr>
          <w:rFonts w:ascii="TT157t00" w:hAnsi="TT157t00" w:cs="TT157t00"/>
        </w:rPr>
      </w:pPr>
    </w:p>
    <w:p w14:paraId="56F9C889" w14:textId="77777777" w:rsidR="005926C5" w:rsidRDefault="005926C5" w:rsidP="005926C5">
      <w:pPr>
        <w:autoSpaceDE w:val="0"/>
        <w:autoSpaceDN w:val="0"/>
        <w:adjustRightInd w:val="0"/>
        <w:spacing w:after="0" w:line="240" w:lineRule="auto"/>
        <w:rPr>
          <w:rFonts w:ascii="TT157t00" w:hAnsi="TT157t00" w:cs="TT157t00"/>
        </w:rPr>
      </w:pPr>
    </w:p>
    <w:p w14:paraId="478F1645" w14:textId="77777777" w:rsidR="005926C5" w:rsidRPr="00B647A8" w:rsidRDefault="005926C5" w:rsidP="005926C5">
      <w:pPr>
        <w:autoSpaceDE w:val="0"/>
        <w:autoSpaceDN w:val="0"/>
        <w:adjustRightInd w:val="0"/>
        <w:spacing w:after="0" w:line="240" w:lineRule="auto"/>
        <w:rPr>
          <w:rFonts w:ascii="TT157t00" w:hAnsi="TT157t00" w:cs="TT157t00"/>
          <w:b/>
        </w:rPr>
      </w:pPr>
      <w:r w:rsidRPr="00B647A8">
        <w:rPr>
          <w:rFonts w:ascii="TT159t00" w:hAnsi="TT159t00" w:cs="TT159t00"/>
          <w:b/>
        </w:rPr>
        <w:t>Action Taken</w:t>
      </w:r>
      <w:r w:rsidRPr="00B647A8">
        <w:rPr>
          <w:rFonts w:ascii="TT157t00" w:hAnsi="TT157t00" w:cs="TT157t00"/>
          <w:b/>
        </w:rPr>
        <w:t>:</w:t>
      </w:r>
    </w:p>
    <w:p w14:paraId="5756417D" w14:textId="77777777" w:rsidR="005926C5" w:rsidRDefault="005926C5" w:rsidP="005926C5">
      <w:pPr>
        <w:autoSpaceDE w:val="0"/>
        <w:autoSpaceDN w:val="0"/>
        <w:adjustRightInd w:val="0"/>
        <w:spacing w:after="0" w:line="240" w:lineRule="auto"/>
        <w:rPr>
          <w:rFonts w:ascii="TT157t00" w:hAnsi="TT157t00" w:cs="TT157t00"/>
        </w:rPr>
      </w:pPr>
    </w:p>
    <w:p w14:paraId="231B2BE2" w14:textId="77777777" w:rsidR="005926C5" w:rsidRDefault="005926C5" w:rsidP="005926C5">
      <w:pPr>
        <w:autoSpaceDE w:val="0"/>
        <w:autoSpaceDN w:val="0"/>
        <w:adjustRightInd w:val="0"/>
        <w:spacing w:after="0" w:line="240" w:lineRule="auto"/>
        <w:rPr>
          <w:rFonts w:ascii="TT157t00" w:hAnsi="TT157t00" w:cs="TT157t00"/>
        </w:rPr>
      </w:pPr>
    </w:p>
    <w:p w14:paraId="646F3DEA" w14:textId="77777777" w:rsidR="005926C5" w:rsidRDefault="005926C5" w:rsidP="005926C5">
      <w:pPr>
        <w:autoSpaceDE w:val="0"/>
        <w:autoSpaceDN w:val="0"/>
        <w:adjustRightInd w:val="0"/>
        <w:spacing w:after="0" w:line="240" w:lineRule="auto"/>
        <w:rPr>
          <w:rFonts w:ascii="TT157t00" w:hAnsi="TT157t00" w:cs="TT157t00"/>
        </w:rPr>
      </w:pPr>
    </w:p>
    <w:p w14:paraId="1AA7186C" w14:textId="77777777" w:rsidR="005926C5" w:rsidRDefault="005926C5" w:rsidP="005926C5">
      <w:pPr>
        <w:autoSpaceDE w:val="0"/>
        <w:autoSpaceDN w:val="0"/>
        <w:adjustRightInd w:val="0"/>
        <w:spacing w:after="0" w:line="240" w:lineRule="auto"/>
        <w:rPr>
          <w:rFonts w:ascii="TT157t00" w:hAnsi="TT157t00" w:cs="TT157t00"/>
        </w:rPr>
      </w:pPr>
    </w:p>
    <w:p w14:paraId="1760959E" w14:textId="77777777" w:rsidR="005926C5" w:rsidRPr="00B647A8" w:rsidRDefault="005926C5" w:rsidP="005926C5">
      <w:pPr>
        <w:autoSpaceDE w:val="0"/>
        <w:autoSpaceDN w:val="0"/>
        <w:adjustRightInd w:val="0"/>
        <w:spacing w:after="0" w:line="240" w:lineRule="auto"/>
        <w:rPr>
          <w:rFonts w:ascii="TT157t00" w:hAnsi="TT157t00" w:cs="TT157t00"/>
          <w:b/>
        </w:rPr>
      </w:pPr>
      <w:r w:rsidRPr="00B647A8">
        <w:rPr>
          <w:rFonts w:ascii="TT159t00" w:hAnsi="TT159t00" w:cs="TT159t00"/>
          <w:b/>
        </w:rPr>
        <w:t>Signature of person/reporting</w:t>
      </w:r>
      <w:r w:rsidRPr="00B647A8">
        <w:rPr>
          <w:rFonts w:ascii="TT157t00" w:hAnsi="TT157t00" w:cs="TT157t00"/>
          <w:b/>
        </w:rPr>
        <w:t>:</w:t>
      </w:r>
    </w:p>
    <w:p w14:paraId="6F589295" w14:textId="77777777" w:rsidR="005926C5" w:rsidRDefault="005926C5" w:rsidP="005926C5">
      <w:pPr>
        <w:autoSpaceDE w:val="0"/>
        <w:autoSpaceDN w:val="0"/>
        <w:adjustRightInd w:val="0"/>
        <w:spacing w:after="0" w:line="240" w:lineRule="auto"/>
        <w:rPr>
          <w:rFonts w:ascii="TT157t00" w:hAnsi="TT157t00" w:cs="TT157t00"/>
        </w:rPr>
      </w:pPr>
    </w:p>
    <w:p w14:paraId="636CF39A" w14:textId="77777777" w:rsidR="005926C5" w:rsidRDefault="005926C5" w:rsidP="005926C5">
      <w:pPr>
        <w:spacing w:after="0" w:line="240" w:lineRule="auto"/>
        <w:jc w:val="both"/>
        <w:rPr>
          <w:rFonts w:ascii="TT159t00" w:hAnsi="TT159t00" w:cs="TT159t00"/>
          <w:b/>
        </w:rPr>
      </w:pPr>
      <w:r w:rsidRPr="00B647A8">
        <w:rPr>
          <w:rFonts w:ascii="TT159t00" w:hAnsi="TT159t00" w:cs="TT159t00"/>
          <w:b/>
        </w:rPr>
        <w:t>Dat</w:t>
      </w:r>
      <w:r>
        <w:rPr>
          <w:rFonts w:ascii="TT159t00" w:hAnsi="TT159t00" w:cs="TT159t00"/>
          <w:b/>
        </w:rPr>
        <w:t>e</w:t>
      </w:r>
      <w:bookmarkStart w:id="65" w:name="_Toc108172609"/>
      <w:bookmarkStart w:id="66" w:name="_Toc140216639"/>
    </w:p>
    <w:p w14:paraId="5CC03B5B" w14:textId="3B2D5221" w:rsidR="00D644BA" w:rsidRPr="005926C5" w:rsidRDefault="00D644BA" w:rsidP="005926C5">
      <w:pPr>
        <w:spacing w:after="0" w:line="240" w:lineRule="auto"/>
        <w:jc w:val="both"/>
        <w:rPr>
          <w:rFonts w:eastAsia="Times New Roman" w:cs="Arial"/>
          <w:b/>
          <w:lang w:eastAsia="en-GB"/>
        </w:rPr>
      </w:pPr>
      <w:r w:rsidRPr="00261B00">
        <w:rPr>
          <w:rFonts w:ascii="DM Sans" w:hAnsi="DM Sans"/>
          <w:b/>
          <w:bCs/>
        </w:rPr>
        <w:lastRenderedPageBreak/>
        <w:t xml:space="preserve">ANNEX </w:t>
      </w:r>
      <w:r w:rsidR="005926C5">
        <w:rPr>
          <w:rFonts w:ascii="DM Sans" w:hAnsi="DM Sans"/>
          <w:b/>
          <w:bCs/>
        </w:rPr>
        <w:t>4</w:t>
      </w:r>
      <w:r w:rsidRPr="00261B00">
        <w:rPr>
          <w:rFonts w:ascii="DM Sans" w:hAnsi="DM Sans"/>
          <w:b/>
          <w:bCs/>
        </w:rPr>
        <w:t xml:space="preserve"> – Safeguarding concerns and allegations</w:t>
      </w:r>
      <w:bookmarkEnd w:id="65"/>
      <w:bookmarkEnd w:id="66"/>
    </w:p>
    <w:p w14:paraId="55B1F7A9" w14:textId="77777777" w:rsidR="00D644BA" w:rsidRPr="005926C5" w:rsidRDefault="00D644BA" w:rsidP="00D644BA">
      <w:pPr>
        <w:spacing w:after="0" w:line="240" w:lineRule="auto"/>
        <w:jc w:val="both"/>
        <w:rPr>
          <w:rFonts w:ascii="DM Sans" w:eastAsia="Times New Roman" w:hAnsi="DM Sans" w:cs="Arial"/>
          <w:lang w:eastAsia="en-GB"/>
        </w:rPr>
      </w:pPr>
      <w:r w:rsidRPr="00D90A22">
        <w:rPr>
          <w:rFonts w:ascii="DM Sans" w:eastAsia="Times New Roman" w:hAnsi="DM Sans" w:cs="Arial"/>
          <w:lang w:eastAsia="en-GB"/>
        </w:rPr>
        <w:t xml:space="preserve">Keeping Children </w:t>
      </w:r>
      <w:r w:rsidRPr="00261B00">
        <w:rPr>
          <w:rFonts w:ascii="DM Sans" w:eastAsia="Times New Roman" w:hAnsi="DM Sans" w:cs="Arial"/>
          <w:lang w:eastAsia="en-GB"/>
        </w:rPr>
        <w:t>Safe in Education (</w:t>
      </w:r>
      <w:r w:rsidRPr="005926C5">
        <w:rPr>
          <w:rFonts w:ascii="DM Sans" w:eastAsia="Times New Roman" w:hAnsi="DM Sans" w:cs="Arial"/>
          <w:lang w:eastAsia="en-GB"/>
        </w:rPr>
        <w:t>2023) defines an allegation of abuse against an adult in a school or academy as any case in which it is alleged that an adult (including employed staff, supply staff and volunteers) has:</w:t>
      </w:r>
    </w:p>
    <w:p w14:paraId="2776F3ED" w14:textId="77777777" w:rsidR="00D644BA" w:rsidRPr="005926C5" w:rsidRDefault="00D644BA" w:rsidP="00D644BA">
      <w:pPr>
        <w:pStyle w:val="NoSpacing"/>
        <w:numPr>
          <w:ilvl w:val="0"/>
          <w:numId w:val="29"/>
        </w:numPr>
        <w:jc w:val="both"/>
        <w:rPr>
          <w:rFonts w:ascii="DM Sans" w:hAnsi="DM Sans"/>
          <w:lang w:eastAsia="en-GB"/>
        </w:rPr>
      </w:pPr>
      <w:r w:rsidRPr="005926C5">
        <w:rPr>
          <w:rFonts w:ascii="DM Sans" w:hAnsi="DM Sans"/>
          <w:lang w:eastAsia="en-GB"/>
        </w:rPr>
        <w:t>behaved in a way that has harmed a child, or may have harmed a child</w:t>
      </w:r>
    </w:p>
    <w:p w14:paraId="1978834C" w14:textId="77777777" w:rsidR="00D644BA" w:rsidRPr="005926C5" w:rsidRDefault="00D644BA" w:rsidP="00D644BA">
      <w:pPr>
        <w:pStyle w:val="NoSpacing"/>
        <w:numPr>
          <w:ilvl w:val="0"/>
          <w:numId w:val="29"/>
        </w:numPr>
        <w:jc w:val="both"/>
        <w:rPr>
          <w:rFonts w:ascii="DM Sans" w:hAnsi="DM Sans"/>
          <w:lang w:eastAsia="en-GB"/>
        </w:rPr>
      </w:pPr>
      <w:r w:rsidRPr="005926C5">
        <w:rPr>
          <w:rFonts w:ascii="DM Sans" w:hAnsi="DM Sans"/>
          <w:lang w:eastAsia="en-GB"/>
        </w:rPr>
        <w:t>possibly committed a criminal offence against or related to a child</w:t>
      </w:r>
    </w:p>
    <w:p w14:paraId="3F51B6ED" w14:textId="77777777" w:rsidR="00D644BA" w:rsidRPr="005926C5" w:rsidRDefault="00D644BA" w:rsidP="00D644BA">
      <w:pPr>
        <w:pStyle w:val="NoSpacing"/>
        <w:numPr>
          <w:ilvl w:val="0"/>
          <w:numId w:val="29"/>
        </w:numPr>
        <w:jc w:val="both"/>
        <w:rPr>
          <w:rFonts w:ascii="DM Sans" w:hAnsi="DM Sans"/>
          <w:lang w:eastAsia="en-GB"/>
        </w:rPr>
      </w:pPr>
      <w:r w:rsidRPr="005926C5">
        <w:rPr>
          <w:rFonts w:ascii="DM Sans" w:hAnsi="DM Sans"/>
          <w:lang w:eastAsia="en-GB"/>
        </w:rPr>
        <w:t>behaved towards a child or children in a way that indicates he or she would pose a risk of harm to children</w:t>
      </w:r>
    </w:p>
    <w:p w14:paraId="3CE38467" w14:textId="77777777" w:rsidR="00D644BA" w:rsidRPr="005926C5" w:rsidRDefault="00D644BA" w:rsidP="00D644BA">
      <w:pPr>
        <w:pStyle w:val="NoSpacing"/>
        <w:numPr>
          <w:ilvl w:val="0"/>
          <w:numId w:val="29"/>
        </w:numPr>
        <w:jc w:val="both"/>
        <w:rPr>
          <w:rFonts w:ascii="DM Sans" w:hAnsi="DM Sans"/>
          <w:lang w:eastAsia="en-GB"/>
        </w:rPr>
      </w:pPr>
      <w:r w:rsidRPr="005926C5">
        <w:rPr>
          <w:rFonts w:ascii="DM Sans" w:hAnsi="DM Sans"/>
          <w:lang w:eastAsia="en-GB"/>
        </w:rPr>
        <w:t>behaved or may have behaved in a way that indicates they may not be suitable to work with children</w:t>
      </w:r>
    </w:p>
    <w:p w14:paraId="7F5B493E" w14:textId="77777777" w:rsidR="00D644BA" w:rsidRPr="005926C5" w:rsidRDefault="00D644BA" w:rsidP="00D644BA">
      <w:pPr>
        <w:pStyle w:val="NoSpacing"/>
        <w:jc w:val="both"/>
        <w:rPr>
          <w:rFonts w:ascii="DM Sans" w:hAnsi="DM Sans"/>
          <w:lang w:eastAsia="en-GB"/>
        </w:rPr>
      </w:pPr>
    </w:p>
    <w:p w14:paraId="6C15C9F4" w14:textId="2A92BC6A" w:rsidR="00D644BA" w:rsidRPr="00D3411A" w:rsidRDefault="00D644BA" w:rsidP="00D644BA">
      <w:pPr>
        <w:pStyle w:val="NoSpacing"/>
        <w:jc w:val="both"/>
        <w:rPr>
          <w:rFonts w:ascii="DM Sans" w:hAnsi="DM Sans"/>
          <w:lang w:eastAsia="en-GB"/>
        </w:rPr>
      </w:pPr>
      <w:r w:rsidRPr="005926C5">
        <w:rPr>
          <w:rFonts w:ascii="DM Sans" w:hAnsi="DM Sans"/>
          <w:lang w:eastAsia="en-GB"/>
        </w:rPr>
        <w:t>This policy is designed to work in full accordance with the statutory guidelines set out within Part Four, Keeping Children Safe in Education (</w:t>
      </w:r>
      <w:r w:rsidRPr="005926C5">
        <w:rPr>
          <w:rFonts w:ascii="DM Sans" w:eastAsia="Times New Roman" w:hAnsi="DM Sans" w:cs="Arial"/>
          <w:lang w:eastAsia="en-GB"/>
        </w:rPr>
        <w:t>2023</w:t>
      </w:r>
      <w:r w:rsidRPr="005926C5">
        <w:rPr>
          <w:rFonts w:ascii="DM Sans" w:hAnsi="DM Sans"/>
          <w:lang w:eastAsia="en-GB"/>
        </w:rPr>
        <w:t xml:space="preserve">), as well as with local guidelines issued by </w:t>
      </w:r>
      <w:r w:rsidR="005926C5" w:rsidRPr="005926C5">
        <w:rPr>
          <w:rFonts w:ascii="DM Sans" w:hAnsi="DM Sans"/>
          <w:lang w:eastAsia="en-GB"/>
        </w:rPr>
        <w:t>Kent</w:t>
      </w:r>
      <w:r w:rsidRPr="005926C5">
        <w:rPr>
          <w:rFonts w:ascii="DM Sans" w:hAnsi="DM Sans"/>
          <w:lang w:eastAsia="en-GB"/>
        </w:rPr>
        <w:t xml:space="preserve"> Local Authority, both of which describe the expected process for managing safeguarding concerns and allegations in detail. Headteachers, members of the Senior Leadership </w:t>
      </w:r>
      <w:r w:rsidRPr="00D3411A">
        <w:rPr>
          <w:rFonts w:ascii="DM Sans" w:hAnsi="DM Sans"/>
          <w:lang w:eastAsia="en-GB"/>
        </w:rPr>
        <w:t>Team, Deputy Directors of Education and the Chair of Governors will familiarise themselves with both of these documents; however, key principles are summarised below.</w:t>
      </w:r>
    </w:p>
    <w:p w14:paraId="1AF18E5A" w14:textId="77777777" w:rsidR="00D644BA" w:rsidRPr="00D90A22" w:rsidRDefault="00D644BA" w:rsidP="00D644BA">
      <w:pPr>
        <w:pStyle w:val="NoSpacing"/>
        <w:jc w:val="both"/>
        <w:rPr>
          <w:rFonts w:ascii="DM Sans" w:hAnsi="DM Sans"/>
          <w:lang w:eastAsia="en-GB"/>
        </w:rPr>
      </w:pPr>
    </w:p>
    <w:p w14:paraId="3FEEDE26" w14:textId="77777777" w:rsidR="00D644BA" w:rsidRPr="00D90A22" w:rsidRDefault="00D644BA" w:rsidP="00D644BA">
      <w:pPr>
        <w:pStyle w:val="Subtitle"/>
        <w:rPr>
          <w:rStyle w:val="SubtleEmphasis"/>
          <w:rFonts w:ascii="DM Sans" w:hAnsi="DM Sans"/>
        </w:rPr>
      </w:pPr>
      <w:bookmarkStart w:id="67" w:name="_Toc108172610"/>
      <w:r w:rsidRPr="00D90A22">
        <w:rPr>
          <w:rStyle w:val="SubtleEmphasis"/>
          <w:rFonts w:ascii="DM Sans" w:hAnsi="DM Sans"/>
        </w:rPr>
        <w:t>Staff awareness</w:t>
      </w:r>
      <w:bookmarkEnd w:id="67"/>
    </w:p>
    <w:p w14:paraId="49CD2E46" w14:textId="77777777" w:rsidR="00D644BA" w:rsidRPr="00D90A22" w:rsidRDefault="00D644BA" w:rsidP="00D644BA">
      <w:pPr>
        <w:pStyle w:val="NoSpacing"/>
        <w:numPr>
          <w:ilvl w:val="0"/>
          <w:numId w:val="30"/>
        </w:numPr>
        <w:jc w:val="both"/>
        <w:rPr>
          <w:rFonts w:ascii="DM Sans" w:hAnsi="DM Sans"/>
          <w:lang w:eastAsia="en-GB"/>
        </w:rPr>
      </w:pPr>
      <w:r w:rsidRPr="00D90A22">
        <w:rPr>
          <w:rFonts w:ascii="DM Sans" w:hAnsi="DM Sans"/>
          <w:lang w:eastAsia="en-GB"/>
        </w:rPr>
        <w:t xml:space="preserve">All staff and volunteers (including Governors) will be issued with our academy’s </w:t>
      </w:r>
      <w:r w:rsidRPr="005926C5">
        <w:rPr>
          <w:rFonts w:ascii="DM Sans" w:hAnsi="DM Sans"/>
          <w:lang w:eastAsia="en-GB"/>
        </w:rPr>
        <w:t>Code of Conduct,</w:t>
      </w:r>
      <w:r w:rsidRPr="00D90A22">
        <w:rPr>
          <w:rFonts w:ascii="DM Sans" w:hAnsi="DM Sans"/>
          <w:lang w:eastAsia="en-GB"/>
        </w:rPr>
        <w:t xml:space="preserve"> and with this policy, which are intended not only to support them in adopting safe practice in their work with children but also to advise on how to report any concerns about the conduct of a colleague or any practice in our academy which they feel is unsafe for our pupils.</w:t>
      </w:r>
    </w:p>
    <w:p w14:paraId="5F74FE6E" w14:textId="77777777" w:rsidR="00D644BA" w:rsidRPr="00D3411A" w:rsidRDefault="00D644BA" w:rsidP="00D644BA">
      <w:pPr>
        <w:pStyle w:val="NoSpacing"/>
        <w:numPr>
          <w:ilvl w:val="0"/>
          <w:numId w:val="30"/>
        </w:numPr>
        <w:jc w:val="both"/>
        <w:rPr>
          <w:rFonts w:ascii="DM Sans" w:hAnsi="DM Sans"/>
          <w:lang w:eastAsia="en-GB"/>
        </w:rPr>
      </w:pPr>
      <w:r w:rsidRPr="00D3411A">
        <w:rPr>
          <w:rFonts w:ascii="DM Sans" w:hAnsi="DM Sans"/>
          <w:lang w:eastAsia="en-GB"/>
        </w:rPr>
        <w:t>Staff will also be issued with a copy of our whistleblowing policy; this refers more to concerns of a non-safeguarding nature, but its principles of everyone having a responsibility to report a concern support those of this policy.</w:t>
      </w:r>
    </w:p>
    <w:p w14:paraId="2651BB59" w14:textId="77777777" w:rsidR="00D644BA" w:rsidRPr="00D90A22" w:rsidRDefault="00D644BA" w:rsidP="00D644BA">
      <w:pPr>
        <w:pStyle w:val="NoSpacing"/>
        <w:numPr>
          <w:ilvl w:val="0"/>
          <w:numId w:val="30"/>
        </w:numPr>
        <w:jc w:val="both"/>
        <w:rPr>
          <w:rFonts w:ascii="DM Sans" w:hAnsi="DM Sans"/>
          <w:lang w:eastAsia="en-GB"/>
        </w:rPr>
      </w:pPr>
      <w:r w:rsidRPr="00D90A22">
        <w:rPr>
          <w:rFonts w:ascii="DM Sans" w:hAnsi="DM Sans"/>
          <w:lang w:eastAsia="en-GB"/>
        </w:rPr>
        <w:t>Additionally, all staff and volunteers are signposted to the Ofsted Whistleblower Helpline, 0300 123 3155, and to the NSPCC Whistleblowing Advice helpline, 0800 028 0285.</w:t>
      </w:r>
    </w:p>
    <w:p w14:paraId="288D02B3" w14:textId="77777777" w:rsidR="00D644BA" w:rsidRPr="005926C5" w:rsidRDefault="00D644BA" w:rsidP="00D644BA">
      <w:pPr>
        <w:pStyle w:val="NoSpacing"/>
        <w:numPr>
          <w:ilvl w:val="0"/>
          <w:numId w:val="30"/>
        </w:numPr>
        <w:jc w:val="both"/>
        <w:rPr>
          <w:rFonts w:ascii="DM Sans" w:hAnsi="DM Sans"/>
          <w:lang w:eastAsia="en-GB"/>
        </w:rPr>
      </w:pPr>
      <w:r w:rsidRPr="00D90A22">
        <w:rPr>
          <w:rFonts w:ascii="DM Sans" w:hAnsi="DM Sans"/>
          <w:lang w:eastAsia="en-GB"/>
        </w:rPr>
        <w:t xml:space="preserve">Visitors to the academy, including contractor and agency staff, will be provided with relevant information in line with the </w:t>
      </w:r>
      <w:r w:rsidRPr="005926C5">
        <w:rPr>
          <w:rFonts w:ascii="DM Sans" w:hAnsi="DM Sans"/>
          <w:lang w:eastAsia="en-GB"/>
        </w:rPr>
        <w:t>Visitors’ policy.</w:t>
      </w:r>
    </w:p>
    <w:p w14:paraId="44AD5DCD" w14:textId="77777777" w:rsidR="00D644BA" w:rsidRPr="00D90A22" w:rsidRDefault="00D644BA" w:rsidP="00D644BA">
      <w:pPr>
        <w:pStyle w:val="NoSpacing"/>
        <w:jc w:val="both"/>
        <w:rPr>
          <w:rFonts w:ascii="DM Sans" w:hAnsi="DM Sans"/>
          <w:b/>
          <w:lang w:eastAsia="en-GB"/>
        </w:rPr>
      </w:pPr>
    </w:p>
    <w:p w14:paraId="49F453F8" w14:textId="77777777" w:rsidR="00D644BA" w:rsidRPr="00D90A22" w:rsidRDefault="00D644BA" w:rsidP="00D644BA">
      <w:pPr>
        <w:pStyle w:val="Subtitle"/>
        <w:rPr>
          <w:rStyle w:val="SubtleEmphasis"/>
          <w:rFonts w:ascii="DM Sans" w:hAnsi="DM Sans"/>
        </w:rPr>
      </w:pPr>
      <w:bookmarkStart w:id="68" w:name="_Toc108172611"/>
      <w:r w:rsidRPr="00D90A22">
        <w:rPr>
          <w:rStyle w:val="SubtleEmphasis"/>
          <w:rFonts w:ascii="DM Sans" w:hAnsi="DM Sans"/>
        </w:rPr>
        <w:t>Low level concerns</w:t>
      </w:r>
      <w:bookmarkEnd w:id="68"/>
    </w:p>
    <w:p w14:paraId="3D462A69" w14:textId="77777777" w:rsidR="00D644BA" w:rsidRPr="005926C5" w:rsidRDefault="00D644BA" w:rsidP="00D644BA">
      <w:pPr>
        <w:pStyle w:val="NoSpacing"/>
        <w:numPr>
          <w:ilvl w:val="0"/>
          <w:numId w:val="30"/>
        </w:numPr>
        <w:jc w:val="both"/>
        <w:rPr>
          <w:rFonts w:ascii="DM Sans" w:hAnsi="DM Sans"/>
          <w:lang w:eastAsia="en-GB"/>
        </w:rPr>
      </w:pPr>
      <w:r w:rsidRPr="00D90A22">
        <w:rPr>
          <w:rFonts w:ascii="DM Sans" w:hAnsi="DM Sans"/>
          <w:lang w:eastAsia="en-GB"/>
        </w:rPr>
        <w:t xml:space="preserve">We recognise that, at times, a concern about an adult’s conduct towards pupils may not be serious enough to be considered as an allegation, but </w:t>
      </w:r>
      <w:r w:rsidRPr="005926C5">
        <w:rPr>
          <w:rFonts w:ascii="DM Sans" w:hAnsi="DM Sans"/>
          <w:lang w:eastAsia="en-GB"/>
        </w:rPr>
        <w:t>that it nonetheless indicates a concern.</w:t>
      </w:r>
    </w:p>
    <w:p w14:paraId="47D5C567" w14:textId="77777777" w:rsidR="00D644BA" w:rsidRPr="005926C5" w:rsidRDefault="00D644BA" w:rsidP="00D644BA">
      <w:pPr>
        <w:pStyle w:val="NoSpacing"/>
        <w:numPr>
          <w:ilvl w:val="0"/>
          <w:numId w:val="30"/>
        </w:numPr>
        <w:jc w:val="both"/>
        <w:rPr>
          <w:rFonts w:ascii="DM Sans" w:hAnsi="DM Sans"/>
          <w:lang w:eastAsia="en-GB"/>
        </w:rPr>
      </w:pPr>
      <w:r w:rsidRPr="005926C5">
        <w:rPr>
          <w:rFonts w:ascii="DM Sans" w:hAnsi="DM Sans"/>
          <w:lang w:eastAsia="en-GB"/>
        </w:rPr>
        <w:t xml:space="preserve">For the purposes of this policy, a </w:t>
      </w:r>
      <w:proofErr w:type="gramStart"/>
      <w:r w:rsidRPr="005926C5">
        <w:rPr>
          <w:rFonts w:ascii="DM Sans" w:hAnsi="DM Sans"/>
          <w:lang w:eastAsia="en-GB"/>
        </w:rPr>
        <w:t>low level</w:t>
      </w:r>
      <w:proofErr w:type="gramEnd"/>
      <w:r w:rsidRPr="005926C5">
        <w:rPr>
          <w:rFonts w:ascii="DM Sans" w:hAnsi="DM Sans"/>
          <w:lang w:eastAsia="en-GB"/>
        </w:rPr>
        <w:t xml:space="preserve"> concern is defined as a concern relating to behaviour that is inconsistent with our academy’s Code of Conduct, but does not meet the threshold for an allegation of abuse, as outlined in Keeping Children Safe in Education (</w:t>
      </w:r>
      <w:r w:rsidRPr="005926C5">
        <w:rPr>
          <w:rFonts w:ascii="DM Sans" w:eastAsia="Times New Roman" w:hAnsi="DM Sans" w:cs="Arial"/>
          <w:lang w:eastAsia="en-GB"/>
        </w:rPr>
        <w:t>2023</w:t>
      </w:r>
      <w:r w:rsidRPr="005926C5">
        <w:rPr>
          <w:rFonts w:ascii="DM Sans" w:hAnsi="DM Sans"/>
          <w:lang w:eastAsia="en-GB"/>
        </w:rPr>
        <w:t>) and copied above.</w:t>
      </w:r>
    </w:p>
    <w:p w14:paraId="6F02D04A" w14:textId="77777777" w:rsidR="00D644BA" w:rsidRPr="005926C5" w:rsidRDefault="00D644BA" w:rsidP="00D644BA">
      <w:pPr>
        <w:pStyle w:val="NoSpacing"/>
        <w:numPr>
          <w:ilvl w:val="0"/>
          <w:numId w:val="30"/>
        </w:numPr>
        <w:jc w:val="both"/>
        <w:rPr>
          <w:rFonts w:ascii="DM Sans" w:hAnsi="DM Sans"/>
          <w:lang w:eastAsia="en-GB"/>
        </w:rPr>
      </w:pPr>
      <w:r w:rsidRPr="005926C5">
        <w:rPr>
          <w:rFonts w:ascii="DM Sans" w:hAnsi="DM Sans"/>
          <w:lang w:eastAsia="en-GB"/>
        </w:rPr>
        <w:t>We understand the importance of creating a culture of openness and transparency, where any concern, no matter how small, is shared and dealt with appropriately. Such a culture supports us to identify and address any emerging or inappropriate behaviour at an early stage, minimising the risk of abuse and reinforcing clear professional boundaries.</w:t>
      </w:r>
    </w:p>
    <w:p w14:paraId="59FD98D9" w14:textId="77777777" w:rsidR="00D644BA" w:rsidRPr="00D3411A" w:rsidRDefault="00D644BA" w:rsidP="00D644BA">
      <w:pPr>
        <w:pStyle w:val="NoSpacing"/>
        <w:numPr>
          <w:ilvl w:val="0"/>
          <w:numId w:val="40"/>
        </w:numPr>
        <w:jc w:val="both"/>
        <w:rPr>
          <w:rFonts w:ascii="DM Sans" w:hAnsi="DM Sans"/>
          <w:lang w:eastAsia="en-GB"/>
        </w:rPr>
      </w:pPr>
      <w:r w:rsidRPr="005926C5">
        <w:rPr>
          <w:rFonts w:ascii="DM Sans" w:hAnsi="DM Sans"/>
          <w:lang w:eastAsia="en-GB"/>
        </w:rPr>
        <w:t xml:space="preserve">Our staff will be trained to recognise appropriate and potentially inappropriate adult conduct, in line with our academy’s Code of Conduct, and they will be required to report any </w:t>
      </w:r>
      <w:proofErr w:type="gramStart"/>
      <w:r w:rsidRPr="005926C5">
        <w:rPr>
          <w:rFonts w:ascii="DM Sans" w:hAnsi="DM Sans"/>
          <w:lang w:eastAsia="en-GB"/>
        </w:rPr>
        <w:t>low level</w:t>
      </w:r>
      <w:proofErr w:type="gramEnd"/>
      <w:r w:rsidRPr="005926C5">
        <w:rPr>
          <w:rFonts w:ascii="DM Sans" w:hAnsi="DM Sans"/>
          <w:lang w:eastAsia="en-GB"/>
        </w:rPr>
        <w:t xml:space="preserve"> concern about the conduct of any adult working in our academy to the Headteacher. Exceptionally, in the Headteacher’s absence, the report may be made to the next senior member of staff who is acting </w:t>
      </w:r>
      <w:r w:rsidRPr="00D3411A">
        <w:rPr>
          <w:rFonts w:ascii="DM Sans" w:hAnsi="DM Sans"/>
          <w:lang w:eastAsia="en-GB"/>
        </w:rPr>
        <w:t>as the Headteacher in their place.</w:t>
      </w:r>
    </w:p>
    <w:p w14:paraId="70DDA14F" w14:textId="77777777" w:rsidR="00D644BA" w:rsidRPr="00D3411A" w:rsidRDefault="00D644BA" w:rsidP="00D644BA">
      <w:pPr>
        <w:pStyle w:val="NoSpacing"/>
        <w:numPr>
          <w:ilvl w:val="0"/>
          <w:numId w:val="40"/>
        </w:numPr>
        <w:jc w:val="both"/>
        <w:rPr>
          <w:rFonts w:ascii="DM Sans" w:hAnsi="DM Sans"/>
          <w:lang w:eastAsia="en-GB"/>
        </w:rPr>
      </w:pPr>
      <w:r w:rsidRPr="00D3411A">
        <w:rPr>
          <w:rFonts w:ascii="DM Sans" w:hAnsi="DM Sans"/>
          <w:lang w:eastAsia="en-GB"/>
        </w:rPr>
        <w:t>In the event that the concern is about the Headteacher, or the person acting as the Headteacher in the Headteacher’s absence, this should be reported to the Deputy Director of Education and Chair of Governors. Please see Annex 2 for the contact details for these individuals.</w:t>
      </w:r>
    </w:p>
    <w:p w14:paraId="018243CC" w14:textId="77777777" w:rsidR="00D644BA" w:rsidRPr="00D3411A" w:rsidRDefault="00D644BA" w:rsidP="00D644BA">
      <w:pPr>
        <w:pStyle w:val="NoSpacing"/>
        <w:numPr>
          <w:ilvl w:val="0"/>
          <w:numId w:val="40"/>
        </w:numPr>
        <w:jc w:val="both"/>
        <w:rPr>
          <w:rFonts w:ascii="DM Sans" w:hAnsi="DM Sans"/>
          <w:lang w:eastAsia="en-GB"/>
        </w:rPr>
      </w:pPr>
      <w:r w:rsidRPr="00D3411A">
        <w:rPr>
          <w:rFonts w:ascii="DM Sans" w:hAnsi="DM Sans"/>
          <w:lang w:eastAsia="en-GB"/>
        </w:rPr>
        <w:t xml:space="preserve">If the </w:t>
      </w:r>
      <w:proofErr w:type="gramStart"/>
      <w:r w:rsidRPr="00D3411A">
        <w:rPr>
          <w:rFonts w:ascii="DM Sans" w:hAnsi="DM Sans"/>
          <w:lang w:eastAsia="en-GB"/>
        </w:rPr>
        <w:t>low level</w:t>
      </w:r>
      <w:proofErr w:type="gramEnd"/>
      <w:r w:rsidRPr="00D3411A">
        <w:rPr>
          <w:rFonts w:ascii="DM Sans" w:hAnsi="DM Sans"/>
          <w:lang w:eastAsia="en-GB"/>
        </w:rPr>
        <w:t xml:space="preserve"> concern is concerning a member of the central team, it must be made directly to the Headteacher, who will inform the REAch2 Head of Safeguarding and work collectively with them to </w:t>
      </w:r>
      <w:r w:rsidRPr="00D3411A">
        <w:rPr>
          <w:rFonts w:ascii="DM Sans" w:hAnsi="DM Sans"/>
          <w:lang w:eastAsia="en-GB"/>
        </w:rPr>
        <w:lastRenderedPageBreak/>
        <w:t xml:space="preserve">agree a course of action. Where the </w:t>
      </w:r>
      <w:proofErr w:type="gramStart"/>
      <w:r w:rsidRPr="00D3411A">
        <w:rPr>
          <w:rFonts w:ascii="DM Sans" w:hAnsi="DM Sans"/>
          <w:lang w:eastAsia="en-GB"/>
        </w:rPr>
        <w:t>low level</w:t>
      </w:r>
      <w:proofErr w:type="gramEnd"/>
      <w:r w:rsidRPr="00D3411A">
        <w:rPr>
          <w:rFonts w:ascii="DM Sans" w:hAnsi="DM Sans"/>
          <w:lang w:eastAsia="en-GB"/>
        </w:rPr>
        <w:t xml:space="preserve"> concern relates to the Head of Safeguarding, it must be reported by the Headteacher to the </w:t>
      </w:r>
      <w:r>
        <w:rPr>
          <w:rFonts w:ascii="DM Sans" w:hAnsi="DM Sans"/>
          <w:lang w:eastAsia="en-GB"/>
        </w:rPr>
        <w:t xml:space="preserve">National </w:t>
      </w:r>
      <w:r w:rsidRPr="00D3411A">
        <w:rPr>
          <w:rFonts w:ascii="DM Sans" w:hAnsi="DM Sans"/>
          <w:lang w:eastAsia="en-GB"/>
        </w:rPr>
        <w:t>Director of</w:t>
      </w:r>
      <w:r>
        <w:rPr>
          <w:rFonts w:ascii="DM Sans" w:hAnsi="DM Sans"/>
          <w:lang w:eastAsia="en-GB"/>
        </w:rPr>
        <w:t xml:space="preserve"> Education</w:t>
      </w:r>
      <w:r w:rsidRPr="00D3411A">
        <w:rPr>
          <w:rFonts w:ascii="DM Sans" w:hAnsi="DM Sans"/>
          <w:lang w:eastAsia="en-GB"/>
        </w:rPr>
        <w:t>.</w:t>
      </w:r>
    </w:p>
    <w:p w14:paraId="7D6F9264" w14:textId="77777777" w:rsidR="00D644BA" w:rsidRPr="00D3411A" w:rsidRDefault="00D644BA" w:rsidP="00D644BA">
      <w:pPr>
        <w:pStyle w:val="NoSpacing"/>
        <w:numPr>
          <w:ilvl w:val="0"/>
          <w:numId w:val="30"/>
        </w:numPr>
        <w:jc w:val="both"/>
        <w:rPr>
          <w:rFonts w:ascii="DM Sans" w:hAnsi="DM Sans"/>
          <w:lang w:eastAsia="en-GB"/>
        </w:rPr>
      </w:pPr>
      <w:r w:rsidRPr="00D3411A">
        <w:rPr>
          <w:rFonts w:ascii="DM Sans" w:hAnsi="DM Sans"/>
          <w:lang w:eastAsia="en-GB"/>
        </w:rPr>
        <w:t xml:space="preserve">Staff will be encouraged to recognise any occasion where their own behaviour may be seen as a </w:t>
      </w:r>
      <w:proofErr w:type="gramStart"/>
      <w:r w:rsidRPr="00D3411A">
        <w:rPr>
          <w:rFonts w:ascii="DM Sans" w:hAnsi="DM Sans"/>
          <w:lang w:eastAsia="en-GB"/>
        </w:rPr>
        <w:t>low level</w:t>
      </w:r>
      <w:proofErr w:type="gramEnd"/>
      <w:r w:rsidRPr="00D3411A">
        <w:rPr>
          <w:rFonts w:ascii="DM Sans" w:hAnsi="DM Sans"/>
          <w:lang w:eastAsia="en-GB"/>
        </w:rPr>
        <w:t xml:space="preserve"> concern by others, and to make a self-report accordingly.</w:t>
      </w:r>
    </w:p>
    <w:p w14:paraId="3C5009C1" w14:textId="77777777" w:rsidR="00D644BA" w:rsidRPr="00D3411A" w:rsidRDefault="00D644BA" w:rsidP="00D644BA">
      <w:pPr>
        <w:pStyle w:val="NoSpacing"/>
        <w:numPr>
          <w:ilvl w:val="0"/>
          <w:numId w:val="30"/>
        </w:numPr>
        <w:jc w:val="both"/>
        <w:rPr>
          <w:rFonts w:ascii="DM Sans" w:hAnsi="DM Sans"/>
          <w:lang w:eastAsia="en-GB"/>
        </w:rPr>
      </w:pPr>
      <w:r w:rsidRPr="00D3411A">
        <w:rPr>
          <w:rFonts w:ascii="DM Sans" w:hAnsi="DM Sans"/>
          <w:lang w:eastAsia="en-GB"/>
        </w:rPr>
        <w:t xml:space="preserve">Upon receipt of a </w:t>
      </w:r>
      <w:proofErr w:type="gramStart"/>
      <w:r w:rsidRPr="00D3411A">
        <w:rPr>
          <w:rFonts w:ascii="DM Sans" w:hAnsi="DM Sans"/>
          <w:lang w:eastAsia="en-GB"/>
        </w:rPr>
        <w:t>low level</w:t>
      </w:r>
      <w:proofErr w:type="gramEnd"/>
      <w:r w:rsidRPr="00D3411A">
        <w:rPr>
          <w:rFonts w:ascii="DM Sans" w:hAnsi="DM Sans"/>
          <w:lang w:eastAsia="en-GB"/>
        </w:rPr>
        <w:t xml:space="preserve"> concern, the Headteacher will take timely and proportionate action to discuss and address this with the person concerned in order to correct the issue at an early stage. The Trust safeguarding and HR teams are available to support with this process if required. If at any stage the Headteacher assesses that there is a risk of harm to pupils, they will follow the process outlined below for reporting a safeguarding concern. </w:t>
      </w:r>
    </w:p>
    <w:p w14:paraId="6593070E" w14:textId="77777777" w:rsidR="00D644BA" w:rsidRPr="00D3411A" w:rsidRDefault="00D644BA" w:rsidP="00D644BA">
      <w:pPr>
        <w:pStyle w:val="NoSpacing"/>
        <w:numPr>
          <w:ilvl w:val="0"/>
          <w:numId w:val="30"/>
        </w:numPr>
        <w:jc w:val="both"/>
        <w:rPr>
          <w:rFonts w:ascii="DM Sans" w:hAnsi="DM Sans"/>
          <w:lang w:eastAsia="en-GB"/>
        </w:rPr>
      </w:pPr>
      <w:r w:rsidRPr="00D3411A">
        <w:rPr>
          <w:rFonts w:ascii="DM Sans" w:hAnsi="DM Sans"/>
          <w:lang w:eastAsia="en-GB"/>
        </w:rPr>
        <w:t xml:space="preserve">The Headteacher will keep a written record of all </w:t>
      </w:r>
      <w:proofErr w:type="gramStart"/>
      <w:r w:rsidRPr="00D3411A">
        <w:rPr>
          <w:rFonts w:ascii="DM Sans" w:hAnsi="DM Sans"/>
          <w:lang w:eastAsia="en-GB"/>
        </w:rPr>
        <w:t>low level</w:t>
      </w:r>
      <w:proofErr w:type="gramEnd"/>
      <w:r w:rsidRPr="00D3411A">
        <w:rPr>
          <w:rFonts w:ascii="DM Sans" w:hAnsi="DM Sans"/>
          <w:lang w:eastAsia="en-GB"/>
        </w:rPr>
        <w:t xml:space="preserve"> concerns using the low level concern chronology pro forma below, detailing the nature of the concern and the action taken to address it. The record is clearly demarcated as a </w:t>
      </w:r>
      <w:proofErr w:type="gramStart"/>
      <w:r w:rsidRPr="00D3411A">
        <w:rPr>
          <w:rFonts w:ascii="DM Sans" w:hAnsi="DM Sans"/>
          <w:lang w:eastAsia="en-GB"/>
        </w:rPr>
        <w:t>low level</w:t>
      </w:r>
      <w:proofErr w:type="gramEnd"/>
      <w:r w:rsidRPr="00D3411A">
        <w:rPr>
          <w:rFonts w:ascii="DM Sans" w:hAnsi="DM Sans"/>
          <w:lang w:eastAsia="en-GB"/>
        </w:rPr>
        <w:t xml:space="preserve"> concern, in order to avoid confusion or misunderstanding. Records of </w:t>
      </w:r>
      <w:proofErr w:type="gramStart"/>
      <w:r w:rsidRPr="00D3411A">
        <w:rPr>
          <w:rFonts w:ascii="DM Sans" w:hAnsi="DM Sans"/>
          <w:lang w:eastAsia="en-GB"/>
        </w:rPr>
        <w:t>low level</w:t>
      </w:r>
      <w:proofErr w:type="gramEnd"/>
      <w:r w:rsidRPr="00D3411A">
        <w:rPr>
          <w:rFonts w:ascii="DM Sans" w:hAnsi="DM Sans"/>
          <w:lang w:eastAsia="en-GB"/>
        </w:rPr>
        <w:t xml:space="preserve"> concerns will not be referred to in employer references unless they form part of a substantiated allegation.</w:t>
      </w:r>
    </w:p>
    <w:p w14:paraId="54828B09" w14:textId="77777777" w:rsidR="00D644BA" w:rsidRPr="00D3411A" w:rsidRDefault="00D644BA" w:rsidP="00D644BA">
      <w:pPr>
        <w:pStyle w:val="NoSpacing"/>
        <w:numPr>
          <w:ilvl w:val="0"/>
          <w:numId w:val="30"/>
        </w:numPr>
        <w:jc w:val="both"/>
        <w:rPr>
          <w:rFonts w:ascii="DM Sans" w:hAnsi="DM Sans"/>
          <w:lang w:eastAsia="en-GB"/>
        </w:rPr>
      </w:pPr>
      <w:r w:rsidRPr="00D3411A">
        <w:rPr>
          <w:rFonts w:ascii="DM Sans" w:hAnsi="DM Sans"/>
          <w:lang w:eastAsia="en-GB"/>
        </w:rPr>
        <w:t xml:space="preserve">The Headteacher will regularly review all </w:t>
      </w:r>
      <w:proofErr w:type="gramStart"/>
      <w:r w:rsidRPr="00D3411A">
        <w:rPr>
          <w:rFonts w:ascii="DM Sans" w:hAnsi="DM Sans"/>
          <w:lang w:eastAsia="en-GB"/>
        </w:rPr>
        <w:t>low level</w:t>
      </w:r>
      <w:proofErr w:type="gramEnd"/>
      <w:r w:rsidRPr="00D3411A">
        <w:rPr>
          <w:rFonts w:ascii="DM Sans" w:hAnsi="DM Sans"/>
          <w:lang w:eastAsia="en-GB"/>
        </w:rPr>
        <w:t xml:space="preserve"> concerns received, using the low level concern monitoring log part 1 and part 2 pro forma below, in order to identify any emerging patterns of concerning behaviour related to individual(s) or to identify any weaknesses in academy culture where revision of policy or additional training may be a requirement.</w:t>
      </w:r>
    </w:p>
    <w:p w14:paraId="2F1CC824" w14:textId="77777777" w:rsidR="00D644BA" w:rsidRPr="00D90A22" w:rsidRDefault="00D644BA" w:rsidP="00D644BA">
      <w:pPr>
        <w:pStyle w:val="NoSpacing"/>
        <w:jc w:val="both"/>
        <w:rPr>
          <w:rStyle w:val="SubtleEmphasis"/>
          <w:rFonts w:ascii="DM Sans" w:hAnsi="DM Sans"/>
        </w:rPr>
      </w:pPr>
    </w:p>
    <w:p w14:paraId="7E36C7D2" w14:textId="77777777" w:rsidR="00D644BA" w:rsidRPr="00D90A22" w:rsidRDefault="00D644BA" w:rsidP="00D644BA">
      <w:pPr>
        <w:pStyle w:val="Subtitle"/>
        <w:rPr>
          <w:rStyle w:val="SubtleEmphasis"/>
          <w:rFonts w:ascii="DM Sans" w:hAnsi="DM Sans"/>
        </w:rPr>
      </w:pPr>
      <w:bookmarkStart w:id="69" w:name="_Toc108172612"/>
      <w:r w:rsidRPr="00D90A22">
        <w:rPr>
          <w:rStyle w:val="SubtleEmphasis"/>
          <w:rFonts w:ascii="DM Sans" w:hAnsi="DM Sans"/>
        </w:rPr>
        <w:t>Reporting a safeguarding concern</w:t>
      </w:r>
      <w:bookmarkEnd w:id="69"/>
    </w:p>
    <w:p w14:paraId="169CACB7" w14:textId="77777777" w:rsidR="00D644BA" w:rsidRPr="00D90A22" w:rsidRDefault="00D644BA" w:rsidP="00D644BA">
      <w:pPr>
        <w:pStyle w:val="NoSpacing"/>
        <w:numPr>
          <w:ilvl w:val="0"/>
          <w:numId w:val="40"/>
        </w:numPr>
        <w:jc w:val="both"/>
        <w:rPr>
          <w:rFonts w:ascii="DM Sans" w:hAnsi="DM Sans"/>
          <w:lang w:eastAsia="en-GB"/>
        </w:rPr>
      </w:pPr>
      <w:r w:rsidRPr="00D90A22">
        <w:rPr>
          <w:rFonts w:ascii="DM Sans" w:hAnsi="DM Sans"/>
          <w:lang w:eastAsia="en-GB"/>
        </w:rPr>
        <w:t xml:space="preserve">If any adult working in our academy has a safeguarding concern about another </w:t>
      </w:r>
      <w:proofErr w:type="gramStart"/>
      <w:r w:rsidRPr="00D90A22">
        <w:rPr>
          <w:rFonts w:ascii="DM Sans" w:hAnsi="DM Sans"/>
          <w:lang w:eastAsia="en-GB"/>
        </w:rPr>
        <w:t>adult, or</w:t>
      </w:r>
      <w:proofErr w:type="gramEnd"/>
      <w:r w:rsidRPr="00D90A22">
        <w:rPr>
          <w:rFonts w:ascii="DM Sans" w:hAnsi="DM Sans"/>
          <w:lang w:eastAsia="en-GB"/>
        </w:rPr>
        <w:t xml:space="preserve"> has concerns about another adult posing a risk to children, they should report these concerns. This duty is applied regardless of whether the person about whom there are concerns is an academy staff member, volunteer (including Governors), central staff member or external visitor, </w:t>
      </w:r>
      <w:proofErr w:type="gramStart"/>
      <w:r w:rsidRPr="00D90A22">
        <w:rPr>
          <w:rFonts w:ascii="DM Sans" w:hAnsi="DM Sans"/>
          <w:lang w:eastAsia="en-GB"/>
        </w:rPr>
        <w:t>i.e.</w:t>
      </w:r>
      <w:proofErr w:type="gramEnd"/>
      <w:r w:rsidRPr="00D90A22">
        <w:rPr>
          <w:rFonts w:ascii="DM Sans" w:hAnsi="DM Sans"/>
          <w:lang w:eastAsia="en-GB"/>
        </w:rPr>
        <w:t xml:space="preserve"> supply teacher. </w:t>
      </w:r>
    </w:p>
    <w:p w14:paraId="139AB1D7" w14:textId="77777777" w:rsidR="00D644BA" w:rsidRPr="00D90A22" w:rsidRDefault="00D644BA" w:rsidP="00D644BA">
      <w:pPr>
        <w:pStyle w:val="NoSpacing"/>
        <w:numPr>
          <w:ilvl w:val="0"/>
          <w:numId w:val="40"/>
        </w:numPr>
        <w:jc w:val="both"/>
        <w:rPr>
          <w:rFonts w:ascii="DM Sans" w:hAnsi="DM Sans"/>
          <w:lang w:eastAsia="en-GB"/>
        </w:rPr>
      </w:pPr>
      <w:r w:rsidRPr="00D90A22">
        <w:rPr>
          <w:rFonts w:ascii="DM Sans" w:hAnsi="DM Sans"/>
          <w:lang w:eastAsia="en-GB"/>
        </w:rPr>
        <w:t>All reports of safeguarding concern about academy staff, an academy volunteer (including Governors) or external visitor must be made directly to the Headteacher. Exceptionally, in the Headteacher’s absence, the report may be made to the next senior member of staff who is acting as the Headteacher in their place.</w:t>
      </w:r>
    </w:p>
    <w:p w14:paraId="30A531EA" w14:textId="77777777" w:rsidR="00D644BA" w:rsidRPr="00D3411A" w:rsidRDefault="00D644BA" w:rsidP="00D644BA">
      <w:pPr>
        <w:pStyle w:val="NoSpacing"/>
        <w:numPr>
          <w:ilvl w:val="0"/>
          <w:numId w:val="40"/>
        </w:numPr>
        <w:jc w:val="both"/>
        <w:rPr>
          <w:rFonts w:ascii="DM Sans" w:hAnsi="DM Sans"/>
          <w:lang w:eastAsia="en-GB"/>
        </w:rPr>
      </w:pPr>
      <w:r w:rsidRPr="00D3411A">
        <w:rPr>
          <w:rFonts w:ascii="DM Sans" w:hAnsi="DM Sans"/>
          <w:lang w:eastAsia="en-GB"/>
        </w:rPr>
        <w:t>Where the safeguarding concern relates to the Headteacher, or to the person acting as the Headteacher in the Headteacher’s absence, it must be reported to the Deputy Director of Education and to the Chair of Governors.</w:t>
      </w:r>
    </w:p>
    <w:p w14:paraId="4C78A94F" w14:textId="77777777" w:rsidR="00D644BA" w:rsidRPr="00D3411A" w:rsidRDefault="00D644BA" w:rsidP="00D644BA">
      <w:pPr>
        <w:pStyle w:val="NoSpacing"/>
        <w:numPr>
          <w:ilvl w:val="0"/>
          <w:numId w:val="40"/>
        </w:numPr>
        <w:jc w:val="both"/>
        <w:rPr>
          <w:rFonts w:ascii="DM Sans" w:hAnsi="DM Sans"/>
          <w:lang w:eastAsia="en-GB"/>
        </w:rPr>
      </w:pPr>
      <w:r w:rsidRPr="00D3411A">
        <w:rPr>
          <w:rFonts w:ascii="DM Sans" w:hAnsi="DM Sans"/>
          <w:lang w:eastAsia="en-GB"/>
        </w:rPr>
        <w:t xml:space="preserve">All reports of </w:t>
      </w:r>
      <w:r>
        <w:rPr>
          <w:rFonts w:ascii="DM Sans" w:hAnsi="DM Sans"/>
          <w:lang w:eastAsia="en-GB"/>
        </w:rPr>
        <w:t xml:space="preserve">a </w:t>
      </w:r>
      <w:r w:rsidRPr="00D3411A">
        <w:rPr>
          <w:rFonts w:ascii="DM Sans" w:hAnsi="DM Sans"/>
          <w:lang w:eastAsia="en-GB"/>
        </w:rPr>
        <w:t xml:space="preserve">safeguarding concern about a member of the central team must be made directly to the Headteacher, who will inform the REAch2 Head of Safeguarding, and work collectively with them to agree a course of action. Where the safeguarding concern relates to the Head of Safeguarding, the concern must be reported by the Headteacher to the </w:t>
      </w:r>
      <w:r>
        <w:rPr>
          <w:rFonts w:ascii="DM Sans" w:hAnsi="DM Sans"/>
          <w:lang w:eastAsia="en-GB"/>
        </w:rPr>
        <w:t xml:space="preserve">National </w:t>
      </w:r>
      <w:r w:rsidRPr="00D3411A">
        <w:rPr>
          <w:rFonts w:ascii="DM Sans" w:hAnsi="DM Sans"/>
          <w:lang w:eastAsia="en-GB"/>
        </w:rPr>
        <w:t>Director of</w:t>
      </w:r>
      <w:r>
        <w:rPr>
          <w:rFonts w:ascii="DM Sans" w:hAnsi="DM Sans"/>
          <w:lang w:eastAsia="en-GB"/>
        </w:rPr>
        <w:t xml:space="preserve"> Education</w:t>
      </w:r>
      <w:r w:rsidRPr="00D3411A">
        <w:rPr>
          <w:rFonts w:ascii="DM Sans" w:hAnsi="DM Sans"/>
          <w:lang w:eastAsia="en-GB"/>
        </w:rPr>
        <w:t>.</w:t>
      </w:r>
    </w:p>
    <w:p w14:paraId="4C042A98" w14:textId="77777777" w:rsidR="00D644BA" w:rsidRPr="00D3411A" w:rsidRDefault="00D644BA" w:rsidP="00D644BA">
      <w:pPr>
        <w:pStyle w:val="NoSpacing"/>
        <w:numPr>
          <w:ilvl w:val="0"/>
          <w:numId w:val="40"/>
        </w:numPr>
        <w:jc w:val="both"/>
        <w:rPr>
          <w:rFonts w:ascii="DM Sans" w:hAnsi="DM Sans"/>
          <w:lang w:eastAsia="en-GB"/>
        </w:rPr>
      </w:pPr>
      <w:r w:rsidRPr="00D3411A">
        <w:rPr>
          <w:rFonts w:ascii="DM Sans" w:hAnsi="DM Sans"/>
          <w:lang w:eastAsia="en-GB"/>
        </w:rPr>
        <w:t xml:space="preserve">If the report of </w:t>
      </w:r>
      <w:r>
        <w:rPr>
          <w:rFonts w:ascii="DM Sans" w:hAnsi="DM Sans"/>
          <w:lang w:eastAsia="en-GB"/>
        </w:rPr>
        <w:t xml:space="preserve">a </w:t>
      </w:r>
      <w:r w:rsidRPr="00D3411A">
        <w:rPr>
          <w:rFonts w:ascii="DM Sans" w:hAnsi="DM Sans"/>
          <w:lang w:eastAsia="en-GB"/>
        </w:rPr>
        <w:t>safeguarding concern is made verbally, it must be followed up in writing by the person reporting the concern using the adult concern pro forma below, as directed by the person to whom the concern has been reported.</w:t>
      </w:r>
    </w:p>
    <w:p w14:paraId="56E2DC77" w14:textId="77777777" w:rsidR="00D644BA" w:rsidRPr="00D3411A" w:rsidRDefault="00D644BA" w:rsidP="00D644BA">
      <w:pPr>
        <w:pStyle w:val="NoSpacing"/>
        <w:numPr>
          <w:ilvl w:val="0"/>
          <w:numId w:val="40"/>
        </w:numPr>
        <w:jc w:val="both"/>
        <w:rPr>
          <w:rFonts w:ascii="DM Sans" w:hAnsi="DM Sans"/>
          <w:lang w:eastAsia="en-GB"/>
        </w:rPr>
      </w:pPr>
      <w:r w:rsidRPr="00D3411A">
        <w:rPr>
          <w:rFonts w:ascii="DM Sans" w:hAnsi="DM Sans"/>
          <w:lang w:eastAsia="en-GB"/>
        </w:rPr>
        <w:t>On occasion, we may receive safeguarding concerns from individuals outside of our academy. In this instance, the person to whom the report is made must share the concern in line with processes outlined above. Safeguarding concerns received from external sources will be responded to in the same way as a concern being received from inside the academy.</w:t>
      </w:r>
    </w:p>
    <w:p w14:paraId="58309380" w14:textId="77777777" w:rsidR="00D644BA" w:rsidRPr="00D90A22" w:rsidRDefault="00D644BA" w:rsidP="00D644BA">
      <w:pPr>
        <w:pStyle w:val="NoSpacing"/>
        <w:jc w:val="both"/>
        <w:rPr>
          <w:rFonts w:ascii="DM Sans" w:hAnsi="DM Sans"/>
          <w:lang w:eastAsia="en-GB"/>
        </w:rPr>
      </w:pPr>
    </w:p>
    <w:p w14:paraId="5A978046" w14:textId="77777777" w:rsidR="00D644BA" w:rsidRPr="00D90A22" w:rsidRDefault="00D644BA" w:rsidP="00D644BA">
      <w:pPr>
        <w:pStyle w:val="Subtitle"/>
        <w:rPr>
          <w:rStyle w:val="SubtleEmphasis"/>
          <w:rFonts w:ascii="DM Sans" w:hAnsi="DM Sans"/>
        </w:rPr>
      </w:pPr>
      <w:bookmarkStart w:id="70" w:name="_Toc108172613"/>
      <w:r w:rsidRPr="00D90A22">
        <w:rPr>
          <w:rStyle w:val="SubtleEmphasis"/>
          <w:rFonts w:ascii="DM Sans" w:hAnsi="DM Sans"/>
        </w:rPr>
        <w:t>Referral process</w:t>
      </w:r>
      <w:bookmarkEnd w:id="70"/>
    </w:p>
    <w:p w14:paraId="0120D10E" w14:textId="77777777" w:rsidR="00D644BA" w:rsidRPr="00D3411A" w:rsidRDefault="00D644BA" w:rsidP="00D644BA">
      <w:pPr>
        <w:pStyle w:val="NoSpacing"/>
        <w:numPr>
          <w:ilvl w:val="0"/>
          <w:numId w:val="30"/>
        </w:numPr>
        <w:jc w:val="both"/>
        <w:rPr>
          <w:rFonts w:ascii="DM Sans" w:hAnsi="DM Sans"/>
          <w:lang w:eastAsia="en-GB"/>
        </w:rPr>
      </w:pPr>
      <w:r w:rsidRPr="00D3411A">
        <w:rPr>
          <w:rFonts w:ascii="DM Sans" w:hAnsi="DM Sans"/>
          <w:lang w:eastAsia="en-GB"/>
        </w:rPr>
        <w:t xml:space="preserve">The Headteacher, members of SLT (in case of the Headteacher’s absence), Deputy Director of Education and Chair of Governors (in case of an allegation being against the Headteacher), REAch2 Head of Safeguarding and REAch2 </w:t>
      </w:r>
      <w:r>
        <w:rPr>
          <w:rFonts w:ascii="DM Sans" w:hAnsi="DM Sans"/>
          <w:lang w:eastAsia="en-GB"/>
        </w:rPr>
        <w:t xml:space="preserve">National </w:t>
      </w:r>
      <w:r w:rsidRPr="00D3411A">
        <w:rPr>
          <w:rFonts w:ascii="DM Sans" w:hAnsi="DM Sans"/>
          <w:lang w:eastAsia="en-GB"/>
        </w:rPr>
        <w:t xml:space="preserve">Director of </w:t>
      </w:r>
      <w:r>
        <w:rPr>
          <w:rFonts w:ascii="DM Sans" w:hAnsi="DM Sans"/>
          <w:lang w:eastAsia="en-GB"/>
        </w:rPr>
        <w:t xml:space="preserve">Education </w:t>
      </w:r>
      <w:r w:rsidRPr="00D3411A">
        <w:rPr>
          <w:rFonts w:ascii="DM Sans" w:hAnsi="DM Sans"/>
          <w:lang w:eastAsia="en-GB"/>
        </w:rPr>
        <w:t>(in case of an allegation being against a REAch2 central team member) will know the name and contact details for the Local Authority Designated Officer (LADO), with whom contact will be made as soon as possible upon receipt of an allegation against a member of staff or volunteer at our academy, and always within one working day.</w:t>
      </w:r>
    </w:p>
    <w:p w14:paraId="6300AE78" w14:textId="77777777" w:rsidR="00D644BA" w:rsidRPr="00D3411A" w:rsidRDefault="00D644BA" w:rsidP="00D644BA">
      <w:pPr>
        <w:pStyle w:val="NoSpacing"/>
        <w:numPr>
          <w:ilvl w:val="0"/>
          <w:numId w:val="30"/>
        </w:numPr>
        <w:jc w:val="both"/>
        <w:rPr>
          <w:rFonts w:ascii="DM Sans" w:hAnsi="DM Sans"/>
          <w:lang w:eastAsia="en-GB"/>
        </w:rPr>
      </w:pPr>
      <w:r w:rsidRPr="00D3411A">
        <w:rPr>
          <w:rFonts w:ascii="DM Sans" w:hAnsi="DM Sans"/>
          <w:lang w:eastAsia="en-GB"/>
        </w:rPr>
        <w:lastRenderedPageBreak/>
        <w:t xml:space="preserve">If further investigation or action is required, the person referring the concern to the LADO will then be nominated as the ‘case manager’. If the specific circumstances warrant, or if the case is unusually complex, the case manager role may be taken on by a professional independent to our academy, </w:t>
      </w:r>
      <w:proofErr w:type="gramStart"/>
      <w:r w:rsidRPr="00D3411A">
        <w:rPr>
          <w:rFonts w:ascii="DM Sans" w:hAnsi="DM Sans"/>
          <w:lang w:eastAsia="en-GB"/>
        </w:rPr>
        <w:t>i.e.</w:t>
      </w:r>
      <w:proofErr w:type="gramEnd"/>
      <w:r w:rsidRPr="00D3411A">
        <w:rPr>
          <w:rFonts w:ascii="DM Sans" w:hAnsi="DM Sans"/>
          <w:lang w:eastAsia="en-GB"/>
        </w:rPr>
        <w:t xml:space="preserve"> a senior colleague from within REAch2 Academy Trust.</w:t>
      </w:r>
    </w:p>
    <w:p w14:paraId="2C322E21" w14:textId="77777777" w:rsidR="00D644BA" w:rsidRPr="00D90A22" w:rsidRDefault="00D644BA" w:rsidP="00D644BA">
      <w:pPr>
        <w:pStyle w:val="NoSpacing"/>
        <w:numPr>
          <w:ilvl w:val="0"/>
          <w:numId w:val="30"/>
        </w:numPr>
        <w:jc w:val="both"/>
        <w:rPr>
          <w:rFonts w:ascii="DM Sans" w:hAnsi="DM Sans"/>
          <w:lang w:eastAsia="en-GB"/>
        </w:rPr>
      </w:pPr>
      <w:r w:rsidRPr="00D90A22">
        <w:rPr>
          <w:rFonts w:ascii="DM Sans" w:hAnsi="DM Sans"/>
          <w:lang w:eastAsia="en-GB"/>
        </w:rPr>
        <w:t xml:space="preserve">In the event of a safeguarding concern being raised about an adult not directly employed by the academy, </w:t>
      </w:r>
      <w:proofErr w:type="gramStart"/>
      <w:r w:rsidRPr="00D90A22">
        <w:rPr>
          <w:rFonts w:ascii="DM Sans" w:hAnsi="DM Sans"/>
          <w:lang w:eastAsia="en-GB"/>
        </w:rPr>
        <w:t>i.e.</w:t>
      </w:r>
      <w:proofErr w:type="gramEnd"/>
      <w:r w:rsidRPr="00D90A22">
        <w:rPr>
          <w:rFonts w:ascii="DM Sans" w:hAnsi="DM Sans"/>
          <w:lang w:eastAsia="en-GB"/>
        </w:rPr>
        <w:t xml:space="preserve"> a supply teacher, the same process will be followed to contact the LADO. Additionally, the Headteacher will liaise with the individual’s employer subsequent to the referral to ensure full cooperation and involvement with any process required to investigate and resolve the concern that has been raised.</w:t>
      </w:r>
    </w:p>
    <w:p w14:paraId="1C206296" w14:textId="77777777" w:rsidR="00D644BA" w:rsidRPr="00D90A22" w:rsidRDefault="00D644BA" w:rsidP="00D644BA">
      <w:pPr>
        <w:pStyle w:val="NoSpacing"/>
        <w:numPr>
          <w:ilvl w:val="0"/>
          <w:numId w:val="30"/>
        </w:numPr>
        <w:jc w:val="both"/>
        <w:rPr>
          <w:rFonts w:ascii="DM Sans" w:hAnsi="DM Sans"/>
          <w:lang w:eastAsia="en-GB"/>
        </w:rPr>
      </w:pPr>
      <w:r w:rsidRPr="00D90A22">
        <w:rPr>
          <w:rFonts w:ascii="DM Sans" w:hAnsi="DM Sans"/>
          <w:lang w:eastAsia="en-GB"/>
        </w:rPr>
        <w:t>In the event of any referral to LADO being made, the referrer will immediately inform their REAch2 safeguarding lead, who will support with the subsequent process. If the referral relates to the Headteacher, the REAch2 Head of Safeguarding will be immediately informed.</w:t>
      </w:r>
    </w:p>
    <w:p w14:paraId="2172C99E" w14:textId="77777777" w:rsidR="00D644BA" w:rsidRPr="00D90A22" w:rsidRDefault="00D644BA" w:rsidP="00D644BA">
      <w:pPr>
        <w:pStyle w:val="NoSpacing"/>
        <w:jc w:val="both"/>
        <w:rPr>
          <w:rFonts w:ascii="DM Sans" w:hAnsi="DM Sans"/>
          <w:lang w:eastAsia="en-GB"/>
        </w:rPr>
      </w:pPr>
    </w:p>
    <w:p w14:paraId="4BAD83EC" w14:textId="77777777" w:rsidR="00D644BA" w:rsidRPr="00D90A22" w:rsidRDefault="00D644BA" w:rsidP="00D644BA">
      <w:pPr>
        <w:pStyle w:val="Subtitle"/>
        <w:rPr>
          <w:rStyle w:val="SubtleEmphasis"/>
          <w:rFonts w:ascii="DM Sans" w:hAnsi="DM Sans"/>
        </w:rPr>
      </w:pPr>
      <w:bookmarkStart w:id="71" w:name="_Toc108172614"/>
      <w:r w:rsidRPr="00D90A22">
        <w:rPr>
          <w:rStyle w:val="SubtleEmphasis"/>
          <w:rFonts w:ascii="DM Sans" w:hAnsi="DM Sans"/>
        </w:rPr>
        <w:t>Information sharing</w:t>
      </w:r>
      <w:bookmarkEnd w:id="71"/>
    </w:p>
    <w:p w14:paraId="5AAAC030" w14:textId="77777777" w:rsidR="00D644BA" w:rsidRPr="00D90A22" w:rsidRDefault="00D644BA" w:rsidP="00D644BA">
      <w:pPr>
        <w:pStyle w:val="NoSpacing"/>
        <w:numPr>
          <w:ilvl w:val="0"/>
          <w:numId w:val="30"/>
        </w:numPr>
        <w:jc w:val="both"/>
        <w:rPr>
          <w:rFonts w:ascii="DM Sans" w:hAnsi="DM Sans"/>
          <w:lang w:eastAsia="en-GB"/>
        </w:rPr>
      </w:pPr>
      <w:r w:rsidRPr="00D90A22">
        <w:rPr>
          <w:rFonts w:ascii="DM Sans" w:hAnsi="DM Sans"/>
          <w:lang w:eastAsia="en-GB"/>
        </w:rPr>
        <w:t>When directed to by the LADO, the case manager will inform the accused person of the allegation and will give as much information as possible about its nature. We have a duty of care to our employee/</w:t>
      </w:r>
      <w:proofErr w:type="gramStart"/>
      <w:r w:rsidRPr="00D90A22">
        <w:rPr>
          <w:rFonts w:ascii="DM Sans" w:hAnsi="DM Sans"/>
          <w:lang w:eastAsia="en-GB"/>
        </w:rPr>
        <w:t>volunteer, and</w:t>
      </w:r>
      <w:proofErr w:type="gramEnd"/>
      <w:r w:rsidRPr="00D90A22">
        <w:rPr>
          <w:rFonts w:ascii="DM Sans" w:hAnsi="DM Sans"/>
          <w:lang w:eastAsia="en-GB"/>
        </w:rPr>
        <w:t xml:space="preserve"> will provide effective support to anyone in this situation, as well as ensuring that the matter is dealt with quickly, fairly and consistently.</w:t>
      </w:r>
    </w:p>
    <w:p w14:paraId="639BC7E7" w14:textId="77777777" w:rsidR="00D644BA" w:rsidRPr="00D90A22" w:rsidRDefault="00D644BA" w:rsidP="00D644BA">
      <w:pPr>
        <w:pStyle w:val="NoSpacing"/>
        <w:numPr>
          <w:ilvl w:val="0"/>
          <w:numId w:val="30"/>
        </w:numPr>
        <w:jc w:val="both"/>
        <w:rPr>
          <w:rFonts w:ascii="DM Sans" w:hAnsi="DM Sans"/>
          <w:lang w:eastAsia="en-GB"/>
        </w:rPr>
      </w:pPr>
      <w:r w:rsidRPr="00D90A22">
        <w:rPr>
          <w:rFonts w:ascii="DM Sans" w:hAnsi="DM Sans"/>
          <w:lang w:eastAsia="en-GB"/>
        </w:rPr>
        <w:t>As directed by the LADO, the case manager will also tell the parents of the child or children involved of the allegation (if they are not already aware) and will keep them informed as to the progress and outcome of the process.</w:t>
      </w:r>
    </w:p>
    <w:p w14:paraId="6A50DA48" w14:textId="77777777" w:rsidR="00D644BA" w:rsidRPr="00D90A22" w:rsidRDefault="00D644BA" w:rsidP="00D644BA">
      <w:pPr>
        <w:pStyle w:val="Heading2"/>
        <w:rPr>
          <w:rFonts w:ascii="DM Sans" w:hAnsi="DM Sans" w:cstheme="minorHAnsi"/>
          <w:b/>
          <w:bCs/>
          <w:color w:val="000000" w:themeColor="text1"/>
          <w:sz w:val="22"/>
          <w:szCs w:val="22"/>
          <w:lang w:eastAsia="en-GB"/>
        </w:rPr>
      </w:pPr>
    </w:p>
    <w:p w14:paraId="3AD2F58A" w14:textId="77777777" w:rsidR="00D644BA" w:rsidRPr="00D90A22" w:rsidRDefault="00D644BA" w:rsidP="00D644BA">
      <w:pPr>
        <w:pStyle w:val="Subtitle"/>
        <w:rPr>
          <w:rStyle w:val="SubtleEmphasis"/>
          <w:rFonts w:ascii="DM Sans" w:hAnsi="DM Sans"/>
        </w:rPr>
      </w:pPr>
      <w:bookmarkStart w:id="72" w:name="_Toc108172615"/>
      <w:r w:rsidRPr="00D90A22">
        <w:rPr>
          <w:rStyle w:val="SubtleEmphasis"/>
          <w:rFonts w:ascii="DM Sans" w:hAnsi="DM Sans"/>
        </w:rPr>
        <w:t>Managing the situation</w:t>
      </w:r>
      <w:bookmarkEnd w:id="72"/>
    </w:p>
    <w:p w14:paraId="4A2292DD" w14:textId="77777777" w:rsidR="00D644BA" w:rsidRPr="00D90A22" w:rsidRDefault="00D644BA" w:rsidP="00D644BA">
      <w:pPr>
        <w:pStyle w:val="NoSpacing"/>
        <w:numPr>
          <w:ilvl w:val="0"/>
          <w:numId w:val="31"/>
        </w:numPr>
        <w:jc w:val="both"/>
        <w:rPr>
          <w:rFonts w:ascii="DM Sans" w:hAnsi="DM Sans"/>
          <w:lang w:eastAsia="en-GB"/>
        </w:rPr>
      </w:pPr>
      <w:r w:rsidRPr="00D90A22">
        <w:rPr>
          <w:rFonts w:ascii="DM Sans" w:hAnsi="DM Sans"/>
          <w:lang w:eastAsia="en-GB"/>
        </w:rPr>
        <w:t>As directed by the LADO, and in consultation with the REAch2 HR and/or safeguarding teams, we will assess the possible risk posed by the accused individual if they are to continue in their role. This assessment may result in suspension if the risk is considered sufficient and if all suitable alternative options have been considered.</w:t>
      </w:r>
    </w:p>
    <w:p w14:paraId="2B68F90F" w14:textId="77777777" w:rsidR="00D644BA" w:rsidRPr="00D90A22" w:rsidRDefault="00D644BA" w:rsidP="00D644BA">
      <w:pPr>
        <w:pStyle w:val="NoSpacing"/>
        <w:numPr>
          <w:ilvl w:val="0"/>
          <w:numId w:val="31"/>
        </w:numPr>
        <w:jc w:val="both"/>
        <w:rPr>
          <w:rFonts w:ascii="DM Sans" w:hAnsi="DM Sans"/>
          <w:lang w:eastAsia="en-GB"/>
        </w:rPr>
      </w:pPr>
      <w:r w:rsidRPr="00D90A22">
        <w:rPr>
          <w:rFonts w:ascii="DM Sans" w:hAnsi="DM Sans"/>
          <w:lang w:eastAsia="en-GB"/>
        </w:rPr>
        <w:t>If a member of staff or volunteer who is judged to be unsuitable to work with children resigns or their services cease to be used, we will assess the situation against the published DBS criteria, and, in the case of teachers, Teaching Regulation Agency criteria, and will follow up with a referral to either or both regulatory bodies where necessary. A compromise or settlement agreement will not be used in cases where this would prevent a referral to DBS being made, as to do so could result in a criminal offence and is non-compliant with our legal duty.</w:t>
      </w:r>
    </w:p>
    <w:p w14:paraId="752786F1" w14:textId="77777777" w:rsidR="00D644BA" w:rsidRPr="00D90A22" w:rsidRDefault="00D644BA" w:rsidP="00D644BA">
      <w:pPr>
        <w:pStyle w:val="NoSpacing"/>
        <w:numPr>
          <w:ilvl w:val="0"/>
          <w:numId w:val="31"/>
        </w:numPr>
        <w:jc w:val="both"/>
        <w:rPr>
          <w:rFonts w:ascii="DM Sans" w:hAnsi="DM Sans"/>
          <w:lang w:eastAsia="en-GB"/>
        </w:rPr>
      </w:pPr>
      <w:r w:rsidRPr="00D90A22">
        <w:rPr>
          <w:rFonts w:ascii="DM Sans" w:hAnsi="DM Sans"/>
          <w:lang w:eastAsia="en-GB"/>
        </w:rPr>
        <w:t>One-off and/or repeated allegations of malicious, false, unfounded or unsubstantiated conduct will not be referred to in employer references.</w:t>
      </w:r>
    </w:p>
    <w:p w14:paraId="0870CB3B" w14:textId="77777777" w:rsidR="00D644BA" w:rsidRPr="00D90A22" w:rsidRDefault="00D644BA" w:rsidP="00D644BA">
      <w:pPr>
        <w:pStyle w:val="NoSpacing"/>
        <w:numPr>
          <w:ilvl w:val="0"/>
          <w:numId w:val="31"/>
        </w:numPr>
        <w:jc w:val="both"/>
        <w:rPr>
          <w:rFonts w:ascii="DM Sans" w:hAnsi="DM Sans"/>
          <w:lang w:eastAsia="en-GB"/>
        </w:rPr>
      </w:pPr>
      <w:r w:rsidRPr="00D90A22">
        <w:rPr>
          <w:rFonts w:ascii="DM Sans" w:hAnsi="DM Sans"/>
          <w:lang w:eastAsia="en-GB"/>
        </w:rPr>
        <w:t>Where an allegation has been found to be malicious, we will consider whether to take further action, either via the Behaviour policy (in the case of a pupil) or via discussion with the Police (in the case of a parent or other adult)</w:t>
      </w:r>
    </w:p>
    <w:p w14:paraId="6A315DB0" w14:textId="77777777" w:rsidR="00D644BA" w:rsidRPr="00D90A22" w:rsidRDefault="00D644BA" w:rsidP="00D644BA">
      <w:pPr>
        <w:pStyle w:val="NoSpacing"/>
        <w:jc w:val="both"/>
        <w:rPr>
          <w:rFonts w:ascii="DM Sans" w:hAnsi="DM Sans"/>
          <w:lang w:eastAsia="en-GB"/>
        </w:rPr>
      </w:pPr>
    </w:p>
    <w:p w14:paraId="02E41F2E" w14:textId="77777777" w:rsidR="00D644BA" w:rsidRPr="00D90A22" w:rsidRDefault="00D644BA" w:rsidP="00D644BA">
      <w:pPr>
        <w:pStyle w:val="Subtitle"/>
        <w:rPr>
          <w:rStyle w:val="SubtleEmphasis"/>
          <w:rFonts w:ascii="DM Sans" w:hAnsi="DM Sans"/>
        </w:rPr>
      </w:pPr>
      <w:bookmarkStart w:id="73" w:name="_Toc108172616"/>
      <w:r w:rsidRPr="00D90A22">
        <w:rPr>
          <w:rStyle w:val="SubtleEmphasis"/>
          <w:rFonts w:ascii="DM Sans" w:hAnsi="DM Sans"/>
        </w:rPr>
        <w:t>Record keeping</w:t>
      </w:r>
      <w:bookmarkEnd w:id="73"/>
    </w:p>
    <w:p w14:paraId="048CCCF4" w14:textId="77777777" w:rsidR="00D644BA" w:rsidRPr="004012EA" w:rsidRDefault="00D644BA" w:rsidP="00D644BA">
      <w:pPr>
        <w:pStyle w:val="NoSpacing"/>
        <w:numPr>
          <w:ilvl w:val="0"/>
          <w:numId w:val="31"/>
        </w:numPr>
        <w:jc w:val="both"/>
        <w:rPr>
          <w:rFonts w:ascii="DM Sans" w:hAnsi="DM Sans"/>
          <w:lang w:eastAsia="en-GB"/>
        </w:rPr>
      </w:pPr>
      <w:r w:rsidRPr="004012EA">
        <w:rPr>
          <w:rFonts w:ascii="DM Sans" w:hAnsi="DM Sans"/>
          <w:lang w:eastAsia="en-GB"/>
        </w:rPr>
        <w:t>Full details of each stage of the allegations process will be recorded in writing by the Case Manager. The safeguarding concern chronology pro forma below can be used for this purpose, as required.</w:t>
      </w:r>
    </w:p>
    <w:p w14:paraId="289F6AAF" w14:textId="77777777" w:rsidR="00D644BA" w:rsidRPr="004012EA" w:rsidRDefault="00D644BA" w:rsidP="00D644BA">
      <w:pPr>
        <w:pStyle w:val="NoSpacing"/>
        <w:numPr>
          <w:ilvl w:val="0"/>
          <w:numId w:val="31"/>
        </w:numPr>
        <w:jc w:val="both"/>
        <w:rPr>
          <w:rFonts w:ascii="DM Sans" w:hAnsi="DM Sans"/>
          <w:lang w:eastAsia="en-GB"/>
        </w:rPr>
      </w:pPr>
      <w:r w:rsidRPr="004012EA">
        <w:rPr>
          <w:rFonts w:ascii="DM Sans" w:hAnsi="DM Sans"/>
          <w:lang w:eastAsia="en-GB"/>
        </w:rPr>
        <w:t xml:space="preserve">Where an allegation has been found to be malicious, </w:t>
      </w:r>
      <w:proofErr w:type="gramStart"/>
      <w:r w:rsidRPr="004012EA">
        <w:rPr>
          <w:rFonts w:ascii="DM Sans" w:hAnsi="DM Sans"/>
          <w:lang w:eastAsia="en-GB"/>
        </w:rPr>
        <w:t>i.e.</w:t>
      </w:r>
      <w:proofErr w:type="gramEnd"/>
      <w:r w:rsidRPr="004012EA">
        <w:rPr>
          <w:rFonts w:ascii="DM Sans" w:hAnsi="DM Sans"/>
          <w:lang w:eastAsia="en-GB"/>
        </w:rPr>
        <w:t xml:space="preserve"> the allegation is disproved and there has been a deliberate attempt to deceive, all details and records will be removed from the person’s personnel file.</w:t>
      </w:r>
    </w:p>
    <w:p w14:paraId="06CC9555" w14:textId="77777777" w:rsidR="00D644BA" w:rsidRPr="004012EA" w:rsidRDefault="00D644BA" w:rsidP="00D644BA">
      <w:pPr>
        <w:pStyle w:val="NoSpacing"/>
        <w:numPr>
          <w:ilvl w:val="0"/>
          <w:numId w:val="31"/>
        </w:numPr>
        <w:jc w:val="both"/>
        <w:rPr>
          <w:rFonts w:ascii="DM Sans" w:hAnsi="DM Sans"/>
          <w:lang w:eastAsia="en-GB"/>
        </w:rPr>
      </w:pPr>
      <w:r w:rsidRPr="004012EA">
        <w:rPr>
          <w:rFonts w:ascii="DM Sans" w:hAnsi="DM Sans"/>
          <w:lang w:eastAsia="en-GB"/>
        </w:rPr>
        <w:t>For allegations found to be substantiated, false, unfounded or unsubstantiated, details of the allegation and the investigation process, including the outcome, will be kept as per the Disciplinary policy, but usually separately and confidentially to the person’s personnel file, with a copy also provided to the person concerned.</w:t>
      </w:r>
    </w:p>
    <w:p w14:paraId="71899955" w14:textId="77777777" w:rsidR="00D644BA" w:rsidRPr="00D90A22" w:rsidRDefault="00D644BA" w:rsidP="00D644BA">
      <w:pPr>
        <w:pStyle w:val="NoSpacing"/>
        <w:numPr>
          <w:ilvl w:val="0"/>
          <w:numId w:val="31"/>
        </w:numPr>
        <w:jc w:val="both"/>
        <w:rPr>
          <w:rFonts w:ascii="DM Sans" w:hAnsi="DM Sans"/>
          <w:lang w:eastAsia="en-GB"/>
        </w:rPr>
      </w:pPr>
      <w:r w:rsidRPr="00D90A22">
        <w:rPr>
          <w:rFonts w:ascii="DM Sans" w:hAnsi="DM Sans"/>
          <w:lang w:eastAsia="en-GB"/>
        </w:rPr>
        <w:lastRenderedPageBreak/>
        <w:t>Records will be retained for a period of 10 years from the date of the allegation, or until the accused has reached pension age (if this is sooner)</w:t>
      </w:r>
    </w:p>
    <w:p w14:paraId="46CC43F5" w14:textId="77777777" w:rsidR="00D644BA" w:rsidRPr="00D90A22" w:rsidRDefault="00D644BA" w:rsidP="00D644BA">
      <w:pPr>
        <w:pStyle w:val="NoSpacing"/>
        <w:jc w:val="both"/>
        <w:rPr>
          <w:rStyle w:val="SubtleEmphasis"/>
          <w:rFonts w:ascii="DM Sans" w:hAnsi="DM Sans"/>
        </w:rPr>
      </w:pPr>
    </w:p>
    <w:p w14:paraId="2557E9CB" w14:textId="77777777" w:rsidR="00D644BA" w:rsidRPr="00D90A22" w:rsidRDefault="00D644BA" w:rsidP="00D644BA">
      <w:pPr>
        <w:pStyle w:val="Subtitle"/>
        <w:rPr>
          <w:rStyle w:val="SubtleEmphasis"/>
          <w:rFonts w:ascii="DM Sans" w:hAnsi="DM Sans"/>
        </w:rPr>
      </w:pPr>
      <w:bookmarkStart w:id="74" w:name="_Toc108172617"/>
      <w:r w:rsidRPr="00D90A22">
        <w:rPr>
          <w:rStyle w:val="SubtleEmphasis"/>
          <w:rFonts w:ascii="DM Sans" w:hAnsi="DM Sans"/>
        </w:rPr>
        <w:t>Learning lessons</w:t>
      </w:r>
      <w:bookmarkEnd w:id="74"/>
    </w:p>
    <w:p w14:paraId="38B0D7C7" w14:textId="77777777" w:rsidR="00D644BA" w:rsidRPr="00D90A22" w:rsidRDefault="00D644BA" w:rsidP="00D644BA">
      <w:pPr>
        <w:pStyle w:val="NoSpacing"/>
        <w:numPr>
          <w:ilvl w:val="0"/>
          <w:numId w:val="32"/>
        </w:numPr>
        <w:jc w:val="both"/>
        <w:rPr>
          <w:rFonts w:ascii="DM Sans" w:hAnsi="DM Sans"/>
          <w:lang w:eastAsia="en-GB"/>
        </w:rPr>
      </w:pPr>
      <w:r w:rsidRPr="00D90A22">
        <w:rPr>
          <w:rFonts w:ascii="DM Sans" w:hAnsi="DM Sans"/>
          <w:lang w:eastAsia="en-GB"/>
        </w:rPr>
        <w:t>As soon as is practicable, all involved parties (including academy leaders, members of the Trust HR and/or safeguarding teams, and LGB members, as appropriate) will convene to review the facts of the case, reflect on any lessons to be learned, and implement any needed changes to policy and/or procedure. Where applicable, this will include reference to any feedback given by the LADO.</w:t>
      </w:r>
    </w:p>
    <w:p w14:paraId="7352CE9F" w14:textId="77777777" w:rsidR="00D644BA" w:rsidRPr="00D90A22" w:rsidRDefault="00D644BA" w:rsidP="00D644BA">
      <w:pPr>
        <w:pStyle w:val="NoSpacing"/>
        <w:jc w:val="both"/>
        <w:rPr>
          <w:rFonts w:ascii="DM Sans" w:hAnsi="DM Sans"/>
          <w:lang w:eastAsia="en-GB"/>
        </w:rPr>
      </w:pPr>
    </w:p>
    <w:p w14:paraId="4ACDA817" w14:textId="77777777" w:rsidR="00D644BA" w:rsidRPr="00D90A22" w:rsidRDefault="00D644BA" w:rsidP="00D644BA">
      <w:pPr>
        <w:pStyle w:val="NoSpacing"/>
        <w:jc w:val="both"/>
        <w:rPr>
          <w:rFonts w:ascii="DM Sans" w:hAnsi="DM Sans" w:cstheme="minorHAnsi"/>
          <w:b/>
          <w:u w:val="single"/>
          <w:lang w:eastAsia="en-GB"/>
        </w:rPr>
      </w:pPr>
    </w:p>
    <w:p w14:paraId="298A1FC0" w14:textId="77777777" w:rsidR="00485302" w:rsidRDefault="00485302" w:rsidP="005B5003">
      <w:pPr>
        <w:rPr>
          <w:rFonts w:ascii="DM Sans" w:hAnsi="DM Sans"/>
        </w:rPr>
      </w:pPr>
    </w:p>
    <w:p w14:paraId="5D51569D" w14:textId="77777777" w:rsidR="00485302" w:rsidRDefault="00485302" w:rsidP="005B5003">
      <w:pPr>
        <w:rPr>
          <w:rFonts w:ascii="DM Sans" w:hAnsi="DM Sans"/>
        </w:rPr>
      </w:pPr>
    </w:p>
    <w:p w14:paraId="53F8E8D2" w14:textId="77777777" w:rsidR="00985C0C" w:rsidRDefault="00985C0C" w:rsidP="005B5003">
      <w:pPr>
        <w:rPr>
          <w:rFonts w:ascii="DM Sans" w:hAnsi="DM Sans"/>
        </w:rPr>
      </w:pPr>
    </w:p>
    <w:p w14:paraId="5B329173" w14:textId="77777777" w:rsidR="00985C0C" w:rsidRDefault="00985C0C" w:rsidP="005B5003">
      <w:pPr>
        <w:rPr>
          <w:rFonts w:ascii="DM Sans" w:hAnsi="DM Sans"/>
        </w:rPr>
      </w:pPr>
    </w:p>
    <w:p w14:paraId="0A6CBF06" w14:textId="77777777" w:rsidR="00985C0C" w:rsidRDefault="00985C0C" w:rsidP="005B5003">
      <w:pPr>
        <w:rPr>
          <w:rFonts w:ascii="DM Sans" w:hAnsi="DM Sans"/>
        </w:rPr>
      </w:pPr>
    </w:p>
    <w:p w14:paraId="5C7879CA" w14:textId="77777777" w:rsidR="00935D25" w:rsidRDefault="00935D25" w:rsidP="005B5003">
      <w:pPr>
        <w:rPr>
          <w:rFonts w:ascii="DM Sans" w:hAnsi="DM Sans"/>
        </w:rPr>
      </w:pPr>
    </w:p>
    <w:p w14:paraId="32D8654B" w14:textId="77777777" w:rsidR="00935D25" w:rsidRDefault="00935D25" w:rsidP="005B5003">
      <w:pPr>
        <w:rPr>
          <w:rFonts w:ascii="DM Sans" w:hAnsi="DM Sans"/>
        </w:rPr>
      </w:pPr>
    </w:p>
    <w:p w14:paraId="101A4103" w14:textId="77777777" w:rsidR="00935D25" w:rsidRDefault="00935D25" w:rsidP="005B5003">
      <w:pPr>
        <w:rPr>
          <w:rFonts w:ascii="DM Sans" w:hAnsi="DM Sans"/>
        </w:rPr>
      </w:pPr>
    </w:p>
    <w:p w14:paraId="68D99B54" w14:textId="77777777" w:rsidR="00935D25" w:rsidRDefault="00935D25" w:rsidP="005B5003">
      <w:pPr>
        <w:rPr>
          <w:rFonts w:ascii="DM Sans" w:hAnsi="DM Sans"/>
        </w:rPr>
      </w:pPr>
    </w:p>
    <w:p w14:paraId="5B24C201" w14:textId="77777777" w:rsidR="00935D25" w:rsidRDefault="00935D25" w:rsidP="005B5003">
      <w:pPr>
        <w:rPr>
          <w:rFonts w:ascii="DM Sans" w:hAnsi="DM Sans"/>
        </w:rPr>
      </w:pPr>
    </w:p>
    <w:p w14:paraId="4D93722F" w14:textId="77777777" w:rsidR="00935D25" w:rsidRDefault="00935D25" w:rsidP="005B5003">
      <w:pPr>
        <w:rPr>
          <w:rFonts w:ascii="DM Sans" w:hAnsi="DM Sans"/>
        </w:rPr>
      </w:pPr>
    </w:p>
    <w:p w14:paraId="372A78F0" w14:textId="77777777" w:rsidR="00935D25" w:rsidRDefault="00935D25" w:rsidP="005B5003">
      <w:pPr>
        <w:rPr>
          <w:rFonts w:ascii="DM Sans" w:hAnsi="DM Sans"/>
        </w:rPr>
      </w:pPr>
    </w:p>
    <w:p w14:paraId="6EEAF5C3" w14:textId="77777777" w:rsidR="00935D25" w:rsidRDefault="00935D25" w:rsidP="005B5003">
      <w:pPr>
        <w:rPr>
          <w:rFonts w:ascii="DM Sans" w:hAnsi="DM Sans"/>
        </w:rPr>
      </w:pPr>
    </w:p>
    <w:p w14:paraId="152E15A5" w14:textId="77777777" w:rsidR="00935D25" w:rsidRDefault="00935D25" w:rsidP="005B5003">
      <w:pPr>
        <w:rPr>
          <w:rFonts w:ascii="DM Sans" w:hAnsi="DM Sans"/>
        </w:rPr>
      </w:pPr>
    </w:p>
    <w:p w14:paraId="57E08D0D" w14:textId="77777777" w:rsidR="00935D25" w:rsidRDefault="00935D25" w:rsidP="005B5003">
      <w:pPr>
        <w:rPr>
          <w:rFonts w:ascii="DM Sans" w:hAnsi="DM Sans"/>
        </w:rPr>
      </w:pPr>
    </w:p>
    <w:p w14:paraId="1CB3912B" w14:textId="77777777" w:rsidR="00935D25" w:rsidRDefault="00935D25" w:rsidP="005B5003">
      <w:pPr>
        <w:rPr>
          <w:rFonts w:ascii="DM Sans" w:hAnsi="DM Sans"/>
        </w:rPr>
      </w:pPr>
    </w:p>
    <w:p w14:paraId="136FF08A" w14:textId="77777777" w:rsidR="00935D25" w:rsidRDefault="00935D25" w:rsidP="005B5003">
      <w:pPr>
        <w:rPr>
          <w:rFonts w:ascii="DM Sans" w:hAnsi="DM Sans"/>
        </w:rPr>
      </w:pPr>
    </w:p>
    <w:p w14:paraId="64A09E1B" w14:textId="77777777" w:rsidR="00935D25" w:rsidRDefault="00935D25" w:rsidP="005B5003">
      <w:pPr>
        <w:rPr>
          <w:rFonts w:ascii="DM Sans" w:hAnsi="DM Sans"/>
        </w:rPr>
      </w:pPr>
    </w:p>
    <w:p w14:paraId="6D3977C1" w14:textId="77777777" w:rsidR="00935D25" w:rsidRDefault="00935D25" w:rsidP="005B5003">
      <w:pPr>
        <w:rPr>
          <w:rFonts w:ascii="DM Sans" w:hAnsi="DM Sans"/>
        </w:rPr>
      </w:pPr>
    </w:p>
    <w:p w14:paraId="2A9188EC" w14:textId="77777777" w:rsidR="00935D25" w:rsidRDefault="00935D25" w:rsidP="005B5003">
      <w:pPr>
        <w:rPr>
          <w:rFonts w:ascii="DM Sans" w:hAnsi="DM Sans"/>
        </w:rPr>
      </w:pPr>
    </w:p>
    <w:p w14:paraId="77CA8F99" w14:textId="77777777" w:rsidR="00935D25" w:rsidRDefault="00935D25" w:rsidP="005B5003">
      <w:pPr>
        <w:rPr>
          <w:rFonts w:ascii="DM Sans" w:hAnsi="DM Sans"/>
        </w:rPr>
      </w:pPr>
    </w:p>
    <w:p w14:paraId="1836E302" w14:textId="77777777" w:rsidR="00935D25" w:rsidRDefault="00935D25" w:rsidP="005B5003">
      <w:pPr>
        <w:rPr>
          <w:rFonts w:ascii="DM Sans" w:hAnsi="DM Sans"/>
        </w:rPr>
      </w:pPr>
    </w:p>
    <w:p w14:paraId="41AB0101" w14:textId="77777777" w:rsidR="00935D25" w:rsidRDefault="00935D25" w:rsidP="005B5003">
      <w:pPr>
        <w:rPr>
          <w:rFonts w:ascii="DM Sans" w:hAnsi="DM Sans"/>
        </w:rPr>
      </w:pPr>
    </w:p>
    <w:p w14:paraId="7958ACCA" w14:textId="77777777" w:rsidR="00485302" w:rsidRDefault="00485302" w:rsidP="005B5003">
      <w:pPr>
        <w:rPr>
          <w:rFonts w:ascii="DM Sans" w:hAnsi="DM Sans"/>
        </w:rPr>
      </w:pPr>
    </w:p>
    <w:p w14:paraId="29919737" w14:textId="77777777" w:rsidR="00E7145A" w:rsidRPr="00E7145A" w:rsidRDefault="00E7145A" w:rsidP="00E7145A">
      <w:pPr>
        <w:pStyle w:val="Heading2"/>
        <w:rPr>
          <w:rFonts w:ascii="DM Sans" w:hAnsi="DM Sans"/>
          <w:b/>
          <w:bCs/>
          <w:color w:val="auto"/>
          <w:sz w:val="22"/>
          <w:szCs w:val="22"/>
        </w:rPr>
      </w:pPr>
      <w:bookmarkStart w:id="75" w:name="_Toc140216640"/>
      <w:r w:rsidRPr="00E7145A">
        <w:rPr>
          <w:rFonts w:ascii="DM Sans" w:hAnsi="DM Sans"/>
          <w:b/>
          <w:bCs/>
          <w:color w:val="auto"/>
          <w:sz w:val="22"/>
          <w:szCs w:val="22"/>
        </w:rPr>
        <w:lastRenderedPageBreak/>
        <w:t>ANNEX 5b – Adult Concern Form</w:t>
      </w:r>
      <w:bookmarkEnd w:id="75"/>
    </w:p>
    <w:p w14:paraId="5162E076" w14:textId="77777777" w:rsidR="00E7145A" w:rsidRPr="00D90A22" w:rsidRDefault="00E7145A" w:rsidP="00E7145A">
      <w:pPr>
        <w:pStyle w:val="NoSpacing"/>
        <w:jc w:val="both"/>
        <w:rPr>
          <w:rFonts w:ascii="DM Sans" w:hAnsi="DM Sans"/>
          <w:lang w:eastAsia="en-GB"/>
        </w:rPr>
      </w:pPr>
      <w:r w:rsidRPr="00D90A22">
        <w:rPr>
          <w:rFonts w:ascii="DM Sans" w:hAnsi="DM Sans"/>
        </w:rPr>
        <w:t xml:space="preserve">Our academy promotes </w:t>
      </w:r>
      <w:r w:rsidRPr="00D90A22">
        <w:rPr>
          <w:rFonts w:ascii="DM Sans" w:hAnsi="DM Sans"/>
          <w:lang w:eastAsia="en-GB"/>
        </w:rPr>
        <w:t xml:space="preserve">a culture of openness and transparency, where any concern, no matter how small, is shared immediately and dealt with appropriately. A </w:t>
      </w:r>
      <w:proofErr w:type="gramStart"/>
      <w:r w:rsidRPr="00D90A22">
        <w:rPr>
          <w:rFonts w:ascii="DM Sans" w:hAnsi="DM Sans"/>
          <w:lang w:eastAsia="en-GB"/>
        </w:rPr>
        <w:t>low level</w:t>
      </w:r>
      <w:proofErr w:type="gramEnd"/>
      <w:r w:rsidRPr="00D90A22">
        <w:rPr>
          <w:rFonts w:ascii="DM Sans" w:hAnsi="DM Sans"/>
          <w:lang w:eastAsia="en-GB"/>
        </w:rPr>
        <w:t xml:space="preserve"> concern is defined as a concern relating to behaviour that is inconsistent with our code of conduct, but not something that is so serious to be considered as a safeguarding concern. A safeguarding concern is one that has caused harm to a child, or could cause harm to a child, or indicates that the person isn’t suitable to be working with children. Please see our safeguarding and child protection policy and our code of conduct for more information.</w:t>
      </w:r>
    </w:p>
    <w:p w14:paraId="5949F3A5" w14:textId="77777777" w:rsidR="00E7145A" w:rsidRPr="00D90A22" w:rsidRDefault="00E7145A" w:rsidP="00E7145A">
      <w:pPr>
        <w:pStyle w:val="NoSpacing"/>
        <w:jc w:val="both"/>
        <w:rPr>
          <w:rFonts w:ascii="DM Sans" w:hAnsi="DM Sans"/>
          <w:lang w:eastAsia="en-GB"/>
        </w:rPr>
      </w:pPr>
    </w:p>
    <w:p w14:paraId="0514E68C" w14:textId="77777777" w:rsidR="00E7145A" w:rsidRPr="00D90A22" w:rsidRDefault="00E7145A" w:rsidP="00E7145A">
      <w:pPr>
        <w:pStyle w:val="NoSpacing"/>
        <w:jc w:val="both"/>
        <w:rPr>
          <w:rFonts w:ascii="DM Sans" w:hAnsi="DM Sans"/>
          <w:lang w:eastAsia="en-GB"/>
        </w:rPr>
      </w:pPr>
      <w:r w:rsidRPr="00D90A22">
        <w:rPr>
          <w:rFonts w:ascii="DM Sans" w:hAnsi="DM Sans"/>
          <w:lang w:eastAsia="en-GB"/>
        </w:rPr>
        <w:t>Use this form to record any concern you have about an adult working in our academy. Give clear, precise and accurate details, to the best of your ability. Continue on additional sheets if needed. Please give the completed form to the Headteacher, or, if the concern is about the Headteacher, to the Deputy Director of Education and Chair of Governors (contact details are in safeguarding and child protection policy)</w:t>
      </w:r>
    </w:p>
    <w:p w14:paraId="0DDD4807" w14:textId="77777777" w:rsidR="00E7145A" w:rsidRPr="00D90A22" w:rsidRDefault="00E7145A" w:rsidP="00E7145A">
      <w:pPr>
        <w:pStyle w:val="NoSpacing"/>
        <w:jc w:val="both"/>
        <w:rPr>
          <w:rFonts w:ascii="DM Sans" w:hAnsi="DM Sans"/>
          <w:lang w:eastAsia="en-GB"/>
        </w:rPr>
      </w:pPr>
    </w:p>
    <w:tbl>
      <w:tblPr>
        <w:tblStyle w:val="TableGrid"/>
        <w:tblW w:w="10627" w:type="dxa"/>
        <w:tblLook w:val="04A0" w:firstRow="1" w:lastRow="0" w:firstColumn="1" w:lastColumn="0" w:noHBand="0" w:noVBand="1"/>
      </w:tblPr>
      <w:tblGrid>
        <w:gridCol w:w="2972"/>
        <w:gridCol w:w="2126"/>
        <w:gridCol w:w="2977"/>
        <w:gridCol w:w="2552"/>
      </w:tblGrid>
      <w:tr w:rsidR="00E7145A" w:rsidRPr="00D90A22" w14:paraId="108A07CB" w14:textId="77777777" w:rsidTr="00FB2554">
        <w:trPr>
          <w:trHeight w:val="537"/>
        </w:trPr>
        <w:tc>
          <w:tcPr>
            <w:tcW w:w="2972" w:type="dxa"/>
            <w:shd w:val="clear" w:color="auto" w:fill="D9E2F3" w:themeFill="accent5" w:themeFillTint="33"/>
            <w:vAlign w:val="center"/>
          </w:tcPr>
          <w:p w14:paraId="7D20ECBC" w14:textId="77777777" w:rsidR="00E7145A" w:rsidRPr="00D90A22" w:rsidRDefault="00E7145A" w:rsidP="00FB2554">
            <w:pPr>
              <w:pStyle w:val="NoSpacing"/>
              <w:jc w:val="both"/>
              <w:rPr>
                <w:rFonts w:ascii="DM Sans" w:hAnsi="DM Sans"/>
                <w:b/>
                <w:color w:val="2F5496" w:themeColor="accent5" w:themeShade="BF"/>
              </w:rPr>
            </w:pPr>
            <w:r w:rsidRPr="00D90A22">
              <w:rPr>
                <w:rFonts w:ascii="DM Sans" w:hAnsi="DM Sans"/>
                <w:b/>
                <w:color w:val="2F5496" w:themeColor="accent5" w:themeShade="BF"/>
              </w:rPr>
              <w:t>Name of person to whom concern relates:</w:t>
            </w:r>
          </w:p>
        </w:tc>
        <w:tc>
          <w:tcPr>
            <w:tcW w:w="2126" w:type="dxa"/>
            <w:vAlign w:val="center"/>
          </w:tcPr>
          <w:p w14:paraId="7326F157" w14:textId="77777777" w:rsidR="00E7145A" w:rsidRPr="00D90A22" w:rsidRDefault="00E7145A" w:rsidP="00FB2554">
            <w:pPr>
              <w:pStyle w:val="NoSpacing"/>
              <w:jc w:val="both"/>
              <w:rPr>
                <w:rFonts w:ascii="DM Sans" w:hAnsi="DM Sans"/>
              </w:rPr>
            </w:pPr>
          </w:p>
        </w:tc>
        <w:tc>
          <w:tcPr>
            <w:tcW w:w="2977" w:type="dxa"/>
            <w:shd w:val="clear" w:color="auto" w:fill="D9E2F3" w:themeFill="accent5" w:themeFillTint="33"/>
            <w:vAlign w:val="center"/>
          </w:tcPr>
          <w:p w14:paraId="380578FD" w14:textId="77777777" w:rsidR="00E7145A" w:rsidRPr="00D90A22" w:rsidRDefault="00E7145A" w:rsidP="00FB2554">
            <w:pPr>
              <w:pStyle w:val="NoSpacing"/>
              <w:jc w:val="both"/>
              <w:rPr>
                <w:rFonts w:ascii="DM Sans" w:hAnsi="DM Sans"/>
                <w:b/>
                <w:color w:val="2F5496" w:themeColor="accent5" w:themeShade="BF"/>
              </w:rPr>
            </w:pPr>
            <w:r w:rsidRPr="00D90A22">
              <w:rPr>
                <w:rFonts w:ascii="DM Sans" w:hAnsi="DM Sans"/>
                <w:b/>
                <w:color w:val="2F5496" w:themeColor="accent5" w:themeShade="BF"/>
              </w:rPr>
              <w:t>Role of person to whom concern relates:</w:t>
            </w:r>
          </w:p>
        </w:tc>
        <w:tc>
          <w:tcPr>
            <w:tcW w:w="2552" w:type="dxa"/>
            <w:vAlign w:val="center"/>
          </w:tcPr>
          <w:p w14:paraId="44FF486B" w14:textId="77777777" w:rsidR="00E7145A" w:rsidRPr="00D90A22" w:rsidRDefault="00E7145A" w:rsidP="00FB2554">
            <w:pPr>
              <w:pStyle w:val="NoSpacing"/>
              <w:jc w:val="both"/>
              <w:rPr>
                <w:rFonts w:ascii="DM Sans" w:hAnsi="DM Sans"/>
              </w:rPr>
            </w:pPr>
          </w:p>
        </w:tc>
      </w:tr>
      <w:tr w:rsidR="00E7145A" w:rsidRPr="00D90A22" w14:paraId="03283605" w14:textId="77777777" w:rsidTr="00FB2554">
        <w:trPr>
          <w:trHeight w:val="537"/>
        </w:trPr>
        <w:tc>
          <w:tcPr>
            <w:tcW w:w="2972" w:type="dxa"/>
            <w:shd w:val="clear" w:color="auto" w:fill="D9E2F3" w:themeFill="accent5" w:themeFillTint="33"/>
            <w:vAlign w:val="center"/>
          </w:tcPr>
          <w:p w14:paraId="1A599ED6" w14:textId="77777777" w:rsidR="00E7145A" w:rsidRPr="00D90A22" w:rsidRDefault="00E7145A" w:rsidP="00FB2554">
            <w:pPr>
              <w:pStyle w:val="NoSpacing"/>
              <w:jc w:val="both"/>
              <w:rPr>
                <w:rFonts w:ascii="DM Sans" w:hAnsi="DM Sans"/>
                <w:b/>
                <w:color w:val="2F5496" w:themeColor="accent5" w:themeShade="BF"/>
              </w:rPr>
            </w:pPr>
            <w:r w:rsidRPr="00D90A22">
              <w:rPr>
                <w:rFonts w:ascii="DM Sans" w:hAnsi="DM Sans"/>
                <w:b/>
                <w:color w:val="2F5496" w:themeColor="accent5" w:themeShade="BF"/>
              </w:rPr>
              <w:t>Date when concern arose:</w:t>
            </w:r>
          </w:p>
        </w:tc>
        <w:tc>
          <w:tcPr>
            <w:tcW w:w="2126" w:type="dxa"/>
            <w:vAlign w:val="center"/>
          </w:tcPr>
          <w:p w14:paraId="7B2F3208" w14:textId="77777777" w:rsidR="00E7145A" w:rsidRPr="00D90A22" w:rsidRDefault="00E7145A" w:rsidP="00FB2554">
            <w:pPr>
              <w:pStyle w:val="NoSpacing"/>
              <w:jc w:val="both"/>
              <w:rPr>
                <w:rFonts w:ascii="DM Sans" w:hAnsi="DM Sans"/>
              </w:rPr>
            </w:pPr>
          </w:p>
        </w:tc>
        <w:tc>
          <w:tcPr>
            <w:tcW w:w="2977" w:type="dxa"/>
            <w:shd w:val="clear" w:color="auto" w:fill="D9E2F3" w:themeFill="accent5" w:themeFillTint="33"/>
            <w:vAlign w:val="center"/>
          </w:tcPr>
          <w:p w14:paraId="5C9F693F" w14:textId="77777777" w:rsidR="00E7145A" w:rsidRPr="00D90A22" w:rsidRDefault="00E7145A" w:rsidP="00FB2554">
            <w:pPr>
              <w:pStyle w:val="NoSpacing"/>
              <w:jc w:val="both"/>
              <w:rPr>
                <w:rFonts w:ascii="DM Sans" w:hAnsi="DM Sans"/>
                <w:b/>
                <w:color w:val="2F5496" w:themeColor="accent5" w:themeShade="BF"/>
              </w:rPr>
            </w:pPr>
            <w:r w:rsidRPr="00D90A22">
              <w:rPr>
                <w:rFonts w:ascii="DM Sans" w:hAnsi="DM Sans"/>
                <w:b/>
                <w:color w:val="2F5496" w:themeColor="accent5" w:themeShade="BF"/>
              </w:rPr>
              <w:t>Time when concern arose:</w:t>
            </w:r>
          </w:p>
        </w:tc>
        <w:tc>
          <w:tcPr>
            <w:tcW w:w="2552" w:type="dxa"/>
            <w:vAlign w:val="center"/>
          </w:tcPr>
          <w:p w14:paraId="6A9577F7" w14:textId="77777777" w:rsidR="00E7145A" w:rsidRPr="00D90A22" w:rsidRDefault="00E7145A" w:rsidP="00FB2554">
            <w:pPr>
              <w:pStyle w:val="NoSpacing"/>
              <w:jc w:val="both"/>
              <w:rPr>
                <w:rFonts w:ascii="DM Sans" w:hAnsi="DM Sans"/>
              </w:rPr>
            </w:pPr>
          </w:p>
        </w:tc>
      </w:tr>
      <w:tr w:rsidR="00E7145A" w:rsidRPr="00D90A22" w14:paraId="637A308A" w14:textId="77777777" w:rsidTr="00FB2554">
        <w:trPr>
          <w:trHeight w:val="537"/>
        </w:trPr>
        <w:tc>
          <w:tcPr>
            <w:tcW w:w="10627" w:type="dxa"/>
            <w:gridSpan w:val="4"/>
            <w:shd w:val="clear" w:color="auto" w:fill="D9E2F3" w:themeFill="accent5" w:themeFillTint="33"/>
            <w:vAlign w:val="center"/>
          </w:tcPr>
          <w:p w14:paraId="38AD17E3" w14:textId="77777777" w:rsidR="00E7145A" w:rsidRPr="00D90A22" w:rsidRDefault="00E7145A" w:rsidP="00FB2554">
            <w:pPr>
              <w:pStyle w:val="NoSpacing"/>
              <w:jc w:val="both"/>
              <w:rPr>
                <w:rFonts w:ascii="DM Sans" w:hAnsi="DM Sans"/>
                <w:b/>
                <w:color w:val="2F5496" w:themeColor="accent5" w:themeShade="BF"/>
              </w:rPr>
            </w:pPr>
            <w:r w:rsidRPr="00D90A22">
              <w:rPr>
                <w:rFonts w:ascii="DM Sans" w:hAnsi="DM Sans"/>
                <w:b/>
                <w:color w:val="2F5496" w:themeColor="accent5" w:themeShade="BF"/>
              </w:rPr>
              <w:t>Details of concern – include names of staff, children, witnesses, and date(s) / time(s)</w:t>
            </w:r>
          </w:p>
        </w:tc>
      </w:tr>
      <w:tr w:rsidR="00E7145A" w:rsidRPr="00D90A22" w14:paraId="11903435" w14:textId="77777777" w:rsidTr="00FB2554">
        <w:trPr>
          <w:trHeight w:val="6575"/>
        </w:trPr>
        <w:tc>
          <w:tcPr>
            <w:tcW w:w="10627" w:type="dxa"/>
            <w:gridSpan w:val="4"/>
          </w:tcPr>
          <w:p w14:paraId="61A4FD24" w14:textId="77777777" w:rsidR="00E7145A" w:rsidRPr="00D90A22" w:rsidRDefault="00E7145A" w:rsidP="00FB2554">
            <w:pPr>
              <w:pStyle w:val="NoSpacing"/>
              <w:jc w:val="both"/>
              <w:rPr>
                <w:rFonts w:ascii="DM Sans" w:hAnsi="DM Sans"/>
              </w:rPr>
            </w:pPr>
          </w:p>
        </w:tc>
      </w:tr>
      <w:tr w:rsidR="00E7145A" w:rsidRPr="00D90A22" w14:paraId="2B5E5A39" w14:textId="77777777" w:rsidTr="00FB2554">
        <w:trPr>
          <w:trHeight w:val="537"/>
        </w:trPr>
        <w:tc>
          <w:tcPr>
            <w:tcW w:w="2972" w:type="dxa"/>
            <w:tcBorders>
              <w:bottom w:val="single" w:sz="4" w:space="0" w:color="auto"/>
            </w:tcBorders>
            <w:shd w:val="clear" w:color="auto" w:fill="D9E2F3" w:themeFill="accent5" w:themeFillTint="33"/>
            <w:vAlign w:val="center"/>
          </w:tcPr>
          <w:p w14:paraId="642F9ED5" w14:textId="77777777" w:rsidR="00E7145A" w:rsidRPr="00D90A22" w:rsidRDefault="00E7145A" w:rsidP="00FB2554">
            <w:pPr>
              <w:pStyle w:val="NoSpacing"/>
              <w:jc w:val="both"/>
              <w:rPr>
                <w:rFonts w:ascii="DM Sans" w:hAnsi="DM Sans"/>
                <w:b/>
                <w:color w:val="2F5496" w:themeColor="accent5" w:themeShade="BF"/>
              </w:rPr>
            </w:pPr>
            <w:r w:rsidRPr="00D90A22">
              <w:rPr>
                <w:rFonts w:ascii="DM Sans" w:hAnsi="DM Sans"/>
                <w:b/>
                <w:color w:val="2F5496" w:themeColor="accent5" w:themeShade="BF"/>
              </w:rPr>
              <w:t>Name of person recording concern:</w:t>
            </w:r>
          </w:p>
        </w:tc>
        <w:tc>
          <w:tcPr>
            <w:tcW w:w="2126" w:type="dxa"/>
            <w:tcBorders>
              <w:bottom w:val="single" w:sz="4" w:space="0" w:color="auto"/>
            </w:tcBorders>
            <w:vAlign w:val="center"/>
          </w:tcPr>
          <w:p w14:paraId="11ED3975" w14:textId="77777777" w:rsidR="00E7145A" w:rsidRPr="00D90A22" w:rsidRDefault="00E7145A" w:rsidP="00FB2554">
            <w:pPr>
              <w:pStyle w:val="NoSpacing"/>
              <w:jc w:val="both"/>
              <w:rPr>
                <w:rFonts w:ascii="DM Sans" w:hAnsi="DM Sans"/>
              </w:rPr>
            </w:pPr>
          </w:p>
        </w:tc>
        <w:tc>
          <w:tcPr>
            <w:tcW w:w="2977" w:type="dxa"/>
            <w:tcBorders>
              <w:bottom w:val="single" w:sz="4" w:space="0" w:color="auto"/>
            </w:tcBorders>
            <w:shd w:val="clear" w:color="auto" w:fill="D9E2F3" w:themeFill="accent5" w:themeFillTint="33"/>
            <w:vAlign w:val="center"/>
          </w:tcPr>
          <w:p w14:paraId="54C1FC71" w14:textId="77777777" w:rsidR="00E7145A" w:rsidRPr="00D90A22" w:rsidRDefault="00E7145A" w:rsidP="00FB2554">
            <w:pPr>
              <w:pStyle w:val="NoSpacing"/>
              <w:jc w:val="both"/>
              <w:rPr>
                <w:rFonts w:ascii="DM Sans" w:hAnsi="DM Sans"/>
                <w:b/>
                <w:color w:val="2F5496" w:themeColor="accent5" w:themeShade="BF"/>
              </w:rPr>
            </w:pPr>
            <w:r w:rsidRPr="00D90A22">
              <w:rPr>
                <w:rFonts w:ascii="DM Sans" w:hAnsi="DM Sans"/>
                <w:b/>
                <w:color w:val="2F5496" w:themeColor="accent5" w:themeShade="BF"/>
              </w:rPr>
              <w:t>Role of person recording concern:</w:t>
            </w:r>
          </w:p>
        </w:tc>
        <w:tc>
          <w:tcPr>
            <w:tcW w:w="2552" w:type="dxa"/>
            <w:tcBorders>
              <w:bottom w:val="single" w:sz="4" w:space="0" w:color="auto"/>
            </w:tcBorders>
            <w:vAlign w:val="center"/>
          </w:tcPr>
          <w:p w14:paraId="30FE6B12" w14:textId="77777777" w:rsidR="00E7145A" w:rsidRPr="00D90A22" w:rsidRDefault="00E7145A" w:rsidP="00FB2554">
            <w:pPr>
              <w:pStyle w:val="NoSpacing"/>
              <w:jc w:val="both"/>
              <w:rPr>
                <w:rFonts w:ascii="DM Sans" w:hAnsi="DM Sans"/>
              </w:rPr>
            </w:pPr>
          </w:p>
        </w:tc>
      </w:tr>
      <w:tr w:rsidR="00E7145A" w:rsidRPr="00D90A22" w14:paraId="3417A01A" w14:textId="77777777" w:rsidTr="00FB2554">
        <w:trPr>
          <w:trHeight w:val="537"/>
        </w:trPr>
        <w:tc>
          <w:tcPr>
            <w:tcW w:w="2972" w:type="dxa"/>
            <w:tcBorders>
              <w:bottom w:val="triple" w:sz="4" w:space="0" w:color="auto"/>
            </w:tcBorders>
            <w:shd w:val="clear" w:color="auto" w:fill="D9E2F3" w:themeFill="accent5" w:themeFillTint="33"/>
            <w:vAlign w:val="center"/>
          </w:tcPr>
          <w:p w14:paraId="5DB7F786" w14:textId="77777777" w:rsidR="00E7145A" w:rsidRPr="00D90A22" w:rsidRDefault="00E7145A" w:rsidP="00FB2554">
            <w:pPr>
              <w:pStyle w:val="NoSpacing"/>
              <w:jc w:val="both"/>
              <w:rPr>
                <w:rFonts w:ascii="DM Sans" w:hAnsi="DM Sans"/>
                <w:b/>
                <w:color w:val="2F5496" w:themeColor="accent5" w:themeShade="BF"/>
              </w:rPr>
            </w:pPr>
            <w:r w:rsidRPr="00D90A22">
              <w:rPr>
                <w:rFonts w:ascii="DM Sans" w:hAnsi="DM Sans"/>
                <w:b/>
                <w:color w:val="2F5496" w:themeColor="accent5" w:themeShade="BF"/>
              </w:rPr>
              <w:t>Date when concern form was shared:</w:t>
            </w:r>
          </w:p>
        </w:tc>
        <w:tc>
          <w:tcPr>
            <w:tcW w:w="2126" w:type="dxa"/>
            <w:tcBorders>
              <w:bottom w:val="triple" w:sz="4" w:space="0" w:color="auto"/>
            </w:tcBorders>
            <w:vAlign w:val="center"/>
          </w:tcPr>
          <w:p w14:paraId="759FC012" w14:textId="77777777" w:rsidR="00E7145A" w:rsidRPr="00D90A22" w:rsidRDefault="00E7145A" w:rsidP="00FB2554">
            <w:pPr>
              <w:pStyle w:val="NoSpacing"/>
              <w:jc w:val="both"/>
              <w:rPr>
                <w:rFonts w:ascii="DM Sans" w:hAnsi="DM Sans"/>
              </w:rPr>
            </w:pPr>
          </w:p>
        </w:tc>
        <w:tc>
          <w:tcPr>
            <w:tcW w:w="2977" w:type="dxa"/>
            <w:tcBorders>
              <w:bottom w:val="triple" w:sz="4" w:space="0" w:color="auto"/>
            </w:tcBorders>
            <w:shd w:val="clear" w:color="auto" w:fill="D9E2F3" w:themeFill="accent5" w:themeFillTint="33"/>
            <w:vAlign w:val="center"/>
          </w:tcPr>
          <w:p w14:paraId="0C985E11" w14:textId="77777777" w:rsidR="00E7145A" w:rsidRPr="00D90A22" w:rsidRDefault="00E7145A" w:rsidP="00FB2554">
            <w:pPr>
              <w:pStyle w:val="NoSpacing"/>
              <w:jc w:val="both"/>
              <w:rPr>
                <w:rFonts w:ascii="DM Sans" w:hAnsi="DM Sans"/>
                <w:b/>
                <w:color w:val="2F5496" w:themeColor="accent5" w:themeShade="BF"/>
              </w:rPr>
            </w:pPr>
            <w:r w:rsidRPr="00D90A22">
              <w:rPr>
                <w:rFonts w:ascii="DM Sans" w:hAnsi="DM Sans"/>
                <w:b/>
                <w:color w:val="2F5496" w:themeColor="accent5" w:themeShade="BF"/>
              </w:rPr>
              <w:t>Signature:</w:t>
            </w:r>
          </w:p>
        </w:tc>
        <w:tc>
          <w:tcPr>
            <w:tcW w:w="2552" w:type="dxa"/>
            <w:tcBorders>
              <w:bottom w:val="triple" w:sz="4" w:space="0" w:color="auto"/>
            </w:tcBorders>
            <w:vAlign w:val="center"/>
          </w:tcPr>
          <w:p w14:paraId="4C5D5877" w14:textId="77777777" w:rsidR="00E7145A" w:rsidRPr="00D90A22" w:rsidRDefault="00E7145A" w:rsidP="00FB2554">
            <w:pPr>
              <w:pStyle w:val="NoSpacing"/>
              <w:jc w:val="both"/>
              <w:rPr>
                <w:rFonts w:ascii="DM Sans" w:hAnsi="DM Sans"/>
              </w:rPr>
            </w:pPr>
          </w:p>
        </w:tc>
      </w:tr>
      <w:tr w:rsidR="00E7145A" w:rsidRPr="00D90A22" w14:paraId="49088A5F" w14:textId="77777777" w:rsidTr="00FB2554">
        <w:trPr>
          <w:trHeight w:val="537"/>
        </w:trPr>
        <w:tc>
          <w:tcPr>
            <w:tcW w:w="2972" w:type="dxa"/>
            <w:tcBorders>
              <w:top w:val="triple" w:sz="4" w:space="0" w:color="auto"/>
            </w:tcBorders>
            <w:shd w:val="clear" w:color="auto" w:fill="E2EFD9" w:themeFill="accent6" w:themeFillTint="33"/>
            <w:vAlign w:val="center"/>
          </w:tcPr>
          <w:p w14:paraId="0965DB3E" w14:textId="77777777" w:rsidR="00E7145A" w:rsidRPr="00D90A22" w:rsidRDefault="00E7145A" w:rsidP="00FB2554">
            <w:pPr>
              <w:pStyle w:val="NoSpacing"/>
              <w:jc w:val="both"/>
              <w:rPr>
                <w:rFonts w:ascii="DM Sans" w:hAnsi="DM Sans"/>
                <w:b/>
                <w:color w:val="538135" w:themeColor="accent6" w:themeShade="BF"/>
              </w:rPr>
            </w:pPr>
            <w:r w:rsidRPr="00D90A22">
              <w:rPr>
                <w:rFonts w:ascii="DM Sans" w:hAnsi="DM Sans"/>
                <w:b/>
                <w:color w:val="538135" w:themeColor="accent6" w:themeShade="BF"/>
              </w:rPr>
              <w:t>Name of person receiving concern:</w:t>
            </w:r>
          </w:p>
        </w:tc>
        <w:tc>
          <w:tcPr>
            <w:tcW w:w="2126" w:type="dxa"/>
            <w:tcBorders>
              <w:top w:val="triple" w:sz="4" w:space="0" w:color="auto"/>
            </w:tcBorders>
            <w:vAlign w:val="center"/>
          </w:tcPr>
          <w:p w14:paraId="23988C2D" w14:textId="77777777" w:rsidR="00E7145A" w:rsidRPr="00D90A22" w:rsidRDefault="00E7145A" w:rsidP="00FB2554">
            <w:pPr>
              <w:pStyle w:val="NoSpacing"/>
              <w:jc w:val="both"/>
              <w:rPr>
                <w:rFonts w:ascii="DM Sans" w:hAnsi="DM Sans"/>
              </w:rPr>
            </w:pPr>
          </w:p>
        </w:tc>
        <w:tc>
          <w:tcPr>
            <w:tcW w:w="2977" w:type="dxa"/>
            <w:tcBorders>
              <w:top w:val="triple" w:sz="4" w:space="0" w:color="auto"/>
            </w:tcBorders>
            <w:shd w:val="clear" w:color="auto" w:fill="E2EFD9" w:themeFill="accent6" w:themeFillTint="33"/>
            <w:vAlign w:val="center"/>
          </w:tcPr>
          <w:p w14:paraId="2E466C19" w14:textId="77777777" w:rsidR="00E7145A" w:rsidRPr="00D90A22" w:rsidRDefault="00E7145A" w:rsidP="00FB2554">
            <w:pPr>
              <w:pStyle w:val="NoSpacing"/>
              <w:jc w:val="both"/>
              <w:rPr>
                <w:rFonts w:ascii="DM Sans" w:hAnsi="DM Sans"/>
                <w:b/>
                <w:color w:val="538135" w:themeColor="accent6" w:themeShade="BF"/>
              </w:rPr>
            </w:pPr>
            <w:r w:rsidRPr="00D90A22">
              <w:rPr>
                <w:rFonts w:ascii="DM Sans" w:hAnsi="DM Sans"/>
                <w:b/>
                <w:color w:val="538135" w:themeColor="accent6" w:themeShade="BF"/>
              </w:rPr>
              <w:t>Role of person receiving concern:</w:t>
            </w:r>
          </w:p>
        </w:tc>
        <w:tc>
          <w:tcPr>
            <w:tcW w:w="2552" w:type="dxa"/>
            <w:tcBorders>
              <w:top w:val="triple" w:sz="4" w:space="0" w:color="auto"/>
            </w:tcBorders>
            <w:vAlign w:val="center"/>
          </w:tcPr>
          <w:p w14:paraId="5EADB513" w14:textId="77777777" w:rsidR="00E7145A" w:rsidRPr="00D90A22" w:rsidRDefault="00E7145A" w:rsidP="00FB2554">
            <w:pPr>
              <w:pStyle w:val="NoSpacing"/>
              <w:jc w:val="both"/>
              <w:rPr>
                <w:rFonts w:ascii="DM Sans" w:hAnsi="DM Sans"/>
              </w:rPr>
            </w:pPr>
          </w:p>
        </w:tc>
      </w:tr>
      <w:tr w:rsidR="00E7145A" w:rsidRPr="00D90A22" w14:paraId="00F591A7" w14:textId="77777777" w:rsidTr="00FB2554">
        <w:trPr>
          <w:trHeight w:val="537"/>
        </w:trPr>
        <w:tc>
          <w:tcPr>
            <w:tcW w:w="2972" w:type="dxa"/>
            <w:shd w:val="clear" w:color="auto" w:fill="E2EFD9" w:themeFill="accent6" w:themeFillTint="33"/>
            <w:vAlign w:val="center"/>
          </w:tcPr>
          <w:p w14:paraId="67B12AA3" w14:textId="77777777" w:rsidR="00E7145A" w:rsidRPr="00D90A22" w:rsidRDefault="00E7145A" w:rsidP="00FB2554">
            <w:pPr>
              <w:pStyle w:val="NoSpacing"/>
              <w:jc w:val="both"/>
              <w:rPr>
                <w:rFonts w:ascii="DM Sans" w:hAnsi="DM Sans"/>
                <w:b/>
                <w:color w:val="538135" w:themeColor="accent6" w:themeShade="BF"/>
              </w:rPr>
            </w:pPr>
            <w:r w:rsidRPr="00D90A22">
              <w:rPr>
                <w:rFonts w:ascii="DM Sans" w:hAnsi="DM Sans"/>
                <w:b/>
                <w:color w:val="538135" w:themeColor="accent6" w:themeShade="BF"/>
              </w:rPr>
              <w:t>Signature:</w:t>
            </w:r>
          </w:p>
        </w:tc>
        <w:tc>
          <w:tcPr>
            <w:tcW w:w="2126" w:type="dxa"/>
            <w:vAlign w:val="center"/>
          </w:tcPr>
          <w:p w14:paraId="12BD9E09" w14:textId="77777777" w:rsidR="00E7145A" w:rsidRPr="00D90A22" w:rsidRDefault="00E7145A" w:rsidP="00FB2554">
            <w:pPr>
              <w:pStyle w:val="NoSpacing"/>
              <w:jc w:val="both"/>
              <w:rPr>
                <w:rFonts w:ascii="DM Sans" w:hAnsi="DM Sans"/>
              </w:rPr>
            </w:pPr>
          </w:p>
        </w:tc>
        <w:tc>
          <w:tcPr>
            <w:tcW w:w="2977" w:type="dxa"/>
            <w:shd w:val="clear" w:color="auto" w:fill="E2EFD9" w:themeFill="accent6" w:themeFillTint="33"/>
            <w:vAlign w:val="center"/>
          </w:tcPr>
          <w:p w14:paraId="0F648B8D" w14:textId="77777777" w:rsidR="00E7145A" w:rsidRPr="00D90A22" w:rsidRDefault="00E7145A" w:rsidP="00FB2554">
            <w:pPr>
              <w:pStyle w:val="NoSpacing"/>
              <w:jc w:val="both"/>
              <w:rPr>
                <w:rFonts w:ascii="DM Sans" w:hAnsi="DM Sans"/>
                <w:b/>
                <w:bCs/>
                <w:color w:val="538135" w:themeColor="accent6" w:themeShade="BF"/>
              </w:rPr>
            </w:pPr>
            <w:r w:rsidRPr="00D90A22">
              <w:rPr>
                <w:rFonts w:ascii="DM Sans" w:hAnsi="DM Sans"/>
                <w:b/>
                <w:bCs/>
                <w:color w:val="538135" w:themeColor="accent6" w:themeShade="BF"/>
              </w:rPr>
              <w:t>Low level concern or safeguarding concern?</w:t>
            </w:r>
          </w:p>
        </w:tc>
        <w:tc>
          <w:tcPr>
            <w:tcW w:w="2552" w:type="dxa"/>
            <w:shd w:val="clear" w:color="auto" w:fill="auto"/>
            <w:vAlign w:val="center"/>
          </w:tcPr>
          <w:p w14:paraId="1F4A5041" w14:textId="77777777" w:rsidR="00E7145A" w:rsidRPr="00D90A22" w:rsidRDefault="00E7145A" w:rsidP="00FB2554">
            <w:pPr>
              <w:pStyle w:val="NoSpacing"/>
              <w:jc w:val="both"/>
              <w:rPr>
                <w:rFonts w:ascii="DM Sans" w:hAnsi="DM Sans"/>
              </w:rPr>
            </w:pPr>
          </w:p>
        </w:tc>
      </w:tr>
    </w:tbl>
    <w:p w14:paraId="693F4373" w14:textId="77777777" w:rsidR="00985C0C" w:rsidRDefault="00985C0C" w:rsidP="005B5003">
      <w:pPr>
        <w:rPr>
          <w:rFonts w:ascii="DM Sans" w:eastAsia="Times New Roman" w:hAnsi="DM Sans"/>
          <w:color w:val="2E74B5"/>
          <w:sz w:val="28"/>
          <w:szCs w:val="28"/>
        </w:rPr>
        <w:sectPr w:rsidR="00985C0C" w:rsidSect="00965697">
          <w:headerReference w:type="default" r:id="rId15"/>
          <w:footerReference w:type="default" r:id="rId16"/>
          <w:headerReference w:type="first" r:id="rId17"/>
          <w:footerReference w:type="first" r:id="rId18"/>
          <w:pgSz w:w="11906" w:h="16838" w:code="9"/>
          <w:pgMar w:top="720" w:right="720" w:bottom="288" w:left="720" w:header="288" w:footer="567" w:gutter="0"/>
          <w:cols w:space="708"/>
          <w:titlePg/>
          <w:docGrid w:linePitch="360"/>
        </w:sectPr>
      </w:pPr>
    </w:p>
    <w:p w14:paraId="4DBC300D" w14:textId="065D30E9" w:rsidR="00C20DFB" w:rsidRPr="004437C4" w:rsidRDefault="00475634" w:rsidP="004437C4">
      <w:pPr>
        <w:pStyle w:val="Heading2"/>
        <w:rPr>
          <w:rFonts w:ascii="DM Sans" w:hAnsi="DM Sans"/>
          <w:b/>
          <w:bCs/>
          <w:color w:val="auto"/>
          <w:sz w:val="22"/>
          <w:szCs w:val="22"/>
        </w:rPr>
      </w:pPr>
      <w:bookmarkStart w:id="76" w:name="_Toc108172619"/>
      <w:bookmarkStart w:id="77" w:name="_Toc140216641"/>
      <w:r w:rsidRPr="00C20DFB">
        <w:rPr>
          <w:rFonts w:ascii="DM Sans" w:hAnsi="DM Sans"/>
          <w:b/>
          <w:bCs/>
          <w:color w:val="auto"/>
          <w:sz w:val="22"/>
          <w:szCs w:val="22"/>
        </w:rPr>
        <w:lastRenderedPageBreak/>
        <w:t>ANNEX 5c – Low Level Concern Forms</w:t>
      </w:r>
      <w:bookmarkEnd w:id="76"/>
      <w:bookmarkEnd w:id="77"/>
    </w:p>
    <w:p w14:paraId="3BD95DB8" w14:textId="77777777" w:rsidR="00475634" w:rsidRPr="00D90A22" w:rsidRDefault="00475634" w:rsidP="00475634">
      <w:pPr>
        <w:pStyle w:val="NoSpacing"/>
        <w:jc w:val="both"/>
        <w:rPr>
          <w:rFonts w:ascii="DM Sans" w:hAnsi="DM Sans"/>
          <w:i/>
          <w:iCs/>
          <w:sz w:val="28"/>
          <w:szCs w:val="28"/>
        </w:rPr>
      </w:pPr>
      <w:r w:rsidRPr="00D90A22">
        <w:rPr>
          <w:rStyle w:val="Emphasis"/>
          <w:rFonts w:ascii="DM Sans" w:hAnsi="DM Sans"/>
          <w:sz w:val="28"/>
          <w:szCs w:val="28"/>
        </w:rPr>
        <w:t>LOW LEVEL CONCERN CHRONOLOGY</w:t>
      </w:r>
    </w:p>
    <w:p w14:paraId="1CED23DA" w14:textId="77777777" w:rsidR="00475634" w:rsidRPr="00D90A22" w:rsidRDefault="00475634" w:rsidP="00475634">
      <w:pPr>
        <w:pStyle w:val="Footer"/>
        <w:jc w:val="both"/>
        <w:rPr>
          <w:rFonts w:ascii="DM Sans" w:hAnsi="DM Sans"/>
        </w:rPr>
      </w:pPr>
      <w:r w:rsidRPr="00D90A22">
        <w:rPr>
          <w:rFonts w:ascii="DM Sans" w:hAnsi="DM Sans"/>
        </w:rPr>
        <w:t xml:space="preserve">Use this form to document the actions you have taken to respond to a </w:t>
      </w:r>
      <w:proofErr w:type="gramStart"/>
      <w:r w:rsidRPr="00D90A22">
        <w:rPr>
          <w:rFonts w:ascii="DM Sans" w:hAnsi="DM Sans"/>
        </w:rPr>
        <w:t>low level</w:t>
      </w:r>
      <w:proofErr w:type="gramEnd"/>
      <w:r w:rsidRPr="00D90A22">
        <w:rPr>
          <w:rFonts w:ascii="DM Sans" w:hAnsi="DM Sans"/>
        </w:rPr>
        <w:t xml:space="preserve"> concern. An example entry has been completed to guide you. This document, and any accompanying evidence or documentation, must be stored securely on the staff member’s personnel file, either password protected or in a sealed envelope marked ‘low level concern’. You should also enter this concern onto your school ‘low level concern monitoring log’ to inform your half termly review.</w:t>
      </w:r>
    </w:p>
    <w:p w14:paraId="50852B06" w14:textId="77777777" w:rsidR="00475634" w:rsidRPr="00D90A22" w:rsidRDefault="00475634" w:rsidP="00475634">
      <w:pPr>
        <w:pStyle w:val="Footer"/>
        <w:jc w:val="both"/>
        <w:rPr>
          <w:rFonts w:ascii="DM Sans" w:hAnsi="DM Sans"/>
        </w:rPr>
      </w:pPr>
    </w:p>
    <w:tbl>
      <w:tblPr>
        <w:tblStyle w:val="TableGrid"/>
        <w:tblW w:w="15168" w:type="dxa"/>
        <w:tblLook w:val="04A0" w:firstRow="1" w:lastRow="0" w:firstColumn="1" w:lastColumn="0" w:noHBand="0" w:noVBand="1"/>
      </w:tblPr>
      <w:tblGrid>
        <w:gridCol w:w="1896"/>
        <w:gridCol w:w="1897"/>
        <w:gridCol w:w="3793"/>
        <w:gridCol w:w="3791"/>
        <w:gridCol w:w="1895"/>
        <w:gridCol w:w="1896"/>
      </w:tblGrid>
      <w:tr w:rsidR="00475634" w:rsidRPr="00D90A22" w14:paraId="253BD194" w14:textId="77777777" w:rsidTr="00FB2554">
        <w:trPr>
          <w:trHeight w:val="551"/>
        </w:trPr>
        <w:tc>
          <w:tcPr>
            <w:tcW w:w="3793" w:type="dxa"/>
            <w:gridSpan w:val="2"/>
            <w:shd w:val="clear" w:color="auto" w:fill="D9E2F3" w:themeFill="accent5" w:themeFillTint="33"/>
            <w:vAlign w:val="center"/>
          </w:tcPr>
          <w:p w14:paraId="1FD0744D" w14:textId="77777777" w:rsidR="00475634" w:rsidRPr="00D90A22" w:rsidRDefault="00475634" w:rsidP="00FB2554">
            <w:pPr>
              <w:pStyle w:val="NoSpacing"/>
              <w:jc w:val="both"/>
              <w:rPr>
                <w:rFonts w:ascii="DM Sans" w:hAnsi="DM Sans"/>
                <w:b/>
                <w:color w:val="2F5496" w:themeColor="accent5" w:themeShade="BF"/>
              </w:rPr>
            </w:pPr>
            <w:r w:rsidRPr="00D90A22">
              <w:rPr>
                <w:rFonts w:ascii="DM Sans" w:hAnsi="DM Sans"/>
                <w:b/>
                <w:color w:val="2F5496" w:themeColor="accent5" w:themeShade="BF"/>
              </w:rPr>
              <w:t>Name of person to whom concern relates:</w:t>
            </w:r>
          </w:p>
        </w:tc>
        <w:tc>
          <w:tcPr>
            <w:tcW w:w="3793" w:type="dxa"/>
            <w:vAlign w:val="center"/>
          </w:tcPr>
          <w:p w14:paraId="1B0A6FC3" w14:textId="77777777" w:rsidR="00475634" w:rsidRPr="00D90A22" w:rsidRDefault="00475634" w:rsidP="00FB2554">
            <w:pPr>
              <w:pStyle w:val="NoSpacing"/>
              <w:jc w:val="both"/>
              <w:rPr>
                <w:rFonts w:ascii="DM Sans" w:hAnsi="DM Sans"/>
                <w:i/>
                <w:iCs/>
              </w:rPr>
            </w:pPr>
            <w:r w:rsidRPr="00D90A22">
              <w:rPr>
                <w:rFonts w:ascii="DM Sans" w:hAnsi="DM Sans"/>
                <w:i/>
                <w:iCs/>
                <w:color w:val="BFBFBF" w:themeColor="background1" w:themeShade="BF"/>
              </w:rPr>
              <w:t>Mr Z</w:t>
            </w:r>
          </w:p>
        </w:tc>
        <w:tc>
          <w:tcPr>
            <w:tcW w:w="3791" w:type="dxa"/>
            <w:shd w:val="clear" w:color="auto" w:fill="D9E2F3" w:themeFill="accent5" w:themeFillTint="33"/>
            <w:vAlign w:val="center"/>
          </w:tcPr>
          <w:p w14:paraId="7A6E51BF" w14:textId="77777777" w:rsidR="00475634" w:rsidRPr="00D90A22" w:rsidRDefault="00475634" w:rsidP="00FB2554">
            <w:pPr>
              <w:pStyle w:val="NoSpacing"/>
              <w:jc w:val="both"/>
              <w:rPr>
                <w:rFonts w:ascii="DM Sans" w:hAnsi="DM Sans"/>
                <w:b/>
                <w:color w:val="2F5496" w:themeColor="accent5" w:themeShade="BF"/>
              </w:rPr>
            </w:pPr>
            <w:r w:rsidRPr="00D90A22">
              <w:rPr>
                <w:rFonts w:ascii="DM Sans" w:hAnsi="DM Sans"/>
                <w:b/>
                <w:color w:val="2F5496" w:themeColor="accent5" w:themeShade="BF"/>
              </w:rPr>
              <w:t>Role of person to whom concern relates:</w:t>
            </w:r>
          </w:p>
        </w:tc>
        <w:tc>
          <w:tcPr>
            <w:tcW w:w="3791" w:type="dxa"/>
            <w:gridSpan w:val="2"/>
            <w:vAlign w:val="center"/>
          </w:tcPr>
          <w:p w14:paraId="7542F848" w14:textId="77777777" w:rsidR="00475634" w:rsidRPr="00D90A22" w:rsidRDefault="00475634" w:rsidP="00FB2554">
            <w:pPr>
              <w:pStyle w:val="NoSpacing"/>
              <w:jc w:val="both"/>
              <w:rPr>
                <w:rFonts w:ascii="DM Sans" w:hAnsi="DM Sans"/>
                <w:i/>
                <w:iCs/>
                <w:color w:val="BFBFBF" w:themeColor="background1" w:themeShade="BF"/>
              </w:rPr>
            </w:pPr>
            <w:r w:rsidRPr="00D90A22">
              <w:rPr>
                <w:rFonts w:ascii="DM Sans" w:hAnsi="DM Sans"/>
                <w:i/>
                <w:iCs/>
                <w:color w:val="BFBFBF" w:themeColor="background1" w:themeShade="BF"/>
              </w:rPr>
              <w:t>1:1 TA</w:t>
            </w:r>
          </w:p>
        </w:tc>
      </w:tr>
      <w:tr w:rsidR="00475634" w:rsidRPr="00D90A22" w14:paraId="3728D8CD" w14:textId="77777777" w:rsidTr="00FB2554">
        <w:trPr>
          <w:trHeight w:val="452"/>
        </w:trPr>
        <w:tc>
          <w:tcPr>
            <w:tcW w:w="1896" w:type="dxa"/>
            <w:shd w:val="clear" w:color="auto" w:fill="D9E2F3" w:themeFill="accent5" w:themeFillTint="33"/>
            <w:vAlign w:val="center"/>
          </w:tcPr>
          <w:p w14:paraId="02E3D224" w14:textId="77777777" w:rsidR="00475634" w:rsidRPr="00D90A22" w:rsidRDefault="00475634" w:rsidP="00FB2554">
            <w:pPr>
              <w:pStyle w:val="NoSpacing"/>
              <w:rPr>
                <w:rFonts w:ascii="DM Sans" w:hAnsi="DM Sans"/>
                <w:b/>
                <w:color w:val="2F5496" w:themeColor="accent5" w:themeShade="BF"/>
              </w:rPr>
            </w:pPr>
            <w:r w:rsidRPr="00D90A22">
              <w:rPr>
                <w:rFonts w:ascii="DM Sans" w:hAnsi="DM Sans"/>
                <w:b/>
                <w:color w:val="2F5496" w:themeColor="accent5" w:themeShade="BF"/>
              </w:rPr>
              <w:t>Date &amp; time</w:t>
            </w:r>
          </w:p>
        </w:tc>
        <w:tc>
          <w:tcPr>
            <w:tcW w:w="9481" w:type="dxa"/>
            <w:gridSpan w:val="3"/>
            <w:shd w:val="clear" w:color="auto" w:fill="D9E2F3" w:themeFill="accent5" w:themeFillTint="33"/>
            <w:vAlign w:val="center"/>
          </w:tcPr>
          <w:p w14:paraId="79016B78" w14:textId="77777777" w:rsidR="00475634" w:rsidRPr="00D90A22" w:rsidRDefault="00475634" w:rsidP="00FB2554">
            <w:pPr>
              <w:pStyle w:val="NoSpacing"/>
              <w:rPr>
                <w:rFonts w:ascii="DM Sans" w:hAnsi="DM Sans"/>
                <w:b/>
                <w:color w:val="2F5496" w:themeColor="accent5" w:themeShade="BF"/>
              </w:rPr>
            </w:pPr>
            <w:r w:rsidRPr="00D90A22">
              <w:rPr>
                <w:rFonts w:ascii="DM Sans" w:hAnsi="DM Sans"/>
                <w:b/>
                <w:color w:val="2F5496" w:themeColor="accent5" w:themeShade="BF"/>
              </w:rPr>
              <w:t>Summary of what has happened, including the actions that have been taken</w:t>
            </w:r>
          </w:p>
        </w:tc>
        <w:tc>
          <w:tcPr>
            <w:tcW w:w="1895" w:type="dxa"/>
            <w:shd w:val="clear" w:color="auto" w:fill="D9E2F3" w:themeFill="accent5" w:themeFillTint="33"/>
            <w:vAlign w:val="center"/>
          </w:tcPr>
          <w:p w14:paraId="4684C3DF" w14:textId="77777777" w:rsidR="00475634" w:rsidRPr="00D90A22" w:rsidRDefault="00475634" w:rsidP="00FB2554">
            <w:pPr>
              <w:pStyle w:val="NoSpacing"/>
              <w:rPr>
                <w:rFonts w:ascii="DM Sans" w:hAnsi="DM Sans"/>
                <w:b/>
                <w:color w:val="2F5496" w:themeColor="accent5" w:themeShade="BF"/>
              </w:rPr>
            </w:pPr>
            <w:r w:rsidRPr="00D90A22">
              <w:rPr>
                <w:rFonts w:ascii="DM Sans" w:hAnsi="DM Sans"/>
                <w:b/>
                <w:color w:val="2F5496" w:themeColor="accent5" w:themeShade="BF"/>
              </w:rPr>
              <w:t>Records</w:t>
            </w:r>
          </w:p>
        </w:tc>
        <w:tc>
          <w:tcPr>
            <w:tcW w:w="1896" w:type="dxa"/>
            <w:shd w:val="clear" w:color="auto" w:fill="D9E2F3" w:themeFill="accent5" w:themeFillTint="33"/>
            <w:vAlign w:val="center"/>
          </w:tcPr>
          <w:p w14:paraId="6E5B145B" w14:textId="77777777" w:rsidR="00475634" w:rsidRPr="00D90A22" w:rsidRDefault="00475634" w:rsidP="00FB2554">
            <w:pPr>
              <w:pStyle w:val="NoSpacing"/>
              <w:rPr>
                <w:rFonts w:ascii="DM Sans" w:hAnsi="DM Sans"/>
                <w:b/>
                <w:color w:val="2F5496" w:themeColor="accent5" w:themeShade="BF"/>
              </w:rPr>
            </w:pPr>
            <w:r w:rsidRPr="00D90A22">
              <w:rPr>
                <w:rFonts w:ascii="DM Sans" w:hAnsi="DM Sans"/>
                <w:b/>
                <w:color w:val="2F5496" w:themeColor="accent5" w:themeShade="BF"/>
              </w:rPr>
              <w:t>Recorded by</w:t>
            </w:r>
          </w:p>
        </w:tc>
      </w:tr>
      <w:tr w:rsidR="00475634" w:rsidRPr="00D90A22" w14:paraId="3B83D4EC" w14:textId="77777777" w:rsidTr="00FB2554">
        <w:trPr>
          <w:trHeight w:val="452"/>
        </w:trPr>
        <w:tc>
          <w:tcPr>
            <w:tcW w:w="1896" w:type="dxa"/>
            <w:vAlign w:val="center"/>
          </w:tcPr>
          <w:p w14:paraId="3512001F" w14:textId="77777777" w:rsidR="00475634" w:rsidRPr="00D90A22" w:rsidRDefault="00475634" w:rsidP="00FB2554">
            <w:pPr>
              <w:pStyle w:val="NoSpacing"/>
              <w:jc w:val="both"/>
              <w:rPr>
                <w:rFonts w:ascii="DM Sans" w:hAnsi="DM Sans"/>
                <w:i/>
                <w:color w:val="BFBFBF" w:themeColor="background1" w:themeShade="BF"/>
              </w:rPr>
            </w:pPr>
            <w:r w:rsidRPr="00D90A22">
              <w:rPr>
                <w:rFonts w:ascii="DM Sans" w:hAnsi="DM Sans"/>
                <w:i/>
                <w:color w:val="BFBFBF" w:themeColor="background1" w:themeShade="BF"/>
              </w:rPr>
              <w:t>6</w:t>
            </w:r>
            <w:r w:rsidRPr="00D90A22">
              <w:rPr>
                <w:rFonts w:ascii="DM Sans" w:hAnsi="DM Sans"/>
                <w:i/>
                <w:color w:val="BFBFBF" w:themeColor="background1" w:themeShade="BF"/>
                <w:vertAlign w:val="superscript"/>
              </w:rPr>
              <w:t>th</w:t>
            </w:r>
            <w:r w:rsidRPr="00D90A22">
              <w:rPr>
                <w:rFonts w:ascii="DM Sans" w:hAnsi="DM Sans"/>
                <w:i/>
                <w:color w:val="BFBFBF" w:themeColor="background1" w:themeShade="BF"/>
              </w:rPr>
              <w:t xml:space="preserve"> September 2021 at 10.55am</w:t>
            </w:r>
          </w:p>
        </w:tc>
        <w:tc>
          <w:tcPr>
            <w:tcW w:w="9481" w:type="dxa"/>
            <w:gridSpan w:val="3"/>
            <w:vAlign w:val="center"/>
          </w:tcPr>
          <w:p w14:paraId="0E9B8253" w14:textId="77777777" w:rsidR="00475634" w:rsidRPr="00D90A22" w:rsidRDefault="00475634" w:rsidP="00FB2554">
            <w:pPr>
              <w:pStyle w:val="NoSpacing"/>
              <w:jc w:val="both"/>
              <w:rPr>
                <w:rFonts w:ascii="DM Sans" w:hAnsi="DM Sans"/>
                <w:i/>
                <w:color w:val="BFBFBF" w:themeColor="background1" w:themeShade="BF"/>
              </w:rPr>
            </w:pPr>
            <w:r w:rsidRPr="00D90A22">
              <w:rPr>
                <w:rFonts w:ascii="DM Sans" w:hAnsi="DM Sans"/>
                <w:i/>
                <w:color w:val="BFBFBF" w:themeColor="background1" w:themeShade="BF"/>
              </w:rPr>
              <w:t>Mrs A spoke to me at break time to say that Mr Z had taken a photo of a child on his own mobile phone. The child had done a good piece of work, and asked Mr Z to take a picture of her holding her work to share with her dad.</w:t>
            </w:r>
          </w:p>
          <w:p w14:paraId="7EE3748D" w14:textId="77777777" w:rsidR="00475634" w:rsidRPr="00D90A22" w:rsidRDefault="00475634" w:rsidP="00FB2554">
            <w:pPr>
              <w:pStyle w:val="NoSpacing"/>
              <w:jc w:val="both"/>
              <w:rPr>
                <w:rFonts w:ascii="DM Sans" w:hAnsi="DM Sans"/>
                <w:i/>
                <w:color w:val="BFBFBF" w:themeColor="background1" w:themeShade="BF"/>
              </w:rPr>
            </w:pPr>
            <w:r w:rsidRPr="00D90A22">
              <w:rPr>
                <w:rFonts w:ascii="DM Sans" w:hAnsi="DM Sans"/>
                <w:i/>
                <w:color w:val="BFBFBF" w:themeColor="background1" w:themeShade="BF"/>
              </w:rPr>
              <w:t xml:space="preserve">I asked Mrs A to complete an adult concern </w:t>
            </w:r>
            <w:proofErr w:type="gramStart"/>
            <w:r w:rsidRPr="00D90A22">
              <w:rPr>
                <w:rFonts w:ascii="DM Sans" w:hAnsi="DM Sans"/>
                <w:i/>
                <w:color w:val="BFBFBF" w:themeColor="background1" w:themeShade="BF"/>
              </w:rPr>
              <w:t>form, and</w:t>
            </w:r>
            <w:proofErr w:type="gramEnd"/>
            <w:r w:rsidRPr="00D90A22">
              <w:rPr>
                <w:rFonts w:ascii="DM Sans" w:hAnsi="DM Sans"/>
                <w:i/>
                <w:color w:val="BFBFBF" w:themeColor="background1" w:themeShade="BF"/>
              </w:rPr>
              <w:t xml:space="preserve"> have emailed Mr Z and his line manager to meet with me at 3.30 to investigate this further.</w:t>
            </w:r>
          </w:p>
        </w:tc>
        <w:tc>
          <w:tcPr>
            <w:tcW w:w="1895" w:type="dxa"/>
            <w:vAlign w:val="center"/>
          </w:tcPr>
          <w:p w14:paraId="76FB5395" w14:textId="77777777" w:rsidR="00475634" w:rsidRPr="00D90A22" w:rsidRDefault="00475634" w:rsidP="00FB2554">
            <w:pPr>
              <w:pStyle w:val="NoSpacing"/>
              <w:jc w:val="both"/>
              <w:rPr>
                <w:rFonts w:ascii="DM Sans" w:hAnsi="DM Sans"/>
                <w:i/>
                <w:color w:val="BFBFBF" w:themeColor="background1" w:themeShade="BF"/>
              </w:rPr>
            </w:pPr>
            <w:r w:rsidRPr="00D90A22">
              <w:rPr>
                <w:rFonts w:ascii="DM Sans" w:hAnsi="DM Sans"/>
                <w:i/>
                <w:color w:val="BFBFBF" w:themeColor="background1" w:themeShade="BF"/>
              </w:rPr>
              <w:t>Adult concern form completed by Mrs A</w:t>
            </w:r>
          </w:p>
          <w:p w14:paraId="22C27FD4" w14:textId="77777777" w:rsidR="00475634" w:rsidRPr="00D90A22" w:rsidRDefault="00475634" w:rsidP="00FB2554">
            <w:pPr>
              <w:pStyle w:val="NoSpacing"/>
              <w:jc w:val="both"/>
              <w:rPr>
                <w:rFonts w:ascii="DM Sans" w:hAnsi="DM Sans"/>
                <w:i/>
                <w:color w:val="BFBFBF" w:themeColor="background1" w:themeShade="BF"/>
              </w:rPr>
            </w:pPr>
            <w:r w:rsidRPr="00D90A22">
              <w:rPr>
                <w:rFonts w:ascii="DM Sans" w:hAnsi="DM Sans"/>
                <w:i/>
                <w:color w:val="BFBFBF" w:themeColor="background1" w:themeShade="BF"/>
              </w:rPr>
              <w:t>Copy of email to Mr Z and line manager</w:t>
            </w:r>
          </w:p>
        </w:tc>
        <w:tc>
          <w:tcPr>
            <w:tcW w:w="1896" w:type="dxa"/>
            <w:vAlign w:val="center"/>
          </w:tcPr>
          <w:p w14:paraId="1AAEB5DE" w14:textId="77777777" w:rsidR="00475634" w:rsidRPr="00D90A22" w:rsidRDefault="00475634" w:rsidP="00FB2554">
            <w:pPr>
              <w:pStyle w:val="NoSpacing"/>
              <w:jc w:val="both"/>
              <w:rPr>
                <w:rFonts w:ascii="DM Sans" w:hAnsi="DM Sans"/>
                <w:i/>
                <w:color w:val="BFBFBF" w:themeColor="background1" w:themeShade="BF"/>
              </w:rPr>
            </w:pPr>
            <w:r w:rsidRPr="00D90A22">
              <w:rPr>
                <w:rFonts w:ascii="DM Sans" w:hAnsi="DM Sans"/>
                <w:i/>
                <w:color w:val="BFBFBF" w:themeColor="background1" w:themeShade="BF"/>
              </w:rPr>
              <w:t>IW, Headteacher</w:t>
            </w:r>
          </w:p>
        </w:tc>
      </w:tr>
      <w:tr w:rsidR="00475634" w:rsidRPr="00D90A22" w14:paraId="1234CDEC" w14:textId="77777777" w:rsidTr="00FB2554">
        <w:trPr>
          <w:trHeight w:val="452"/>
        </w:trPr>
        <w:tc>
          <w:tcPr>
            <w:tcW w:w="1896" w:type="dxa"/>
            <w:vAlign w:val="center"/>
          </w:tcPr>
          <w:p w14:paraId="4B8C4251" w14:textId="77777777" w:rsidR="00475634" w:rsidRPr="00D90A22" w:rsidRDefault="00475634" w:rsidP="00FB2554">
            <w:pPr>
              <w:pStyle w:val="NoSpacing"/>
              <w:jc w:val="both"/>
              <w:rPr>
                <w:rFonts w:ascii="DM Sans" w:hAnsi="DM Sans"/>
              </w:rPr>
            </w:pPr>
          </w:p>
        </w:tc>
        <w:tc>
          <w:tcPr>
            <w:tcW w:w="9481" w:type="dxa"/>
            <w:gridSpan w:val="3"/>
            <w:vAlign w:val="center"/>
          </w:tcPr>
          <w:p w14:paraId="5ED8FC6F" w14:textId="77777777" w:rsidR="00475634" w:rsidRPr="00D90A22" w:rsidRDefault="00475634" w:rsidP="00FB2554">
            <w:pPr>
              <w:pStyle w:val="NoSpacing"/>
              <w:jc w:val="both"/>
              <w:rPr>
                <w:rFonts w:ascii="DM Sans" w:hAnsi="DM Sans"/>
              </w:rPr>
            </w:pPr>
          </w:p>
        </w:tc>
        <w:tc>
          <w:tcPr>
            <w:tcW w:w="1895" w:type="dxa"/>
            <w:vAlign w:val="center"/>
          </w:tcPr>
          <w:p w14:paraId="45591474" w14:textId="77777777" w:rsidR="00475634" w:rsidRPr="00D90A22" w:rsidRDefault="00475634" w:rsidP="00FB2554">
            <w:pPr>
              <w:pStyle w:val="NoSpacing"/>
              <w:jc w:val="both"/>
              <w:rPr>
                <w:rFonts w:ascii="DM Sans" w:hAnsi="DM Sans"/>
              </w:rPr>
            </w:pPr>
          </w:p>
        </w:tc>
        <w:tc>
          <w:tcPr>
            <w:tcW w:w="1896" w:type="dxa"/>
            <w:vAlign w:val="center"/>
          </w:tcPr>
          <w:p w14:paraId="05726FB9" w14:textId="77777777" w:rsidR="00475634" w:rsidRPr="00D90A22" w:rsidRDefault="00475634" w:rsidP="00FB2554">
            <w:pPr>
              <w:pStyle w:val="NoSpacing"/>
              <w:jc w:val="both"/>
              <w:rPr>
                <w:rFonts w:ascii="DM Sans" w:hAnsi="DM Sans"/>
              </w:rPr>
            </w:pPr>
          </w:p>
        </w:tc>
      </w:tr>
      <w:tr w:rsidR="00475634" w:rsidRPr="00D90A22" w14:paraId="68CD963D" w14:textId="77777777" w:rsidTr="00FB2554">
        <w:trPr>
          <w:trHeight w:val="452"/>
        </w:trPr>
        <w:tc>
          <w:tcPr>
            <w:tcW w:w="1896" w:type="dxa"/>
            <w:vAlign w:val="center"/>
          </w:tcPr>
          <w:p w14:paraId="0ECC95AD" w14:textId="77777777" w:rsidR="00475634" w:rsidRPr="00D90A22" w:rsidRDefault="00475634" w:rsidP="00FB2554">
            <w:pPr>
              <w:pStyle w:val="NoSpacing"/>
              <w:jc w:val="both"/>
              <w:rPr>
                <w:rFonts w:ascii="DM Sans" w:hAnsi="DM Sans"/>
              </w:rPr>
            </w:pPr>
          </w:p>
        </w:tc>
        <w:tc>
          <w:tcPr>
            <w:tcW w:w="9481" w:type="dxa"/>
            <w:gridSpan w:val="3"/>
            <w:vAlign w:val="center"/>
          </w:tcPr>
          <w:p w14:paraId="5996D780" w14:textId="77777777" w:rsidR="00475634" w:rsidRPr="00D90A22" w:rsidRDefault="00475634" w:rsidP="00FB2554">
            <w:pPr>
              <w:pStyle w:val="NoSpacing"/>
              <w:jc w:val="both"/>
              <w:rPr>
                <w:rFonts w:ascii="DM Sans" w:hAnsi="DM Sans"/>
              </w:rPr>
            </w:pPr>
          </w:p>
        </w:tc>
        <w:tc>
          <w:tcPr>
            <w:tcW w:w="1895" w:type="dxa"/>
            <w:vAlign w:val="center"/>
          </w:tcPr>
          <w:p w14:paraId="0AD6388C" w14:textId="77777777" w:rsidR="00475634" w:rsidRPr="00D90A22" w:rsidRDefault="00475634" w:rsidP="00FB2554">
            <w:pPr>
              <w:pStyle w:val="NoSpacing"/>
              <w:jc w:val="both"/>
              <w:rPr>
                <w:rFonts w:ascii="DM Sans" w:hAnsi="DM Sans"/>
              </w:rPr>
            </w:pPr>
          </w:p>
        </w:tc>
        <w:tc>
          <w:tcPr>
            <w:tcW w:w="1896" w:type="dxa"/>
            <w:vAlign w:val="center"/>
          </w:tcPr>
          <w:p w14:paraId="57440DAD" w14:textId="77777777" w:rsidR="00475634" w:rsidRPr="00D90A22" w:rsidRDefault="00475634" w:rsidP="00FB2554">
            <w:pPr>
              <w:pStyle w:val="NoSpacing"/>
              <w:jc w:val="both"/>
              <w:rPr>
                <w:rFonts w:ascii="DM Sans" w:hAnsi="DM Sans"/>
              </w:rPr>
            </w:pPr>
          </w:p>
        </w:tc>
      </w:tr>
      <w:tr w:rsidR="00475634" w:rsidRPr="00D90A22" w14:paraId="673D15C7" w14:textId="77777777" w:rsidTr="00FB2554">
        <w:trPr>
          <w:trHeight w:val="452"/>
        </w:trPr>
        <w:tc>
          <w:tcPr>
            <w:tcW w:w="1896" w:type="dxa"/>
            <w:vAlign w:val="center"/>
          </w:tcPr>
          <w:p w14:paraId="32098DAF" w14:textId="77777777" w:rsidR="00475634" w:rsidRPr="00D90A22" w:rsidRDefault="00475634" w:rsidP="00FB2554">
            <w:pPr>
              <w:pStyle w:val="NoSpacing"/>
              <w:jc w:val="both"/>
              <w:rPr>
                <w:rFonts w:ascii="DM Sans" w:hAnsi="DM Sans"/>
              </w:rPr>
            </w:pPr>
          </w:p>
        </w:tc>
        <w:tc>
          <w:tcPr>
            <w:tcW w:w="9481" w:type="dxa"/>
            <w:gridSpan w:val="3"/>
            <w:vAlign w:val="center"/>
          </w:tcPr>
          <w:p w14:paraId="338D3F27" w14:textId="77777777" w:rsidR="00475634" w:rsidRPr="00D90A22" w:rsidRDefault="00475634" w:rsidP="00FB2554">
            <w:pPr>
              <w:pStyle w:val="NoSpacing"/>
              <w:jc w:val="both"/>
              <w:rPr>
                <w:rFonts w:ascii="DM Sans" w:hAnsi="DM Sans"/>
              </w:rPr>
            </w:pPr>
          </w:p>
        </w:tc>
        <w:tc>
          <w:tcPr>
            <w:tcW w:w="1895" w:type="dxa"/>
            <w:vAlign w:val="center"/>
          </w:tcPr>
          <w:p w14:paraId="4CBC8712" w14:textId="77777777" w:rsidR="00475634" w:rsidRPr="00D90A22" w:rsidRDefault="00475634" w:rsidP="00FB2554">
            <w:pPr>
              <w:pStyle w:val="NoSpacing"/>
              <w:jc w:val="both"/>
              <w:rPr>
                <w:rFonts w:ascii="DM Sans" w:hAnsi="DM Sans"/>
              </w:rPr>
            </w:pPr>
          </w:p>
        </w:tc>
        <w:tc>
          <w:tcPr>
            <w:tcW w:w="1896" w:type="dxa"/>
            <w:vAlign w:val="center"/>
          </w:tcPr>
          <w:p w14:paraId="77969773" w14:textId="77777777" w:rsidR="00475634" w:rsidRPr="00D90A22" w:rsidRDefault="00475634" w:rsidP="00FB2554">
            <w:pPr>
              <w:pStyle w:val="NoSpacing"/>
              <w:jc w:val="both"/>
              <w:rPr>
                <w:rFonts w:ascii="DM Sans" w:hAnsi="DM Sans"/>
              </w:rPr>
            </w:pPr>
          </w:p>
        </w:tc>
      </w:tr>
      <w:tr w:rsidR="00475634" w:rsidRPr="00D90A22" w14:paraId="27A1383F" w14:textId="77777777" w:rsidTr="00FB2554">
        <w:trPr>
          <w:trHeight w:val="452"/>
        </w:trPr>
        <w:tc>
          <w:tcPr>
            <w:tcW w:w="1896" w:type="dxa"/>
            <w:vAlign w:val="center"/>
          </w:tcPr>
          <w:p w14:paraId="2D796F00" w14:textId="77777777" w:rsidR="00475634" w:rsidRPr="00D90A22" w:rsidRDefault="00475634" w:rsidP="00FB2554">
            <w:pPr>
              <w:pStyle w:val="NoSpacing"/>
              <w:jc w:val="both"/>
              <w:rPr>
                <w:rFonts w:ascii="DM Sans" w:hAnsi="DM Sans"/>
              </w:rPr>
            </w:pPr>
          </w:p>
        </w:tc>
        <w:tc>
          <w:tcPr>
            <w:tcW w:w="9481" w:type="dxa"/>
            <w:gridSpan w:val="3"/>
            <w:vAlign w:val="center"/>
          </w:tcPr>
          <w:p w14:paraId="26A42892" w14:textId="77777777" w:rsidR="00475634" w:rsidRPr="00D90A22" w:rsidRDefault="00475634" w:rsidP="00FB2554">
            <w:pPr>
              <w:pStyle w:val="NoSpacing"/>
              <w:jc w:val="both"/>
              <w:rPr>
                <w:rFonts w:ascii="DM Sans" w:hAnsi="DM Sans"/>
              </w:rPr>
            </w:pPr>
          </w:p>
        </w:tc>
        <w:tc>
          <w:tcPr>
            <w:tcW w:w="1895" w:type="dxa"/>
            <w:vAlign w:val="center"/>
          </w:tcPr>
          <w:p w14:paraId="02B52D27" w14:textId="77777777" w:rsidR="00475634" w:rsidRPr="00D90A22" w:rsidRDefault="00475634" w:rsidP="00FB2554">
            <w:pPr>
              <w:pStyle w:val="NoSpacing"/>
              <w:jc w:val="both"/>
              <w:rPr>
                <w:rFonts w:ascii="DM Sans" w:hAnsi="DM Sans"/>
              </w:rPr>
            </w:pPr>
          </w:p>
        </w:tc>
        <w:tc>
          <w:tcPr>
            <w:tcW w:w="1896" w:type="dxa"/>
            <w:vAlign w:val="center"/>
          </w:tcPr>
          <w:p w14:paraId="7B91E8E9" w14:textId="77777777" w:rsidR="00475634" w:rsidRPr="00D90A22" w:rsidRDefault="00475634" w:rsidP="00FB2554">
            <w:pPr>
              <w:pStyle w:val="NoSpacing"/>
              <w:jc w:val="both"/>
              <w:rPr>
                <w:rFonts w:ascii="DM Sans" w:hAnsi="DM Sans"/>
              </w:rPr>
            </w:pPr>
          </w:p>
        </w:tc>
      </w:tr>
      <w:tr w:rsidR="00475634" w:rsidRPr="00D90A22" w14:paraId="67127B71" w14:textId="77777777" w:rsidTr="00FB2554">
        <w:trPr>
          <w:trHeight w:val="452"/>
        </w:trPr>
        <w:tc>
          <w:tcPr>
            <w:tcW w:w="1896" w:type="dxa"/>
            <w:vAlign w:val="center"/>
          </w:tcPr>
          <w:p w14:paraId="6EF78E31" w14:textId="77777777" w:rsidR="00475634" w:rsidRPr="00D90A22" w:rsidRDefault="00475634" w:rsidP="00FB2554">
            <w:pPr>
              <w:pStyle w:val="NoSpacing"/>
              <w:jc w:val="both"/>
              <w:rPr>
                <w:rFonts w:ascii="DM Sans" w:hAnsi="DM Sans"/>
              </w:rPr>
            </w:pPr>
          </w:p>
        </w:tc>
        <w:tc>
          <w:tcPr>
            <w:tcW w:w="9481" w:type="dxa"/>
            <w:gridSpan w:val="3"/>
            <w:vAlign w:val="center"/>
          </w:tcPr>
          <w:p w14:paraId="2A16EEAE" w14:textId="77777777" w:rsidR="00475634" w:rsidRPr="00D90A22" w:rsidRDefault="00475634" w:rsidP="00FB2554">
            <w:pPr>
              <w:pStyle w:val="NoSpacing"/>
              <w:jc w:val="both"/>
              <w:rPr>
                <w:rFonts w:ascii="DM Sans" w:hAnsi="DM Sans"/>
              </w:rPr>
            </w:pPr>
          </w:p>
        </w:tc>
        <w:tc>
          <w:tcPr>
            <w:tcW w:w="1895" w:type="dxa"/>
            <w:vAlign w:val="center"/>
          </w:tcPr>
          <w:p w14:paraId="4CCF4CDF" w14:textId="77777777" w:rsidR="00475634" w:rsidRPr="00D90A22" w:rsidRDefault="00475634" w:rsidP="00FB2554">
            <w:pPr>
              <w:pStyle w:val="NoSpacing"/>
              <w:jc w:val="both"/>
              <w:rPr>
                <w:rFonts w:ascii="DM Sans" w:hAnsi="DM Sans"/>
              </w:rPr>
            </w:pPr>
          </w:p>
        </w:tc>
        <w:tc>
          <w:tcPr>
            <w:tcW w:w="1896" w:type="dxa"/>
            <w:vAlign w:val="center"/>
          </w:tcPr>
          <w:p w14:paraId="47C4E1AD" w14:textId="77777777" w:rsidR="00475634" w:rsidRPr="00D90A22" w:rsidRDefault="00475634" w:rsidP="00FB2554">
            <w:pPr>
              <w:pStyle w:val="NoSpacing"/>
              <w:jc w:val="both"/>
              <w:rPr>
                <w:rFonts w:ascii="DM Sans" w:hAnsi="DM Sans"/>
              </w:rPr>
            </w:pPr>
          </w:p>
        </w:tc>
      </w:tr>
      <w:tr w:rsidR="00475634" w:rsidRPr="00D90A22" w14:paraId="77E45F3B" w14:textId="77777777" w:rsidTr="00FB2554">
        <w:trPr>
          <w:trHeight w:val="452"/>
        </w:trPr>
        <w:tc>
          <w:tcPr>
            <w:tcW w:w="1896" w:type="dxa"/>
            <w:vAlign w:val="center"/>
          </w:tcPr>
          <w:p w14:paraId="4B1696D6" w14:textId="77777777" w:rsidR="00475634" w:rsidRPr="00D90A22" w:rsidRDefault="00475634" w:rsidP="00FB2554">
            <w:pPr>
              <w:pStyle w:val="NoSpacing"/>
              <w:jc w:val="both"/>
              <w:rPr>
                <w:rFonts w:ascii="DM Sans" w:hAnsi="DM Sans"/>
              </w:rPr>
            </w:pPr>
          </w:p>
        </w:tc>
        <w:tc>
          <w:tcPr>
            <w:tcW w:w="9481" w:type="dxa"/>
            <w:gridSpan w:val="3"/>
            <w:vAlign w:val="center"/>
          </w:tcPr>
          <w:p w14:paraId="3CA56217" w14:textId="77777777" w:rsidR="00475634" w:rsidRPr="00D90A22" w:rsidRDefault="00475634" w:rsidP="00FB2554">
            <w:pPr>
              <w:pStyle w:val="NoSpacing"/>
              <w:jc w:val="both"/>
              <w:rPr>
                <w:rFonts w:ascii="DM Sans" w:hAnsi="DM Sans"/>
              </w:rPr>
            </w:pPr>
          </w:p>
        </w:tc>
        <w:tc>
          <w:tcPr>
            <w:tcW w:w="1895" w:type="dxa"/>
            <w:vAlign w:val="center"/>
          </w:tcPr>
          <w:p w14:paraId="2FB0D7BC" w14:textId="77777777" w:rsidR="00475634" w:rsidRPr="00D90A22" w:rsidRDefault="00475634" w:rsidP="00FB2554">
            <w:pPr>
              <w:pStyle w:val="NoSpacing"/>
              <w:jc w:val="both"/>
              <w:rPr>
                <w:rFonts w:ascii="DM Sans" w:hAnsi="DM Sans"/>
              </w:rPr>
            </w:pPr>
          </w:p>
        </w:tc>
        <w:tc>
          <w:tcPr>
            <w:tcW w:w="1896" w:type="dxa"/>
            <w:vAlign w:val="center"/>
          </w:tcPr>
          <w:p w14:paraId="2E5116CC" w14:textId="77777777" w:rsidR="00475634" w:rsidRPr="00D90A22" w:rsidRDefault="00475634" w:rsidP="00FB2554">
            <w:pPr>
              <w:pStyle w:val="NoSpacing"/>
              <w:jc w:val="both"/>
              <w:rPr>
                <w:rFonts w:ascii="DM Sans" w:hAnsi="DM Sans"/>
              </w:rPr>
            </w:pPr>
          </w:p>
        </w:tc>
      </w:tr>
      <w:tr w:rsidR="00475634" w:rsidRPr="00D90A22" w14:paraId="61F76F8D" w14:textId="77777777" w:rsidTr="00FB2554">
        <w:trPr>
          <w:trHeight w:val="452"/>
        </w:trPr>
        <w:tc>
          <w:tcPr>
            <w:tcW w:w="1896" w:type="dxa"/>
            <w:vAlign w:val="center"/>
          </w:tcPr>
          <w:p w14:paraId="0F265372" w14:textId="77777777" w:rsidR="00475634" w:rsidRPr="00D90A22" w:rsidRDefault="00475634" w:rsidP="00FB2554">
            <w:pPr>
              <w:pStyle w:val="NoSpacing"/>
              <w:jc w:val="both"/>
              <w:rPr>
                <w:rFonts w:ascii="DM Sans" w:hAnsi="DM Sans"/>
              </w:rPr>
            </w:pPr>
          </w:p>
        </w:tc>
        <w:tc>
          <w:tcPr>
            <w:tcW w:w="9481" w:type="dxa"/>
            <w:gridSpan w:val="3"/>
            <w:vAlign w:val="center"/>
          </w:tcPr>
          <w:p w14:paraId="4C5BFD60" w14:textId="77777777" w:rsidR="00475634" w:rsidRPr="00D90A22" w:rsidRDefault="00475634" w:rsidP="00FB2554">
            <w:pPr>
              <w:pStyle w:val="NoSpacing"/>
              <w:jc w:val="both"/>
              <w:rPr>
                <w:rFonts w:ascii="DM Sans" w:hAnsi="DM Sans"/>
              </w:rPr>
            </w:pPr>
          </w:p>
        </w:tc>
        <w:tc>
          <w:tcPr>
            <w:tcW w:w="1895" w:type="dxa"/>
            <w:vAlign w:val="center"/>
          </w:tcPr>
          <w:p w14:paraId="0014383A" w14:textId="77777777" w:rsidR="00475634" w:rsidRPr="00D90A22" w:rsidRDefault="00475634" w:rsidP="00FB2554">
            <w:pPr>
              <w:pStyle w:val="NoSpacing"/>
              <w:jc w:val="both"/>
              <w:rPr>
                <w:rFonts w:ascii="DM Sans" w:hAnsi="DM Sans"/>
              </w:rPr>
            </w:pPr>
          </w:p>
        </w:tc>
        <w:tc>
          <w:tcPr>
            <w:tcW w:w="1896" w:type="dxa"/>
            <w:vAlign w:val="center"/>
          </w:tcPr>
          <w:p w14:paraId="22BDAF36" w14:textId="77777777" w:rsidR="00475634" w:rsidRPr="00D90A22" w:rsidRDefault="00475634" w:rsidP="00FB2554">
            <w:pPr>
              <w:pStyle w:val="NoSpacing"/>
              <w:jc w:val="both"/>
              <w:rPr>
                <w:rFonts w:ascii="DM Sans" w:hAnsi="DM Sans"/>
              </w:rPr>
            </w:pPr>
          </w:p>
        </w:tc>
      </w:tr>
      <w:tr w:rsidR="00475634" w:rsidRPr="00D90A22" w14:paraId="60369373" w14:textId="77777777" w:rsidTr="00FB2554">
        <w:trPr>
          <w:trHeight w:val="452"/>
        </w:trPr>
        <w:tc>
          <w:tcPr>
            <w:tcW w:w="1896" w:type="dxa"/>
            <w:vAlign w:val="center"/>
          </w:tcPr>
          <w:p w14:paraId="6C7F5FE4" w14:textId="77777777" w:rsidR="00475634" w:rsidRPr="00D90A22" w:rsidRDefault="00475634" w:rsidP="00FB2554">
            <w:pPr>
              <w:pStyle w:val="NoSpacing"/>
              <w:jc w:val="both"/>
              <w:rPr>
                <w:rFonts w:ascii="DM Sans" w:hAnsi="DM Sans"/>
              </w:rPr>
            </w:pPr>
          </w:p>
        </w:tc>
        <w:tc>
          <w:tcPr>
            <w:tcW w:w="9481" w:type="dxa"/>
            <w:gridSpan w:val="3"/>
            <w:vAlign w:val="center"/>
          </w:tcPr>
          <w:p w14:paraId="6D8EAEB4" w14:textId="77777777" w:rsidR="00475634" w:rsidRPr="00D90A22" w:rsidRDefault="00475634" w:rsidP="00FB2554">
            <w:pPr>
              <w:pStyle w:val="NoSpacing"/>
              <w:jc w:val="both"/>
              <w:rPr>
                <w:rFonts w:ascii="DM Sans" w:hAnsi="DM Sans"/>
              </w:rPr>
            </w:pPr>
          </w:p>
        </w:tc>
        <w:tc>
          <w:tcPr>
            <w:tcW w:w="1895" w:type="dxa"/>
            <w:vAlign w:val="center"/>
          </w:tcPr>
          <w:p w14:paraId="15D1196B" w14:textId="77777777" w:rsidR="00475634" w:rsidRPr="00D90A22" w:rsidRDefault="00475634" w:rsidP="00FB2554">
            <w:pPr>
              <w:pStyle w:val="NoSpacing"/>
              <w:jc w:val="both"/>
              <w:rPr>
                <w:rFonts w:ascii="DM Sans" w:hAnsi="DM Sans"/>
              </w:rPr>
            </w:pPr>
          </w:p>
        </w:tc>
        <w:tc>
          <w:tcPr>
            <w:tcW w:w="1896" w:type="dxa"/>
            <w:vAlign w:val="center"/>
          </w:tcPr>
          <w:p w14:paraId="11C8D240" w14:textId="77777777" w:rsidR="00475634" w:rsidRPr="00D90A22" w:rsidRDefault="00475634" w:rsidP="00FB2554">
            <w:pPr>
              <w:pStyle w:val="NoSpacing"/>
              <w:jc w:val="both"/>
              <w:rPr>
                <w:rFonts w:ascii="DM Sans" w:hAnsi="DM Sans"/>
              </w:rPr>
            </w:pPr>
          </w:p>
        </w:tc>
      </w:tr>
      <w:tr w:rsidR="00475634" w:rsidRPr="00D90A22" w14:paraId="06C0ABBD" w14:textId="77777777" w:rsidTr="00FB2554">
        <w:trPr>
          <w:trHeight w:val="452"/>
        </w:trPr>
        <w:tc>
          <w:tcPr>
            <w:tcW w:w="1896" w:type="dxa"/>
            <w:vAlign w:val="center"/>
          </w:tcPr>
          <w:p w14:paraId="28C39771" w14:textId="77777777" w:rsidR="00475634" w:rsidRPr="00D90A22" w:rsidRDefault="00475634" w:rsidP="00FB2554">
            <w:pPr>
              <w:pStyle w:val="NoSpacing"/>
              <w:jc w:val="both"/>
              <w:rPr>
                <w:rFonts w:ascii="DM Sans" w:hAnsi="DM Sans"/>
              </w:rPr>
            </w:pPr>
          </w:p>
        </w:tc>
        <w:tc>
          <w:tcPr>
            <w:tcW w:w="9481" w:type="dxa"/>
            <w:gridSpan w:val="3"/>
            <w:vAlign w:val="center"/>
          </w:tcPr>
          <w:p w14:paraId="72959CC5" w14:textId="77777777" w:rsidR="00475634" w:rsidRPr="00D90A22" w:rsidRDefault="00475634" w:rsidP="00FB2554">
            <w:pPr>
              <w:pStyle w:val="NoSpacing"/>
              <w:jc w:val="both"/>
              <w:rPr>
                <w:rFonts w:ascii="DM Sans" w:hAnsi="DM Sans"/>
              </w:rPr>
            </w:pPr>
          </w:p>
        </w:tc>
        <w:tc>
          <w:tcPr>
            <w:tcW w:w="1895" w:type="dxa"/>
            <w:vAlign w:val="center"/>
          </w:tcPr>
          <w:p w14:paraId="70AC1FC9" w14:textId="77777777" w:rsidR="00475634" w:rsidRPr="00D90A22" w:rsidRDefault="00475634" w:rsidP="00FB2554">
            <w:pPr>
              <w:pStyle w:val="NoSpacing"/>
              <w:jc w:val="both"/>
              <w:rPr>
                <w:rFonts w:ascii="DM Sans" w:hAnsi="DM Sans"/>
              </w:rPr>
            </w:pPr>
          </w:p>
        </w:tc>
        <w:tc>
          <w:tcPr>
            <w:tcW w:w="1896" w:type="dxa"/>
            <w:vAlign w:val="center"/>
          </w:tcPr>
          <w:p w14:paraId="164C435B" w14:textId="77777777" w:rsidR="00475634" w:rsidRPr="00D90A22" w:rsidRDefault="00475634" w:rsidP="00FB2554">
            <w:pPr>
              <w:pStyle w:val="NoSpacing"/>
              <w:jc w:val="both"/>
              <w:rPr>
                <w:rFonts w:ascii="DM Sans" w:hAnsi="DM Sans"/>
              </w:rPr>
            </w:pPr>
          </w:p>
        </w:tc>
      </w:tr>
    </w:tbl>
    <w:p w14:paraId="2889358C" w14:textId="77777777" w:rsidR="00475634" w:rsidRDefault="00475634" w:rsidP="00475634">
      <w:pPr>
        <w:pStyle w:val="NoSpacing"/>
        <w:jc w:val="both"/>
        <w:rPr>
          <w:rStyle w:val="SubtleEmphasis"/>
          <w:rFonts w:ascii="DM Sans" w:hAnsi="DM Sans"/>
          <w:sz w:val="28"/>
          <w:szCs w:val="28"/>
        </w:rPr>
      </w:pPr>
    </w:p>
    <w:p w14:paraId="5686911E" w14:textId="77777777" w:rsidR="00C20DFB" w:rsidRDefault="00C20DFB" w:rsidP="00475634">
      <w:pPr>
        <w:pStyle w:val="NoSpacing"/>
        <w:jc w:val="both"/>
        <w:rPr>
          <w:rStyle w:val="SubtleEmphasis"/>
          <w:rFonts w:ascii="DM Sans" w:hAnsi="DM Sans"/>
          <w:sz w:val="28"/>
          <w:szCs w:val="28"/>
        </w:rPr>
      </w:pPr>
    </w:p>
    <w:p w14:paraId="32D80511" w14:textId="3509DD96" w:rsidR="00475634" w:rsidRPr="00C5261A" w:rsidRDefault="00475634" w:rsidP="00C5261A">
      <w:pPr>
        <w:rPr>
          <w:i/>
          <w:iCs/>
          <w:color w:val="595959" w:themeColor="text1" w:themeTint="A6"/>
        </w:rPr>
      </w:pPr>
      <w:r w:rsidRPr="00C5261A">
        <w:rPr>
          <w:rStyle w:val="SubtleEmphasis"/>
          <w:rFonts w:ascii="DM Sans" w:hAnsi="DM Sans"/>
          <w:b/>
          <w:bCs/>
          <w:i w:val="0"/>
          <w:iCs w:val="0"/>
        </w:rPr>
        <w:t>LOW LEVEL CONCERN MONITORING LOG – part 1</w:t>
      </w:r>
    </w:p>
    <w:p w14:paraId="24472269" w14:textId="77777777" w:rsidR="00475634" w:rsidRPr="00D90A22" w:rsidRDefault="00475634" w:rsidP="00475634">
      <w:pPr>
        <w:pStyle w:val="Footer"/>
        <w:jc w:val="both"/>
        <w:rPr>
          <w:rFonts w:ascii="DM Sans" w:hAnsi="DM Sans"/>
        </w:rPr>
      </w:pPr>
      <w:r w:rsidRPr="00D90A22">
        <w:rPr>
          <w:rFonts w:ascii="DM Sans" w:hAnsi="DM Sans"/>
        </w:rPr>
        <w:t xml:space="preserve">Use part 1 of this form to log a summary of all </w:t>
      </w:r>
      <w:proofErr w:type="gramStart"/>
      <w:r w:rsidRPr="00D90A22">
        <w:rPr>
          <w:rFonts w:ascii="DM Sans" w:hAnsi="DM Sans"/>
        </w:rPr>
        <w:t>low level</w:t>
      </w:r>
      <w:proofErr w:type="gramEnd"/>
      <w:r w:rsidRPr="00D90A22">
        <w:rPr>
          <w:rFonts w:ascii="DM Sans" w:hAnsi="DM Sans"/>
        </w:rPr>
        <w:t xml:space="preserve"> concerns in your school, so that you can track any common themes or issues. An example entry has been completed to guide you. Use part 2 to log your half termly review and any arising actions that you are taking. These documents must be stored securely, either in a locked cabinet or password protected.</w:t>
      </w:r>
    </w:p>
    <w:p w14:paraId="57FFE9B0" w14:textId="77777777" w:rsidR="00475634" w:rsidRPr="00D90A22" w:rsidRDefault="00475634" w:rsidP="00475634">
      <w:pPr>
        <w:pStyle w:val="Footer"/>
        <w:jc w:val="both"/>
        <w:rPr>
          <w:rFonts w:ascii="DM Sans" w:hAnsi="DM Sans"/>
        </w:rPr>
      </w:pPr>
    </w:p>
    <w:tbl>
      <w:tblPr>
        <w:tblStyle w:val="TableGrid"/>
        <w:tblW w:w="0" w:type="auto"/>
        <w:tblLook w:val="04A0" w:firstRow="1" w:lastRow="0" w:firstColumn="1" w:lastColumn="0" w:noHBand="0" w:noVBand="1"/>
      </w:tblPr>
      <w:tblGrid>
        <w:gridCol w:w="1838"/>
        <w:gridCol w:w="1701"/>
        <w:gridCol w:w="1701"/>
        <w:gridCol w:w="4943"/>
        <w:gridCol w:w="4943"/>
      </w:tblGrid>
      <w:tr w:rsidR="00475634" w:rsidRPr="00D90A22" w14:paraId="51EB2AE1" w14:textId="77777777" w:rsidTr="00FB2554">
        <w:trPr>
          <w:trHeight w:val="537"/>
        </w:trPr>
        <w:tc>
          <w:tcPr>
            <w:tcW w:w="1838" w:type="dxa"/>
            <w:shd w:val="clear" w:color="auto" w:fill="D9E2F3" w:themeFill="accent5" w:themeFillTint="33"/>
            <w:vAlign w:val="center"/>
          </w:tcPr>
          <w:p w14:paraId="0FB4F316" w14:textId="77777777" w:rsidR="00475634" w:rsidRPr="00D90A22" w:rsidRDefault="00475634" w:rsidP="00FB2554">
            <w:pPr>
              <w:pStyle w:val="Footer"/>
              <w:jc w:val="both"/>
              <w:rPr>
                <w:rFonts w:ascii="DM Sans" w:hAnsi="DM Sans"/>
                <w:b/>
                <w:color w:val="2F5496" w:themeColor="accent5" w:themeShade="BF"/>
              </w:rPr>
            </w:pPr>
            <w:r w:rsidRPr="00D90A22">
              <w:rPr>
                <w:rFonts w:ascii="DM Sans" w:hAnsi="DM Sans"/>
                <w:b/>
                <w:color w:val="2F5496" w:themeColor="accent5" w:themeShade="BF"/>
              </w:rPr>
              <w:t>Adult’s initials</w:t>
            </w:r>
          </w:p>
        </w:tc>
        <w:tc>
          <w:tcPr>
            <w:tcW w:w="1701" w:type="dxa"/>
            <w:shd w:val="clear" w:color="auto" w:fill="D9E2F3" w:themeFill="accent5" w:themeFillTint="33"/>
            <w:vAlign w:val="center"/>
          </w:tcPr>
          <w:p w14:paraId="2BDE46EB" w14:textId="77777777" w:rsidR="00475634" w:rsidRPr="00D90A22" w:rsidRDefault="00475634" w:rsidP="00FB2554">
            <w:pPr>
              <w:pStyle w:val="Footer"/>
              <w:jc w:val="both"/>
              <w:rPr>
                <w:rFonts w:ascii="DM Sans" w:hAnsi="DM Sans"/>
                <w:b/>
                <w:color w:val="2F5496" w:themeColor="accent5" w:themeShade="BF"/>
              </w:rPr>
            </w:pPr>
            <w:r w:rsidRPr="00D90A22">
              <w:rPr>
                <w:rFonts w:ascii="DM Sans" w:hAnsi="DM Sans"/>
                <w:b/>
                <w:color w:val="2F5496" w:themeColor="accent5" w:themeShade="BF"/>
              </w:rPr>
              <w:t>Adult’s role (</w:t>
            </w:r>
            <w:proofErr w:type="gramStart"/>
            <w:r w:rsidRPr="00D90A22">
              <w:rPr>
                <w:rFonts w:ascii="DM Sans" w:hAnsi="DM Sans"/>
                <w:b/>
                <w:color w:val="2F5496" w:themeColor="accent5" w:themeShade="BF"/>
              </w:rPr>
              <w:t>i.e.</w:t>
            </w:r>
            <w:proofErr w:type="gramEnd"/>
            <w:r w:rsidRPr="00D90A22">
              <w:rPr>
                <w:rFonts w:ascii="DM Sans" w:hAnsi="DM Sans"/>
                <w:b/>
                <w:color w:val="2F5496" w:themeColor="accent5" w:themeShade="BF"/>
              </w:rPr>
              <w:t xml:space="preserve"> teacher)</w:t>
            </w:r>
          </w:p>
        </w:tc>
        <w:tc>
          <w:tcPr>
            <w:tcW w:w="1701" w:type="dxa"/>
            <w:shd w:val="clear" w:color="auto" w:fill="D9E2F3" w:themeFill="accent5" w:themeFillTint="33"/>
            <w:vAlign w:val="center"/>
          </w:tcPr>
          <w:p w14:paraId="09537A7E" w14:textId="77777777" w:rsidR="00475634" w:rsidRPr="00D90A22" w:rsidRDefault="00475634" w:rsidP="00FB2554">
            <w:pPr>
              <w:pStyle w:val="Footer"/>
              <w:jc w:val="both"/>
              <w:rPr>
                <w:rFonts w:ascii="DM Sans" w:hAnsi="DM Sans"/>
                <w:b/>
                <w:color w:val="2F5496" w:themeColor="accent5" w:themeShade="BF"/>
              </w:rPr>
            </w:pPr>
            <w:r w:rsidRPr="00D90A22">
              <w:rPr>
                <w:rFonts w:ascii="DM Sans" w:hAnsi="DM Sans"/>
                <w:b/>
                <w:color w:val="2F5496" w:themeColor="accent5" w:themeShade="BF"/>
              </w:rPr>
              <w:t>Date of concern</w:t>
            </w:r>
          </w:p>
        </w:tc>
        <w:tc>
          <w:tcPr>
            <w:tcW w:w="4943" w:type="dxa"/>
            <w:shd w:val="clear" w:color="auto" w:fill="D9E2F3" w:themeFill="accent5" w:themeFillTint="33"/>
            <w:vAlign w:val="center"/>
          </w:tcPr>
          <w:p w14:paraId="628EF46F" w14:textId="77777777" w:rsidR="00475634" w:rsidRPr="00D90A22" w:rsidRDefault="00475634" w:rsidP="00FB2554">
            <w:pPr>
              <w:pStyle w:val="Footer"/>
              <w:jc w:val="both"/>
              <w:rPr>
                <w:rFonts w:ascii="DM Sans" w:hAnsi="DM Sans"/>
                <w:b/>
                <w:color w:val="2F5496" w:themeColor="accent5" w:themeShade="BF"/>
              </w:rPr>
            </w:pPr>
            <w:r w:rsidRPr="00D90A22">
              <w:rPr>
                <w:rFonts w:ascii="DM Sans" w:hAnsi="DM Sans"/>
                <w:b/>
                <w:color w:val="2F5496" w:themeColor="accent5" w:themeShade="BF"/>
              </w:rPr>
              <w:t>Brief summary of nature of concern</w:t>
            </w:r>
          </w:p>
        </w:tc>
        <w:tc>
          <w:tcPr>
            <w:tcW w:w="4943" w:type="dxa"/>
            <w:shd w:val="clear" w:color="auto" w:fill="D9E2F3" w:themeFill="accent5" w:themeFillTint="33"/>
            <w:vAlign w:val="center"/>
          </w:tcPr>
          <w:p w14:paraId="21443D2A" w14:textId="77777777" w:rsidR="00475634" w:rsidRPr="00D90A22" w:rsidRDefault="00475634" w:rsidP="00FB2554">
            <w:pPr>
              <w:pStyle w:val="Footer"/>
              <w:jc w:val="both"/>
              <w:rPr>
                <w:rFonts w:ascii="DM Sans" w:hAnsi="DM Sans"/>
                <w:b/>
                <w:color w:val="2F5496" w:themeColor="accent5" w:themeShade="BF"/>
              </w:rPr>
            </w:pPr>
            <w:r w:rsidRPr="00D90A22">
              <w:rPr>
                <w:rFonts w:ascii="DM Sans" w:hAnsi="DM Sans"/>
                <w:b/>
                <w:color w:val="2F5496" w:themeColor="accent5" w:themeShade="BF"/>
              </w:rPr>
              <w:t>Outcome</w:t>
            </w:r>
          </w:p>
        </w:tc>
      </w:tr>
      <w:tr w:rsidR="00475634" w:rsidRPr="00D90A22" w14:paraId="6E0FD298" w14:textId="77777777" w:rsidTr="00FB2554">
        <w:trPr>
          <w:trHeight w:val="537"/>
        </w:trPr>
        <w:tc>
          <w:tcPr>
            <w:tcW w:w="1838" w:type="dxa"/>
            <w:vAlign w:val="center"/>
          </w:tcPr>
          <w:p w14:paraId="45D8E389" w14:textId="77777777" w:rsidR="00475634" w:rsidRPr="00D90A22" w:rsidRDefault="00475634" w:rsidP="00FB2554">
            <w:pPr>
              <w:pStyle w:val="Footer"/>
              <w:jc w:val="both"/>
              <w:rPr>
                <w:rFonts w:ascii="DM Sans" w:hAnsi="DM Sans"/>
                <w:i/>
                <w:color w:val="BFBFBF" w:themeColor="background1" w:themeShade="BF"/>
              </w:rPr>
            </w:pPr>
            <w:r w:rsidRPr="00D90A22">
              <w:rPr>
                <w:rFonts w:ascii="DM Sans" w:hAnsi="DM Sans"/>
                <w:i/>
                <w:color w:val="BFBFBF" w:themeColor="background1" w:themeShade="BF"/>
              </w:rPr>
              <w:t>Mr Z</w:t>
            </w:r>
          </w:p>
        </w:tc>
        <w:tc>
          <w:tcPr>
            <w:tcW w:w="1701" w:type="dxa"/>
            <w:vAlign w:val="center"/>
          </w:tcPr>
          <w:p w14:paraId="2C9DEAE4" w14:textId="77777777" w:rsidR="00475634" w:rsidRPr="00D90A22" w:rsidRDefault="00475634" w:rsidP="00FB2554">
            <w:pPr>
              <w:pStyle w:val="Footer"/>
              <w:jc w:val="both"/>
              <w:rPr>
                <w:rFonts w:ascii="DM Sans" w:hAnsi="DM Sans"/>
                <w:i/>
                <w:color w:val="BFBFBF" w:themeColor="background1" w:themeShade="BF"/>
              </w:rPr>
            </w:pPr>
            <w:r w:rsidRPr="00D90A22">
              <w:rPr>
                <w:rFonts w:ascii="DM Sans" w:hAnsi="DM Sans"/>
                <w:i/>
                <w:color w:val="BFBFBF" w:themeColor="background1" w:themeShade="BF"/>
              </w:rPr>
              <w:t>1:1 TA</w:t>
            </w:r>
          </w:p>
        </w:tc>
        <w:tc>
          <w:tcPr>
            <w:tcW w:w="1701" w:type="dxa"/>
            <w:vAlign w:val="center"/>
          </w:tcPr>
          <w:p w14:paraId="41490ACA" w14:textId="77777777" w:rsidR="00475634" w:rsidRPr="00D90A22" w:rsidRDefault="00475634" w:rsidP="00FB2554">
            <w:pPr>
              <w:pStyle w:val="Footer"/>
              <w:jc w:val="both"/>
              <w:rPr>
                <w:rFonts w:ascii="DM Sans" w:hAnsi="DM Sans"/>
                <w:i/>
                <w:color w:val="BFBFBF" w:themeColor="background1" w:themeShade="BF"/>
              </w:rPr>
            </w:pPr>
            <w:r w:rsidRPr="00D90A22">
              <w:rPr>
                <w:rFonts w:ascii="DM Sans" w:hAnsi="DM Sans"/>
                <w:i/>
                <w:color w:val="BFBFBF" w:themeColor="background1" w:themeShade="BF"/>
              </w:rPr>
              <w:t>6/9/2021</w:t>
            </w:r>
          </w:p>
        </w:tc>
        <w:tc>
          <w:tcPr>
            <w:tcW w:w="4943" w:type="dxa"/>
            <w:vAlign w:val="center"/>
          </w:tcPr>
          <w:p w14:paraId="2A2FB8AF" w14:textId="77777777" w:rsidR="00475634" w:rsidRPr="00D90A22" w:rsidRDefault="00475634" w:rsidP="00FB2554">
            <w:pPr>
              <w:pStyle w:val="Footer"/>
              <w:jc w:val="both"/>
              <w:rPr>
                <w:rFonts w:ascii="DM Sans" w:hAnsi="DM Sans"/>
                <w:i/>
                <w:color w:val="BFBFBF" w:themeColor="background1" w:themeShade="BF"/>
              </w:rPr>
            </w:pPr>
            <w:r w:rsidRPr="00D90A22">
              <w:rPr>
                <w:rFonts w:ascii="DM Sans" w:hAnsi="DM Sans"/>
                <w:i/>
                <w:color w:val="BFBFBF" w:themeColor="background1" w:themeShade="BF"/>
              </w:rPr>
              <w:t>Photo taken of child on personal mobile phone</w:t>
            </w:r>
          </w:p>
        </w:tc>
        <w:tc>
          <w:tcPr>
            <w:tcW w:w="4943" w:type="dxa"/>
            <w:vAlign w:val="center"/>
          </w:tcPr>
          <w:p w14:paraId="03CCC820" w14:textId="77777777" w:rsidR="00475634" w:rsidRPr="00D90A22" w:rsidRDefault="00475634" w:rsidP="00475634">
            <w:pPr>
              <w:pStyle w:val="Footer"/>
              <w:numPr>
                <w:ilvl w:val="0"/>
                <w:numId w:val="20"/>
              </w:numPr>
              <w:jc w:val="both"/>
              <w:rPr>
                <w:rFonts w:ascii="DM Sans" w:hAnsi="DM Sans"/>
                <w:i/>
                <w:color w:val="BFBFBF" w:themeColor="background1" w:themeShade="BF"/>
              </w:rPr>
            </w:pPr>
            <w:r w:rsidRPr="00D90A22">
              <w:rPr>
                <w:rFonts w:ascii="DM Sans" w:hAnsi="DM Sans"/>
                <w:i/>
                <w:color w:val="BFBFBF" w:themeColor="background1" w:themeShade="BF"/>
              </w:rPr>
              <w:t>Management advice</w:t>
            </w:r>
          </w:p>
          <w:p w14:paraId="62263017" w14:textId="77777777" w:rsidR="00475634" w:rsidRPr="00D90A22" w:rsidRDefault="00475634" w:rsidP="00475634">
            <w:pPr>
              <w:pStyle w:val="Footer"/>
              <w:numPr>
                <w:ilvl w:val="0"/>
                <w:numId w:val="20"/>
              </w:numPr>
              <w:jc w:val="both"/>
              <w:rPr>
                <w:rFonts w:ascii="DM Sans" w:hAnsi="DM Sans"/>
                <w:i/>
                <w:color w:val="BFBFBF" w:themeColor="background1" w:themeShade="BF"/>
              </w:rPr>
            </w:pPr>
            <w:r w:rsidRPr="00D90A22">
              <w:rPr>
                <w:rFonts w:ascii="DM Sans" w:hAnsi="DM Sans"/>
                <w:i/>
                <w:color w:val="BFBFBF" w:themeColor="background1" w:themeShade="BF"/>
              </w:rPr>
              <w:t>1:1 session with line manager to review and discuss code of conduct and safeguarding policies</w:t>
            </w:r>
          </w:p>
        </w:tc>
      </w:tr>
      <w:tr w:rsidR="00475634" w:rsidRPr="00D90A22" w14:paraId="1D689EE3" w14:textId="77777777" w:rsidTr="00FB2554">
        <w:trPr>
          <w:trHeight w:val="537"/>
        </w:trPr>
        <w:tc>
          <w:tcPr>
            <w:tcW w:w="1838" w:type="dxa"/>
            <w:vAlign w:val="center"/>
          </w:tcPr>
          <w:p w14:paraId="700F152A" w14:textId="77777777" w:rsidR="00475634" w:rsidRPr="00D90A22" w:rsidRDefault="00475634" w:rsidP="00FB2554">
            <w:pPr>
              <w:pStyle w:val="Footer"/>
              <w:jc w:val="both"/>
              <w:rPr>
                <w:rFonts w:ascii="DM Sans" w:hAnsi="DM Sans"/>
              </w:rPr>
            </w:pPr>
          </w:p>
        </w:tc>
        <w:tc>
          <w:tcPr>
            <w:tcW w:w="1701" w:type="dxa"/>
            <w:vAlign w:val="center"/>
          </w:tcPr>
          <w:p w14:paraId="0DABE785" w14:textId="77777777" w:rsidR="00475634" w:rsidRPr="00D90A22" w:rsidRDefault="00475634" w:rsidP="00FB2554">
            <w:pPr>
              <w:pStyle w:val="Footer"/>
              <w:jc w:val="both"/>
              <w:rPr>
                <w:rFonts w:ascii="DM Sans" w:hAnsi="DM Sans"/>
              </w:rPr>
            </w:pPr>
          </w:p>
        </w:tc>
        <w:tc>
          <w:tcPr>
            <w:tcW w:w="1701" w:type="dxa"/>
            <w:vAlign w:val="center"/>
          </w:tcPr>
          <w:p w14:paraId="16DD8527" w14:textId="77777777" w:rsidR="00475634" w:rsidRPr="00D90A22" w:rsidRDefault="00475634" w:rsidP="00FB2554">
            <w:pPr>
              <w:pStyle w:val="Footer"/>
              <w:jc w:val="both"/>
              <w:rPr>
                <w:rFonts w:ascii="DM Sans" w:hAnsi="DM Sans"/>
              </w:rPr>
            </w:pPr>
          </w:p>
        </w:tc>
        <w:tc>
          <w:tcPr>
            <w:tcW w:w="4943" w:type="dxa"/>
            <w:vAlign w:val="center"/>
          </w:tcPr>
          <w:p w14:paraId="4B49E69C" w14:textId="77777777" w:rsidR="00475634" w:rsidRPr="00D90A22" w:rsidRDefault="00475634" w:rsidP="00FB2554">
            <w:pPr>
              <w:pStyle w:val="Footer"/>
              <w:jc w:val="both"/>
              <w:rPr>
                <w:rFonts w:ascii="DM Sans" w:hAnsi="DM Sans"/>
              </w:rPr>
            </w:pPr>
          </w:p>
        </w:tc>
        <w:tc>
          <w:tcPr>
            <w:tcW w:w="4943" w:type="dxa"/>
            <w:vAlign w:val="center"/>
          </w:tcPr>
          <w:p w14:paraId="6D20C669" w14:textId="77777777" w:rsidR="00475634" w:rsidRPr="00D90A22" w:rsidRDefault="00475634" w:rsidP="00FB2554">
            <w:pPr>
              <w:pStyle w:val="Footer"/>
              <w:jc w:val="both"/>
              <w:rPr>
                <w:rFonts w:ascii="DM Sans" w:hAnsi="DM Sans"/>
              </w:rPr>
            </w:pPr>
          </w:p>
        </w:tc>
      </w:tr>
      <w:tr w:rsidR="00475634" w:rsidRPr="00D90A22" w14:paraId="0316A91F" w14:textId="77777777" w:rsidTr="00FB2554">
        <w:trPr>
          <w:trHeight w:val="537"/>
        </w:trPr>
        <w:tc>
          <w:tcPr>
            <w:tcW w:w="1838" w:type="dxa"/>
            <w:vAlign w:val="center"/>
          </w:tcPr>
          <w:p w14:paraId="51A41DF1" w14:textId="77777777" w:rsidR="00475634" w:rsidRPr="00D90A22" w:rsidRDefault="00475634" w:rsidP="00FB2554">
            <w:pPr>
              <w:pStyle w:val="Footer"/>
              <w:jc w:val="both"/>
              <w:rPr>
                <w:rFonts w:ascii="DM Sans" w:hAnsi="DM Sans"/>
              </w:rPr>
            </w:pPr>
          </w:p>
        </w:tc>
        <w:tc>
          <w:tcPr>
            <w:tcW w:w="1701" w:type="dxa"/>
            <w:vAlign w:val="center"/>
          </w:tcPr>
          <w:p w14:paraId="201D783A" w14:textId="77777777" w:rsidR="00475634" w:rsidRPr="00D90A22" w:rsidRDefault="00475634" w:rsidP="00FB2554">
            <w:pPr>
              <w:pStyle w:val="Footer"/>
              <w:jc w:val="both"/>
              <w:rPr>
                <w:rFonts w:ascii="DM Sans" w:hAnsi="DM Sans"/>
              </w:rPr>
            </w:pPr>
          </w:p>
        </w:tc>
        <w:tc>
          <w:tcPr>
            <w:tcW w:w="1701" w:type="dxa"/>
            <w:vAlign w:val="center"/>
          </w:tcPr>
          <w:p w14:paraId="2599FC19" w14:textId="77777777" w:rsidR="00475634" w:rsidRPr="00D90A22" w:rsidRDefault="00475634" w:rsidP="00FB2554">
            <w:pPr>
              <w:pStyle w:val="Footer"/>
              <w:jc w:val="both"/>
              <w:rPr>
                <w:rFonts w:ascii="DM Sans" w:hAnsi="DM Sans"/>
              </w:rPr>
            </w:pPr>
          </w:p>
        </w:tc>
        <w:tc>
          <w:tcPr>
            <w:tcW w:w="4943" w:type="dxa"/>
            <w:vAlign w:val="center"/>
          </w:tcPr>
          <w:p w14:paraId="1F69194F" w14:textId="77777777" w:rsidR="00475634" w:rsidRPr="00D90A22" w:rsidRDefault="00475634" w:rsidP="00FB2554">
            <w:pPr>
              <w:pStyle w:val="Footer"/>
              <w:jc w:val="both"/>
              <w:rPr>
                <w:rFonts w:ascii="DM Sans" w:hAnsi="DM Sans"/>
              </w:rPr>
            </w:pPr>
          </w:p>
        </w:tc>
        <w:tc>
          <w:tcPr>
            <w:tcW w:w="4943" w:type="dxa"/>
            <w:vAlign w:val="center"/>
          </w:tcPr>
          <w:p w14:paraId="1DFCB774" w14:textId="77777777" w:rsidR="00475634" w:rsidRPr="00D90A22" w:rsidRDefault="00475634" w:rsidP="00FB2554">
            <w:pPr>
              <w:pStyle w:val="Footer"/>
              <w:jc w:val="both"/>
              <w:rPr>
                <w:rFonts w:ascii="DM Sans" w:hAnsi="DM Sans"/>
              </w:rPr>
            </w:pPr>
          </w:p>
        </w:tc>
      </w:tr>
      <w:tr w:rsidR="00475634" w:rsidRPr="00D90A22" w14:paraId="04A32870" w14:textId="77777777" w:rsidTr="00FB2554">
        <w:trPr>
          <w:trHeight w:val="537"/>
        </w:trPr>
        <w:tc>
          <w:tcPr>
            <w:tcW w:w="1838" w:type="dxa"/>
            <w:vAlign w:val="center"/>
          </w:tcPr>
          <w:p w14:paraId="1762C4C9" w14:textId="77777777" w:rsidR="00475634" w:rsidRPr="00D90A22" w:rsidRDefault="00475634" w:rsidP="00FB2554">
            <w:pPr>
              <w:pStyle w:val="Footer"/>
              <w:jc w:val="both"/>
              <w:rPr>
                <w:rFonts w:ascii="DM Sans" w:hAnsi="DM Sans"/>
              </w:rPr>
            </w:pPr>
          </w:p>
        </w:tc>
        <w:tc>
          <w:tcPr>
            <w:tcW w:w="1701" w:type="dxa"/>
            <w:vAlign w:val="center"/>
          </w:tcPr>
          <w:p w14:paraId="4324012E" w14:textId="77777777" w:rsidR="00475634" w:rsidRPr="00D90A22" w:rsidRDefault="00475634" w:rsidP="00FB2554">
            <w:pPr>
              <w:pStyle w:val="Footer"/>
              <w:jc w:val="both"/>
              <w:rPr>
                <w:rFonts w:ascii="DM Sans" w:hAnsi="DM Sans"/>
              </w:rPr>
            </w:pPr>
          </w:p>
        </w:tc>
        <w:tc>
          <w:tcPr>
            <w:tcW w:w="1701" w:type="dxa"/>
            <w:vAlign w:val="center"/>
          </w:tcPr>
          <w:p w14:paraId="574E07FE" w14:textId="77777777" w:rsidR="00475634" w:rsidRPr="00D90A22" w:rsidRDefault="00475634" w:rsidP="00FB2554">
            <w:pPr>
              <w:pStyle w:val="Footer"/>
              <w:jc w:val="both"/>
              <w:rPr>
                <w:rFonts w:ascii="DM Sans" w:hAnsi="DM Sans"/>
              </w:rPr>
            </w:pPr>
          </w:p>
        </w:tc>
        <w:tc>
          <w:tcPr>
            <w:tcW w:w="4943" w:type="dxa"/>
            <w:vAlign w:val="center"/>
          </w:tcPr>
          <w:p w14:paraId="679583A5" w14:textId="77777777" w:rsidR="00475634" w:rsidRPr="00D90A22" w:rsidRDefault="00475634" w:rsidP="00FB2554">
            <w:pPr>
              <w:pStyle w:val="Footer"/>
              <w:jc w:val="both"/>
              <w:rPr>
                <w:rFonts w:ascii="DM Sans" w:hAnsi="DM Sans"/>
              </w:rPr>
            </w:pPr>
          </w:p>
        </w:tc>
        <w:tc>
          <w:tcPr>
            <w:tcW w:w="4943" w:type="dxa"/>
            <w:vAlign w:val="center"/>
          </w:tcPr>
          <w:p w14:paraId="6DE8521E" w14:textId="77777777" w:rsidR="00475634" w:rsidRPr="00D90A22" w:rsidRDefault="00475634" w:rsidP="00FB2554">
            <w:pPr>
              <w:pStyle w:val="Footer"/>
              <w:jc w:val="both"/>
              <w:rPr>
                <w:rFonts w:ascii="DM Sans" w:hAnsi="DM Sans"/>
              </w:rPr>
            </w:pPr>
          </w:p>
        </w:tc>
      </w:tr>
      <w:tr w:rsidR="00475634" w:rsidRPr="00D90A22" w14:paraId="652C47EE" w14:textId="77777777" w:rsidTr="00FB2554">
        <w:trPr>
          <w:trHeight w:val="537"/>
        </w:trPr>
        <w:tc>
          <w:tcPr>
            <w:tcW w:w="1838" w:type="dxa"/>
            <w:vAlign w:val="center"/>
          </w:tcPr>
          <w:p w14:paraId="0252F495" w14:textId="77777777" w:rsidR="00475634" w:rsidRPr="00D90A22" w:rsidRDefault="00475634" w:rsidP="00FB2554">
            <w:pPr>
              <w:pStyle w:val="Footer"/>
              <w:jc w:val="both"/>
              <w:rPr>
                <w:rFonts w:ascii="DM Sans" w:hAnsi="DM Sans"/>
              </w:rPr>
            </w:pPr>
          </w:p>
        </w:tc>
        <w:tc>
          <w:tcPr>
            <w:tcW w:w="1701" w:type="dxa"/>
            <w:vAlign w:val="center"/>
          </w:tcPr>
          <w:p w14:paraId="437DABD4" w14:textId="77777777" w:rsidR="00475634" w:rsidRPr="00D90A22" w:rsidRDefault="00475634" w:rsidP="00FB2554">
            <w:pPr>
              <w:pStyle w:val="Footer"/>
              <w:jc w:val="both"/>
              <w:rPr>
                <w:rFonts w:ascii="DM Sans" w:hAnsi="DM Sans"/>
              </w:rPr>
            </w:pPr>
          </w:p>
        </w:tc>
        <w:tc>
          <w:tcPr>
            <w:tcW w:w="1701" w:type="dxa"/>
            <w:vAlign w:val="center"/>
          </w:tcPr>
          <w:p w14:paraId="4735CA98" w14:textId="77777777" w:rsidR="00475634" w:rsidRPr="00D90A22" w:rsidRDefault="00475634" w:rsidP="00FB2554">
            <w:pPr>
              <w:pStyle w:val="Footer"/>
              <w:jc w:val="both"/>
              <w:rPr>
                <w:rFonts w:ascii="DM Sans" w:hAnsi="DM Sans"/>
              </w:rPr>
            </w:pPr>
          </w:p>
        </w:tc>
        <w:tc>
          <w:tcPr>
            <w:tcW w:w="4943" w:type="dxa"/>
            <w:vAlign w:val="center"/>
          </w:tcPr>
          <w:p w14:paraId="75AA0D3F" w14:textId="77777777" w:rsidR="00475634" w:rsidRPr="00D90A22" w:rsidRDefault="00475634" w:rsidP="00FB2554">
            <w:pPr>
              <w:pStyle w:val="Footer"/>
              <w:jc w:val="both"/>
              <w:rPr>
                <w:rFonts w:ascii="DM Sans" w:hAnsi="DM Sans"/>
              </w:rPr>
            </w:pPr>
          </w:p>
        </w:tc>
        <w:tc>
          <w:tcPr>
            <w:tcW w:w="4943" w:type="dxa"/>
            <w:vAlign w:val="center"/>
          </w:tcPr>
          <w:p w14:paraId="17CB1689" w14:textId="77777777" w:rsidR="00475634" w:rsidRPr="00D90A22" w:rsidRDefault="00475634" w:rsidP="00FB2554">
            <w:pPr>
              <w:pStyle w:val="Footer"/>
              <w:jc w:val="both"/>
              <w:rPr>
                <w:rFonts w:ascii="DM Sans" w:hAnsi="DM Sans"/>
              </w:rPr>
            </w:pPr>
          </w:p>
        </w:tc>
      </w:tr>
      <w:tr w:rsidR="00475634" w:rsidRPr="00D90A22" w14:paraId="2C923DE0" w14:textId="77777777" w:rsidTr="00FB2554">
        <w:trPr>
          <w:trHeight w:val="537"/>
        </w:trPr>
        <w:tc>
          <w:tcPr>
            <w:tcW w:w="1838" w:type="dxa"/>
            <w:vAlign w:val="center"/>
          </w:tcPr>
          <w:p w14:paraId="6ED05E35" w14:textId="77777777" w:rsidR="00475634" w:rsidRPr="00D90A22" w:rsidRDefault="00475634" w:rsidP="00FB2554">
            <w:pPr>
              <w:pStyle w:val="Footer"/>
              <w:jc w:val="both"/>
              <w:rPr>
                <w:rFonts w:ascii="DM Sans" w:hAnsi="DM Sans"/>
              </w:rPr>
            </w:pPr>
          </w:p>
        </w:tc>
        <w:tc>
          <w:tcPr>
            <w:tcW w:w="1701" w:type="dxa"/>
            <w:vAlign w:val="center"/>
          </w:tcPr>
          <w:p w14:paraId="4ABB14E9" w14:textId="77777777" w:rsidR="00475634" w:rsidRPr="00D90A22" w:rsidRDefault="00475634" w:rsidP="00FB2554">
            <w:pPr>
              <w:pStyle w:val="Footer"/>
              <w:jc w:val="both"/>
              <w:rPr>
                <w:rFonts w:ascii="DM Sans" w:hAnsi="DM Sans"/>
              </w:rPr>
            </w:pPr>
          </w:p>
        </w:tc>
        <w:tc>
          <w:tcPr>
            <w:tcW w:w="1701" w:type="dxa"/>
            <w:vAlign w:val="center"/>
          </w:tcPr>
          <w:p w14:paraId="061DF9A7" w14:textId="77777777" w:rsidR="00475634" w:rsidRPr="00D90A22" w:rsidRDefault="00475634" w:rsidP="00FB2554">
            <w:pPr>
              <w:pStyle w:val="Footer"/>
              <w:jc w:val="both"/>
              <w:rPr>
                <w:rFonts w:ascii="DM Sans" w:hAnsi="DM Sans"/>
              </w:rPr>
            </w:pPr>
          </w:p>
        </w:tc>
        <w:tc>
          <w:tcPr>
            <w:tcW w:w="4943" w:type="dxa"/>
            <w:vAlign w:val="center"/>
          </w:tcPr>
          <w:p w14:paraId="46FF2853" w14:textId="77777777" w:rsidR="00475634" w:rsidRPr="00D90A22" w:rsidRDefault="00475634" w:rsidP="00FB2554">
            <w:pPr>
              <w:pStyle w:val="Footer"/>
              <w:jc w:val="both"/>
              <w:rPr>
                <w:rFonts w:ascii="DM Sans" w:hAnsi="DM Sans"/>
              </w:rPr>
            </w:pPr>
          </w:p>
        </w:tc>
        <w:tc>
          <w:tcPr>
            <w:tcW w:w="4943" w:type="dxa"/>
            <w:vAlign w:val="center"/>
          </w:tcPr>
          <w:p w14:paraId="45BADBE2" w14:textId="77777777" w:rsidR="00475634" w:rsidRPr="00D90A22" w:rsidRDefault="00475634" w:rsidP="00FB2554">
            <w:pPr>
              <w:pStyle w:val="Footer"/>
              <w:jc w:val="both"/>
              <w:rPr>
                <w:rFonts w:ascii="DM Sans" w:hAnsi="DM Sans"/>
              </w:rPr>
            </w:pPr>
          </w:p>
        </w:tc>
      </w:tr>
      <w:tr w:rsidR="00475634" w:rsidRPr="00D90A22" w14:paraId="023B3C5E" w14:textId="77777777" w:rsidTr="00FB2554">
        <w:trPr>
          <w:trHeight w:val="537"/>
        </w:trPr>
        <w:tc>
          <w:tcPr>
            <w:tcW w:w="1838" w:type="dxa"/>
            <w:vAlign w:val="center"/>
          </w:tcPr>
          <w:p w14:paraId="015C8CE0" w14:textId="77777777" w:rsidR="00475634" w:rsidRPr="00D90A22" w:rsidRDefault="00475634" w:rsidP="00FB2554">
            <w:pPr>
              <w:pStyle w:val="Footer"/>
              <w:jc w:val="both"/>
              <w:rPr>
                <w:rFonts w:ascii="DM Sans" w:hAnsi="DM Sans"/>
              </w:rPr>
            </w:pPr>
          </w:p>
        </w:tc>
        <w:tc>
          <w:tcPr>
            <w:tcW w:w="1701" w:type="dxa"/>
            <w:vAlign w:val="center"/>
          </w:tcPr>
          <w:p w14:paraId="56952053" w14:textId="77777777" w:rsidR="00475634" w:rsidRPr="00D90A22" w:rsidRDefault="00475634" w:rsidP="00FB2554">
            <w:pPr>
              <w:pStyle w:val="Footer"/>
              <w:jc w:val="both"/>
              <w:rPr>
                <w:rFonts w:ascii="DM Sans" w:hAnsi="DM Sans"/>
              </w:rPr>
            </w:pPr>
          </w:p>
        </w:tc>
        <w:tc>
          <w:tcPr>
            <w:tcW w:w="1701" w:type="dxa"/>
            <w:vAlign w:val="center"/>
          </w:tcPr>
          <w:p w14:paraId="3205FDC6" w14:textId="77777777" w:rsidR="00475634" w:rsidRPr="00D90A22" w:rsidRDefault="00475634" w:rsidP="00FB2554">
            <w:pPr>
              <w:pStyle w:val="Footer"/>
              <w:jc w:val="both"/>
              <w:rPr>
                <w:rFonts w:ascii="DM Sans" w:hAnsi="DM Sans"/>
              </w:rPr>
            </w:pPr>
          </w:p>
        </w:tc>
        <w:tc>
          <w:tcPr>
            <w:tcW w:w="4943" w:type="dxa"/>
            <w:vAlign w:val="center"/>
          </w:tcPr>
          <w:p w14:paraId="2AE57045" w14:textId="77777777" w:rsidR="00475634" w:rsidRPr="00D90A22" w:rsidRDefault="00475634" w:rsidP="00FB2554">
            <w:pPr>
              <w:pStyle w:val="Footer"/>
              <w:jc w:val="both"/>
              <w:rPr>
                <w:rFonts w:ascii="DM Sans" w:hAnsi="DM Sans"/>
              </w:rPr>
            </w:pPr>
          </w:p>
        </w:tc>
        <w:tc>
          <w:tcPr>
            <w:tcW w:w="4943" w:type="dxa"/>
            <w:vAlign w:val="center"/>
          </w:tcPr>
          <w:p w14:paraId="3F10CAA7" w14:textId="77777777" w:rsidR="00475634" w:rsidRPr="00D90A22" w:rsidRDefault="00475634" w:rsidP="00FB2554">
            <w:pPr>
              <w:pStyle w:val="Footer"/>
              <w:jc w:val="both"/>
              <w:rPr>
                <w:rFonts w:ascii="DM Sans" w:hAnsi="DM Sans"/>
              </w:rPr>
            </w:pPr>
          </w:p>
        </w:tc>
      </w:tr>
      <w:tr w:rsidR="00475634" w:rsidRPr="00D90A22" w14:paraId="370EC89A" w14:textId="77777777" w:rsidTr="00FB2554">
        <w:trPr>
          <w:trHeight w:val="537"/>
        </w:trPr>
        <w:tc>
          <w:tcPr>
            <w:tcW w:w="1838" w:type="dxa"/>
            <w:vAlign w:val="center"/>
          </w:tcPr>
          <w:p w14:paraId="35879181" w14:textId="77777777" w:rsidR="00475634" w:rsidRPr="00D90A22" w:rsidRDefault="00475634" w:rsidP="00FB2554">
            <w:pPr>
              <w:pStyle w:val="Footer"/>
              <w:jc w:val="both"/>
              <w:rPr>
                <w:rFonts w:ascii="DM Sans" w:hAnsi="DM Sans"/>
              </w:rPr>
            </w:pPr>
          </w:p>
        </w:tc>
        <w:tc>
          <w:tcPr>
            <w:tcW w:w="1701" w:type="dxa"/>
            <w:vAlign w:val="center"/>
          </w:tcPr>
          <w:p w14:paraId="2CE5D3EA" w14:textId="77777777" w:rsidR="00475634" w:rsidRPr="00D90A22" w:rsidRDefault="00475634" w:rsidP="00FB2554">
            <w:pPr>
              <w:pStyle w:val="Footer"/>
              <w:jc w:val="both"/>
              <w:rPr>
                <w:rFonts w:ascii="DM Sans" w:hAnsi="DM Sans"/>
              </w:rPr>
            </w:pPr>
          </w:p>
        </w:tc>
        <w:tc>
          <w:tcPr>
            <w:tcW w:w="1701" w:type="dxa"/>
            <w:vAlign w:val="center"/>
          </w:tcPr>
          <w:p w14:paraId="07FF7E85" w14:textId="77777777" w:rsidR="00475634" w:rsidRPr="00D90A22" w:rsidRDefault="00475634" w:rsidP="00FB2554">
            <w:pPr>
              <w:pStyle w:val="Footer"/>
              <w:jc w:val="both"/>
              <w:rPr>
                <w:rFonts w:ascii="DM Sans" w:hAnsi="DM Sans"/>
              </w:rPr>
            </w:pPr>
          </w:p>
        </w:tc>
        <w:tc>
          <w:tcPr>
            <w:tcW w:w="4943" w:type="dxa"/>
            <w:vAlign w:val="center"/>
          </w:tcPr>
          <w:p w14:paraId="6FA564DE" w14:textId="77777777" w:rsidR="00475634" w:rsidRPr="00D90A22" w:rsidRDefault="00475634" w:rsidP="00FB2554">
            <w:pPr>
              <w:pStyle w:val="Footer"/>
              <w:jc w:val="both"/>
              <w:rPr>
                <w:rFonts w:ascii="DM Sans" w:hAnsi="DM Sans"/>
              </w:rPr>
            </w:pPr>
          </w:p>
        </w:tc>
        <w:tc>
          <w:tcPr>
            <w:tcW w:w="4943" w:type="dxa"/>
            <w:vAlign w:val="center"/>
          </w:tcPr>
          <w:p w14:paraId="371B8D76" w14:textId="77777777" w:rsidR="00475634" w:rsidRPr="00D90A22" w:rsidRDefault="00475634" w:rsidP="00FB2554">
            <w:pPr>
              <w:pStyle w:val="Footer"/>
              <w:jc w:val="both"/>
              <w:rPr>
                <w:rFonts w:ascii="DM Sans" w:hAnsi="DM Sans"/>
              </w:rPr>
            </w:pPr>
          </w:p>
        </w:tc>
      </w:tr>
      <w:tr w:rsidR="00475634" w:rsidRPr="00D90A22" w14:paraId="24251149" w14:textId="77777777" w:rsidTr="00FB2554">
        <w:trPr>
          <w:trHeight w:val="537"/>
        </w:trPr>
        <w:tc>
          <w:tcPr>
            <w:tcW w:w="1838" w:type="dxa"/>
            <w:vAlign w:val="center"/>
          </w:tcPr>
          <w:p w14:paraId="4D328287" w14:textId="77777777" w:rsidR="00475634" w:rsidRPr="00D90A22" w:rsidRDefault="00475634" w:rsidP="00FB2554">
            <w:pPr>
              <w:pStyle w:val="Footer"/>
              <w:jc w:val="both"/>
              <w:rPr>
                <w:rFonts w:ascii="DM Sans" w:hAnsi="DM Sans"/>
              </w:rPr>
            </w:pPr>
          </w:p>
        </w:tc>
        <w:tc>
          <w:tcPr>
            <w:tcW w:w="1701" w:type="dxa"/>
            <w:vAlign w:val="center"/>
          </w:tcPr>
          <w:p w14:paraId="25C652EE" w14:textId="77777777" w:rsidR="00475634" w:rsidRPr="00D90A22" w:rsidRDefault="00475634" w:rsidP="00FB2554">
            <w:pPr>
              <w:pStyle w:val="Footer"/>
              <w:jc w:val="both"/>
              <w:rPr>
                <w:rFonts w:ascii="DM Sans" w:hAnsi="DM Sans"/>
              </w:rPr>
            </w:pPr>
          </w:p>
        </w:tc>
        <w:tc>
          <w:tcPr>
            <w:tcW w:w="1701" w:type="dxa"/>
            <w:vAlign w:val="center"/>
          </w:tcPr>
          <w:p w14:paraId="44683ECA" w14:textId="77777777" w:rsidR="00475634" w:rsidRPr="00D90A22" w:rsidRDefault="00475634" w:rsidP="00FB2554">
            <w:pPr>
              <w:pStyle w:val="Footer"/>
              <w:jc w:val="both"/>
              <w:rPr>
                <w:rFonts w:ascii="DM Sans" w:hAnsi="DM Sans"/>
              </w:rPr>
            </w:pPr>
          </w:p>
        </w:tc>
        <w:tc>
          <w:tcPr>
            <w:tcW w:w="4943" w:type="dxa"/>
            <w:vAlign w:val="center"/>
          </w:tcPr>
          <w:p w14:paraId="6E3DAC6A" w14:textId="77777777" w:rsidR="00475634" w:rsidRPr="00D90A22" w:rsidRDefault="00475634" w:rsidP="00FB2554">
            <w:pPr>
              <w:pStyle w:val="Footer"/>
              <w:jc w:val="both"/>
              <w:rPr>
                <w:rFonts w:ascii="DM Sans" w:hAnsi="DM Sans"/>
              </w:rPr>
            </w:pPr>
          </w:p>
        </w:tc>
        <w:tc>
          <w:tcPr>
            <w:tcW w:w="4943" w:type="dxa"/>
            <w:vAlign w:val="center"/>
          </w:tcPr>
          <w:p w14:paraId="4F0C40F7" w14:textId="77777777" w:rsidR="00475634" w:rsidRPr="00D90A22" w:rsidRDefault="00475634" w:rsidP="00FB2554">
            <w:pPr>
              <w:pStyle w:val="Footer"/>
              <w:jc w:val="both"/>
              <w:rPr>
                <w:rFonts w:ascii="DM Sans" w:hAnsi="DM Sans"/>
              </w:rPr>
            </w:pPr>
          </w:p>
        </w:tc>
      </w:tr>
      <w:tr w:rsidR="00475634" w:rsidRPr="00D90A22" w14:paraId="37087253" w14:textId="77777777" w:rsidTr="00FB2554">
        <w:trPr>
          <w:trHeight w:val="537"/>
        </w:trPr>
        <w:tc>
          <w:tcPr>
            <w:tcW w:w="1838" w:type="dxa"/>
            <w:vAlign w:val="center"/>
          </w:tcPr>
          <w:p w14:paraId="3D14D0EC" w14:textId="77777777" w:rsidR="00475634" w:rsidRPr="00D90A22" w:rsidRDefault="00475634" w:rsidP="00FB2554">
            <w:pPr>
              <w:pStyle w:val="Footer"/>
              <w:jc w:val="both"/>
              <w:rPr>
                <w:rFonts w:ascii="DM Sans" w:hAnsi="DM Sans"/>
              </w:rPr>
            </w:pPr>
          </w:p>
        </w:tc>
        <w:tc>
          <w:tcPr>
            <w:tcW w:w="1701" w:type="dxa"/>
            <w:vAlign w:val="center"/>
          </w:tcPr>
          <w:p w14:paraId="629FB870" w14:textId="77777777" w:rsidR="00475634" w:rsidRPr="00D90A22" w:rsidRDefault="00475634" w:rsidP="00FB2554">
            <w:pPr>
              <w:pStyle w:val="Footer"/>
              <w:jc w:val="both"/>
              <w:rPr>
                <w:rFonts w:ascii="DM Sans" w:hAnsi="DM Sans"/>
              </w:rPr>
            </w:pPr>
          </w:p>
        </w:tc>
        <w:tc>
          <w:tcPr>
            <w:tcW w:w="1701" w:type="dxa"/>
            <w:vAlign w:val="center"/>
          </w:tcPr>
          <w:p w14:paraId="24737E33" w14:textId="77777777" w:rsidR="00475634" w:rsidRPr="00D90A22" w:rsidRDefault="00475634" w:rsidP="00FB2554">
            <w:pPr>
              <w:pStyle w:val="Footer"/>
              <w:jc w:val="both"/>
              <w:rPr>
                <w:rFonts w:ascii="DM Sans" w:hAnsi="DM Sans"/>
              </w:rPr>
            </w:pPr>
          </w:p>
        </w:tc>
        <w:tc>
          <w:tcPr>
            <w:tcW w:w="4943" w:type="dxa"/>
            <w:vAlign w:val="center"/>
          </w:tcPr>
          <w:p w14:paraId="7DBD3860" w14:textId="77777777" w:rsidR="00475634" w:rsidRPr="00D90A22" w:rsidRDefault="00475634" w:rsidP="00FB2554">
            <w:pPr>
              <w:pStyle w:val="Footer"/>
              <w:jc w:val="both"/>
              <w:rPr>
                <w:rFonts w:ascii="DM Sans" w:hAnsi="DM Sans"/>
              </w:rPr>
            </w:pPr>
          </w:p>
        </w:tc>
        <w:tc>
          <w:tcPr>
            <w:tcW w:w="4943" w:type="dxa"/>
            <w:vAlign w:val="center"/>
          </w:tcPr>
          <w:p w14:paraId="5F28B083" w14:textId="77777777" w:rsidR="00475634" w:rsidRPr="00D90A22" w:rsidRDefault="00475634" w:rsidP="00FB2554">
            <w:pPr>
              <w:pStyle w:val="Footer"/>
              <w:jc w:val="both"/>
              <w:rPr>
                <w:rFonts w:ascii="DM Sans" w:hAnsi="DM Sans"/>
              </w:rPr>
            </w:pPr>
          </w:p>
        </w:tc>
      </w:tr>
      <w:tr w:rsidR="00475634" w:rsidRPr="00D90A22" w14:paraId="1689F433" w14:textId="77777777" w:rsidTr="00FB2554">
        <w:trPr>
          <w:trHeight w:val="537"/>
        </w:trPr>
        <w:tc>
          <w:tcPr>
            <w:tcW w:w="1838" w:type="dxa"/>
            <w:vAlign w:val="center"/>
          </w:tcPr>
          <w:p w14:paraId="5A16A0BC" w14:textId="77777777" w:rsidR="00475634" w:rsidRPr="00D90A22" w:rsidRDefault="00475634" w:rsidP="00FB2554">
            <w:pPr>
              <w:pStyle w:val="Footer"/>
              <w:jc w:val="both"/>
              <w:rPr>
                <w:rFonts w:ascii="DM Sans" w:hAnsi="DM Sans"/>
              </w:rPr>
            </w:pPr>
          </w:p>
        </w:tc>
        <w:tc>
          <w:tcPr>
            <w:tcW w:w="1701" w:type="dxa"/>
            <w:vAlign w:val="center"/>
          </w:tcPr>
          <w:p w14:paraId="31212A2F" w14:textId="77777777" w:rsidR="00475634" w:rsidRPr="00D90A22" w:rsidRDefault="00475634" w:rsidP="00FB2554">
            <w:pPr>
              <w:pStyle w:val="Footer"/>
              <w:jc w:val="both"/>
              <w:rPr>
                <w:rFonts w:ascii="DM Sans" w:hAnsi="DM Sans"/>
              </w:rPr>
            </w:pPr>
          </w:p>
        </w:tc>
        <w:tc>
          <w:tcPr>
            <w:tcW w:w="1701" w:type="dxa"/>
            <w:vAlign w:val="center"/>
          </w:tcPr>
          <w:p w14:paraId="605C1767" w14:textId="77777777" w:rsidR="00475634" w:rsidRPr="00D90A22" w:rsidRDefault="00475634" w:rsidP="00FB2554">
            <w:pPr>
              <w:pStyle w:val="Footer"/>
              <w:jc w:val="both"/>
              <w:rPr>
                <w:rFonts w:ascii="DM Sans" w:hAnsi="DM Sans"/>
              </w:rPr>
            </w:pPr>
          </w:p>
        </w:tc>
        <w:tc>
          <w:tcPr>
            <w:tcW w:w="4943" w:type="dxa"/>
            <w:vAlign w:val="center"/>
          </w:tcPr>
          <w:p w14:paraId="47FAAB73" w14:textId="77777777" w:rsidR="00475634" w:rsidRPr="00D90A22" w:rsidRDefault="00475634" w:rsidP="00FB2554">
            <w:pPr>
              <w:pStyle w:val="Footer"/>
              <w:jc w:val="both"/>
              <w:rPr>
                <w:rFonts w:ascii="DM Sans" w:hAnsi="DM Sans"/>
              </w:rPr>
            </w:pPr>
          </w:p>
        </w:tc>
        <w:tc>
          <w:tcPr>
            <w:tcW w:w="4943" w:type="dxa"/>
            <w:vAlign w:val="center"/>
          </w:tcPr>
          <w:p w14:paraId="76903D3B" w14:textId="77777777" w:rsidR="00475634" w:rsidRPr="00D90A22" w:rsidRDefault="00475634" w:rsidP="00FB2554">
            <w:pPr>
              <w:pStyle w:val="Footer"/>
              <w:jc w:val="both"/>
              <w:rPr>
                <w:rFonts w:ascii="DM Sans" w:hAnsi="DM Sans"/>
              </w:rPr>
            </w:pPr>
          </w:p>
        </w:tc>
      </w:tr>
    </w:tbl>
    <w:p w14:paraId="2C0CC394" w14:textId="77777777" w:rsidR="00475634" w:rsidRDefault="00475634" w:rsidP="00475634">
      <w:pPr>
        <w:pStyle w:val="NoSpacing"/>
        <w:jc w:val="both"/>
        <w:rPr>
          <w:rStyle w:val="Emphasis"/>
          <w:rFonts w:ascii="DM Sans" w:hAnsi="DM Sans"/>
          <w:sz w:val="28"/>
          <w:szCs w:val="28"/>
        </w:rPr>
      </w:pPr>
    </w:p>
    <w:p w14:paraId="51895EEB" w14:textId="77777777" w:rsidR="002F7244" w:rsidRDefault="002F7244" w:rsidP="008A1E4A">
      <w:pPr>
        <w:jc w:val="right"/>
        <w:rPr>
          <w:rStyle w:val="Emphasis"/>
          <w:rFonts w:ascii="DM Sans" w:hAnsi="DM Sans"/>
          <w:b/>
          <w:bCs/>
          <w:i w:val="0"/>
          <w:iCs w:val="0"/>
        </w:rPr>
      </w:pPr>
    </w:p>
    <w:p w14:paraId="245D1CFE" w14:textId="63A52500" w:rsidR="00C5261A" w:rsidRDefault="00475634" w:rsidP="00C5261A">
      <w:pPr>
        <w:rPr>
          <w:rStyle w:val="Emphasis"/>
          <w:rFonts w:ascii="DM Sans" w:hAnsi="DM Sans"/>
          <w:b/>
          <w:bCs/>
          <w:i w:val="0"/>
          <w:iCs w:val="0"/>
        </w:rPr>
      </w:pPr>
      <w:r w:rsidRPr="00985C0C">
        <w:rPr>
          <w:rStyle w:val="Emphasis"/>
          <w:rFonts w:ascii="DM Sans" w:hAnsi="DM Sans"/>
          <w:b/>
          <w:bCs/>
          <w:i w:val="0"/>
          <w:iCs w:val="0"/>
        </w:rPr>
        <w:lastRenderedPageBreak/>
        <w:t>LOW LEVEL CONCERN MONITORING LOG – part 2</w:t>
      </w:r>
    </w:p>
    <w:p w14:paraId="4029C267" w14:textId="3F0E5845" w:rsidR="00475634" w:rsidRPr="00C5261A" w:rsidRDefault="00475634" w:rsidP="00C5261A">
      <w:pPr>
        <w:rPr>
          <w:rFonts w:ascii="DM Sans" w:hAnsi="DM Sans"/>
          <w:b/>
          <w:bCs/>
        </w:rPr>
      </w:pPr>
      <w:r w:rsidRPr="00D90A22">
        <w:rPr>
          <w:rFonts w:ascii="DM Sans" w:hAnsi="DM Sans"/>
        </w:rPr>
        <w:t xml:space="preserve">Use this form to record your half termly review of </w:t>
      </w:r>
      <w:proofErr w:type="gramStart"/>
      <w:r w:rsidRPr="00D90A22">
        <w:rPr>
          <w:rFonts w:ascii="DM Sans" w:hAnsi="DM Sans"/>
        </w:rPr>
        <w:t>low level</w:t>
      </w:r>
      <w:proofErr w:type="gramEnd"/>
      <w:r w:rsidRPr="00D90A22">
        <w:rPr>
          <w:rFonts w:ascii="DM Sans" w:hAnsi="DM Sans"/>
        </w:rPr>
        <w:t xml:space="preserve"> concerns in your school and any actions that you are taking in response. An example entry has been completed to guide you.</w:t>
      </w:r>
    </w:p>
    <w:tbl>
      <w:tblPr>
        <w:tblStyle w:val="TableGrid"/>
        <w:tblW w:w="15588" w:type="dxa"/>
        <w:tblLook w:val="04A0" w:firstRow="1" w:lastRow="0" w:firstColumn="1" w:lastColumn="0" w:noHBand="0" w:noVBand="1"/>
      </w:tblPr>
      <w:tblGrid>
        <w:gridCol w:w="1966"/>
        <w:gridCol w:w="1409"/>
        <w:gridCol w:w="2857"/>
        <w:gridCol w:w="4446"/>
        <w:gridCol w:w="4910"/>
      </w:tblGrid>
      <w:tr w:rsidR="00475634" w:rsidRPr="00D90A22" w14:paraId="5D8B1DDD" w14:textId="77777777" w:rsidTr="0050690F">
        <w:trPr>
          <w:trHeight w:val="537"/>
        </w:trPr>
        <w:tc>
          <w:tcPr>
            <w:tcW w:w="1966" w:type="dxa"/>
            <w:shd w:val="clear" w:color="auto" w:fill="D9E2F3" w:themeFill="accent5" w:themeFillTint="33"/>
            <w:vAlign w:val="center"/>
          </w:tcPr>
          <w:p w14:paraId="1D13CE03" w14:textId="77777777" w:rsidR="00475634" w:rsidRPr="00D90A22" w:rsidRDefault="00475634" w:rsidP="00FB2554">
            <w:pPr>
              <w:pStyle w:val="Footer"/>
              <w:jc w:val="both"/>
              <w:rPr>
                <w:rFonts w:ascii="DM Sans" w:hAnsi="DM Sans"/>
                <w:b/>
                <w:color w:val="2F5496" w:themeColor="accent5" w:themeShade="BF"/>
              </w:rPr>
            </w:pPr>
            <w:r w:rsidRPr="00D90A22">
              <w:rPr>
                <w:rFonts w:ascii="DM Sans" w:hAnsi="DM Sans"/>
                <w:b/>
                <w:color w:val="2F5496" w:themeColor="accent5" w:themeShade="BF"/>
              </w:rPr>
              <w:t>Date of review</w:t>
            </w:r>
          </w:p>
        </w:tc>
        <w:tc>
          <w:tcPr>
            <w:tcW w:w="1409" w:type="dxa"/>
            <w:shd w:val="clear" w:color="auto" w:fill="D9E2F3" w:themeFill="accent5" w:themeFillTint="33"/>
            <w:vAlign w:val="center"/>
          </w:tcPr>
          <w:p w14:paraId="1BD30A21" w14:textId="77777777" w:rsidR="00475634" w:rsidRPr="00D90A22" w:rsidRDefault="00475634" w:rsidP="00FB2554">
            <w:pPr>
              <w:pStyle w:val="Footer"/>
              <w:jc w:val="both"/>
              <w:rPr>
                <w:rFonts w:ascii="DM Sans" w:hAnsi="DM Sans"/>
                <w:b/>
                <w:color w:val="2F5496" w:themeColor="accent5" w:themeShade="BF"/>
              </w:rPr>
            </w:pPr>
            <w:r w:rsidRPr="00D90A22">
              <w:rPr>
                <w:rFonts w:ascii="DM Sans" w:hAnsi="DM Sans"/>
                <w:b/>
                <w:color w:val="2F5496" w:themeColor="accent5" w:themeShade="BF"/>
              </w:rPr>
              <w:t>Initials and role of reviewer</w:t>
            </w:r>
          </w:p>
        </w:tc>
        <w:tc>
          <w:tcPr>
            <w:tcW w:w="2857" w:type="dxa"/>
            <w:shd w:val="clear" w:color="auto" w:fill="D9E2F3" w:themeFill="accent5" w:themeFillTint="33"/>
            <w:vAlign w:val="center"/>
          </w:tcPr>
          <w:p w14:paraId="0A3860F1" w14:textId="77777777" w:rsidR="00475634" w:rsidRPr="00D90A22" w:rsidRDefault="00475634" w:rsidP="00FB2554">
            <w:pPr>
              <w:pStyle w:val="Footer"/>
              <w:jc w:val="both"/>
              <w:rPr>
                <w:rFonts w:ascii="DM Sans" w:hAnsi="DM Sans"/>
                <w:b/>
                <w:color w:val="2F5496" w:themeColor="accent5" w:themeShade="BF"/>
              </w:rPr>
            </w:pPr>
            <w:r w:rsidRPr="00D90A22">
              <w:rPr>
                <w:rFonts w:ascii="DM Sans" w:hAnsi="DM Sans"/>
                <w:b/>
                <w:color w:val="2F5496" w:themeColor="accent5" w:themeShade="BF"/>
              </w:rPr>
              <w:t xml:space="preserve">No. of </w:t>
            </w:r>
            <w:proofErr w:type="gramStart"/>
            <w:r w:rsidRPr="00D90A22">
              <w:rPr>
                <w:rFonts w:ascii="DM Sans" w:hAnsi="DM Sans"/>
                <w:b/>
                <w:color w:val="2F5496" w:themeColor="accent5" w:themeShade="BF"/>
              </w:rPr>
              <w:t>low level</w:t>
            </w:r>
            <w:proofErr w:type="gramEnd"/>
            <w:r w:rsidRPr="00D90A22">
              <w:rPr>
                <w:rFonts w:ascii="DM Sans" w:hAnsi="DM Sans"/>
                <w:b/>
                <w:color w:val="2F5496" w:themeColor="accent5" w:themeShade="BF"/>
              </w:rPr>
              <w:t xml:space="preserve"> concerns since last review</w:t>
            </w:r>
          </w:p>
        </w:tc>
        <w:tc>
          <w:tcPr>
            <w:tcW w:w="4446" w:type="dxa"/>
            <w:shd w:val="clear" w:color="auto" w:fill="D9E2F3" w:themeFill="accent5" w:themeFillTint="33"/>
            <w:vAlign w:val="center"/>
          </w:tcPr>
          <w:p w14:paraId="2FEBC5EF" w14:textId="77777777" w:rsidR="00475634" w:rsidRPr="00D90A22" w:rsidRDefault="00475634" w:rsidP="00FB2554">
            <w:pPr>
              <w:pStyle w:val="Footer"/>
              <w:jc w:val="both"/>
              <w:rPr>
                <w:rFonts w:ascii="DM Sans" w:hAnsi="DM Sans"/>
                <w:b/>
                <w:color w:val="2F5496" w:themeColor="accent5" w:themeShade="BF"/>
              </w:rPr>
            </w:pPr>
            <w:r w:rsidRPr="00D90A22">
              <w:rPr>
                <w:rFonts w:ascii="DM Sans" w:hAnsi="DM Sans"/>
                <w:b/>
                <w:color w:val="2F5496" w:themeColor="accent5" w:themeShade="BF"/>
              </w:rPr>
              <w:t>Comments</w:t>
            </w:r>
          </w:p>
        </w:tc>
        <w:tc>
          <w:tcPr>
            <w:tcW w:w="4910" w:type="dxa"/>
            <w:shd w:val="clear" w:color="auto" w:fill="D9E2F3" w:themeFill="accent5" w:themeFillTint="33"/>
            <w:vAlign w:val="center"/>
          </w:tcPr>
          <w:p w14:paraId="03152723" w14:textId="77777777" w:rsidR="00475634" w:rsidRPr="00D90A22" w:rsidRDefault="00475634" w:rsidP="00FB2554">
            <w:pPr>
              <w:pStyle w:val="Footer"/>
              <w:jc w:val="both"/>
              <w:rPr>
                <w:rFonts w:ascii="DM Sans" w:hAnsi="DM Sans"/>
                <w:b/>
                <w:color w:val="2F5496" w:themeColor="accent5" w:themeShade="BF"/>
              </w:rPr>
            </w:pPr>
            <w:r w:rsidRPr="00D90A22">
              <w:rPr>
                <w:rFonts w:ascii="DM Sans" w:hAnsi="DM Sans"/>
                <w:b/>
                <w:color w:val="2F5496" w:themeColor="accent5" w:themeShade="BF"/>
              </w:rPr>
              <w:t>Actions</w:t>
            </w:r>
          </w:p>
        </w:tc>
      </w:tr>
      <w:tr w:rsidR="00475634" w:rsidRPr="00D90A22" w14:paraId="5332B9B4" w14:textId="77777777" w:rsidTr="0050690F">
        <w:trPr>
          <w:trHeight w:val="1247"/>
        </w:trPr>
        <w:tc>
          <w:tcPr>
            <w:tcW w:w="1966" w:type="dxa"/>
            <w:vAlign w:val="center"/>
          </w:tcPr>
          <w:p w14:paraId="3D059150" w14:textId="77777777" w:rsidR="00475634" w:rsidRPr="00500CE2" w:rsidRDefault="00475634" w:rsidP="00FB2554">
            <w:pPr>
              <w:pStyle w:val="Footer"/>
              <w:jc w:val="both"/>
              <w:rPr>
                <w:rFonts w:ascii="DM Sans" w:hAnsi="DM Sans"/>
                <w:iCs/>
                <w:sz w:val="20"/>
                <w:szCs w:val="20"/>
              </w:rPr>
            </w:pPr>
            <w:r w:rsidRPr="00500CE2">
              <w:rPr>
                <w:rFonts w:ascii="DM Sans" w:hAnsi="DM Sans"/>
                <w:iCs/>
                <w:sz w:val="20"/>
                <w:szCs w:val="20"/>
              </w:rPr>
              <w:t>End of Autumn 1</w:t>
            </w:r>
          </w:p>
        </w:tc>
        <w:tc>
          <w:tcPr>
            <w:tcW w:w="1409" w:type="dxa"/>
            <w:vAlign w:val="center"/>
          </w:tcPr>
          <w:p w14:paraId="19A4755E" w14:textId="77777777" w:rsidR="00475634" w:rsidRPr="00500CE2" w:rsidRDefault="00475634" w:rsidP="00FB2554">
            <w:pPr>
              <w:pStyle w:val="Footer"/>
              <w:jc w:val="both"/>
              <w:rPr>
                <w:rFonts w:ascii="DM Sans" w:hAnsi="DM Sans"/>
                <w:i/>
                <w:color w:val="BFBFBF" w:themeColor="background1" w:themeShade="BF"/>
                <w:sz w:val="20"/>
                <w:szCs w:val="20"/>
              </w:rPr>
            </w:pPr>
            <w:r w:rsidRPr="00500CE2">
              <w:rPr>
                <w:rFonts w:ascii="DM Sans" w:hAnsi="DM Sans"/>
                <w:i/>
                <w:color w:val="BFBFBF" w:themeColor="background1" w:themeShade="BF"/>
                <w:sz w:val="20"/>
                <w:szCs w:val="20"/>
              </w:rPr>
              <w:t>IW, Headteacher</w:t>
            </w:r>
          </w:p>
        </w:tc>
        <w:tc>
          <w:tcPr>
            <w:tcW w:w="2857" w:type="dxa"/>
            <w:vAlign w:val="center"/>
          </w:tcPr>
          <w:p w14:paraId="55375FAE" w14:textId="77777777" w:rsidR="00475634" w:rsidRPr="00500CE2" w:rsidRDefault="00475634" w:rsidP="00FB2554">
            <w:pPr>
              <w:pStyle w:val="Footer"/>
              <w:jc w:val="both"/>
              <w:rPr>
                <w:rFonts w:ascii="DM Sans" w:hAnsi="DM Sans"/>
                <w:i/>
                <w:color w:val="BFBFBF" w:themeColor="background1" w:themeShade="BF"/>
                <w:sz w:val="20"/>
                <w:szCs w:val="20"/>
              </w:rPr>
            </w:pPr>
            <w:r w:rsidRPr="00500CE2">
              <w:rPr>
                <w:rFonts w:ascii="DM Sans" w:hAnsi="DM Sans"/>
                <w:i/>
                <w:color w:val="BFBFBF" w:themeColor="background1" w:themeShade="BF"/>
                <w:sz w:val="20"/>
                <w:szCs w:val="20"/>
              </w:rPr>
              <w:t>3</w:t>
            </w:r>
          </w:p>
        </w:tc>
        <w:tc>
          <w:tcPr>
            <w:tcW w:w="4446" w:type="dxa"/>
            <w:vAlign w:val="center"/>
          </w:tcPr>
          <w:p w14:paraId="485E6975" w14:textId="77777777" w:rsidR="00475634" w:rsidRPr="00500CE2" w:rsidRDefault="00475634" w:rsidP="00FB2554">
            <w:pPr>
              <w:pStyle w:val="Footer"/>
              <w:jc w:val="both"/>
              <w:rPr>
                <w:rFonts w:ascii="DM Sans" w:hAnsi="DM Sans"/>
                <w:i/>
                <w:color w:val="BFBFBF" w:themeColor="background1" w:themeShade="BF"/>
                <w:sz w:val="20"/>
                <w:szCs w:val="20"/>
              </w:rPr>
            </w:pPr>
            <w:r w:rsidRPr="00500CE2">
              <w:rPr>
                <w:rFonts w:ascii="DM Sans" w:hAnsi="DM Sans"/>
                <w:i/>
                <w:color w:val="BFBFBF" w:themeColor="background1" w:themeShade="BF"/>
                <w:sz w:val="20"/>
                <w:szCs w:val="20"/>
              </w:rPr>
              <w:t xml:space="preserve">All concerns related to use of personal mobile phones in front of </w:t>
            </w:r>
            <w:proofErr w:type="spellStart"/>
            <w:r w:rsidRPr="00500CE2">
              <w:rPr>
                <w:rFonts w:ascii="DM Sans" w:hAnsi="DM Sans"/>
                <w:i/>
                <w:color w:val="BFBFBF" w:themeColor="background1" w:themeShade="BF"/>
                <w:sz w:val="20"/>
                <w:szCs w:val="20"/>
              </w:rPr>
              <w:t>chn</w:t>
            </w:r>
            <w:proofErr w:type="spellEnd"/>
            <w:r w:rsidRPr="00500CE2">
              <w:rPr>
                <w:rFonts w:ascii="DM Sans" w:hAnsi="DM Sans"/>
                <w:i/>
                <w:color w:val="BFBFBF" w:themeColor="background1" w:themeShade="BF"/>
                <w:sz w:val="20"/>
                <w:szCs w:val="20"/>
              </w:rPr>
              <w:t xml:space="preserve"> by support staff.</w:t>
            </w:r>
          </w:p>
        </w:tc>
        <w:tc>
          <w:tcPr>
            <w:tcW w:w="4910" w:type="dxa"/>
            <w:vAlign w:val="center"/>
          </w:tcPr>
          <w:p w14:paraId="69007FC6" w14:textId="77777777" w:rsidR="00475634" w:rsidRPr="00500CE2" w:rsidRDefault="00475634" w:rsidP="00FB2554">
            <w:pPr>
              <w:pStyle w:val="Footer"/>
              <w:jc w:val="both"/>
              <w:rPr>
                <w:rFonts w:ascii="DM Sans" w:hAnsi="DM Sans"/>
                <w:i/>
                <w:color w:val="BFBFBF" w:themeColor="background1" w:themeShade="BF"/>
                <w:sz w:val="20"/>
                <w:szCs w:val="20"/>
              </w:rPr>
            </w:pPr>
            <w:r w:rsidRPr="00500CE2">
              <w:rPr>
                <w:rFonts w:ascii="DM Sans" w:hAnsi="DM Sans"/>
                <w:i/>
                <w:color w:val="BFBFBF" w:themeColor="background1" w:themeShade="BF"/>
                <w:sz w:val="20"/>
                <w:szCs w:val="20"/>
              </w:rPr>
              <w:t>HT and SENDCO to meet with support staff to review policy and expected practice. DSL is scheduling scenarios related to safeguarding risks associated with adult use of mobile phone in school for all staff next half term.</w:t>
            </w:r>
          </w:p>
        </w:tc>
      </w:tr>
      <w:tr w:rsidR="00475634" w:rsidRPr="00D90A22" w14:paraId="47903664" w14:textId="77777777" w:rsidTr="0050690F">
        <w:trPr>
          <w:trHeight w:val="1194"/>
        </w:trPr>
        <w:tc>
          <w:tcPr>
            <w:tcW w:w="1966" w:type="dxa"/>
            <w:vAlign w:val="center"/>
          </w:tcPr>
          <w:p w14:paraId="5C0B0202" w14:textId="77777777" w:rsidR="00475634" w:rsidRPr="00500CE2" w:rsidRDefault="00475634" w:rsidP="00FB2554">
            <w:pPr>
              <w:pStyle w:val="Footer"/>
              <w:jc w:val="both"/>
              <w:rPr>
                <w:rFonts w:ascii="DM Sans" w:hAnsi="DM Sans"/>
                <w:sz w:val="20"/>
                <w:szCs w:val="20"/>
              </w:rPr>
            </w:pPr>
            <w:r w:rsidRPr="00500CE2">
              <w:rPr>
                <w:rFonts w:ascii="DM Sans" w:hAnsi="DM Sans"/>
                <w:iCs/>
                <w:sz w:val="20"/>
                <w:szCs w:val="20"/>
              </w:rPr>
              <w:t>End of Autumn 2</w:t>
            </w:r>
          </w:p>
        </w:tc>
        <w:tc>
          <w:tcPr>
            <w:tcW w:w="1409" w:type="dxa"/>
            <w:vAlign w:val="center"/>
          </w:tcPr>
          <w:p w14:paraId="2D58FBD7" w14:textId="77777777" w:rsidR="00475634" w:rsidRPr="00500CE2" w:rsidRDefault="00475634" w:rsidP="00FB2554">
            <w:pPr>
              <w:pStyle w:val="Footer"/>
              <w:jc w:val="both"/>
              <w:rPr>
                <w:rFonts w:ascii="DM Sans" w:hAnsi="DM Sans"/>
                <w:sz w:val="20"/>
                <w:szCs w:val="20"/>
              </w:rPr>
            </w:pPr>
          </w:p>
        </w:tc>
        <w:tc>
          <w:tcPr>
            <w:tcW w:w="2857" w:type="dxa"/>
            <w:vAlign w:val="center"/>
          </w:tcPr>
          <w:p w14:paraId="49C23D46" w14:textId="77777777" w:rsidR="00475634" w:rsidRPr="00500CE2" w:rsidRDefault="00475634" w:rsidP="00FB2554">
            <w:pPr>
              <w:pStyle w:val="Footer"/>
              <w:jc w:val="both"/>
              <w:rPr>
                <w:rFonts w:ascii="DM Sans" w:hAnsi="DM Sans"/>
                <w:sz w:val="20"/>
                <w:szCs w:val="20"/>
              </w:rPr>
            </w:pPr>
          </w:p>
        </w:tc>
        <w:tc>
          <w:tcPr>
            <w:tcW w:w="4446" w:type="dxa"/>
            <w:vAlign w:val="center"/>
          </w:tcPr>
          <w:p w14:paraId="3BB57BEC" w14:textId="77777777" w:rsidR="00475634" w:rsidRPr="00500CE2" w:rsidRDefault="00475634" w:rsidP="00FB2554">
            <w:pPr>
              <w:pStyle w:val="Footer"/>
              <w:jc w:val="both"/>
              <w:rPr>
                <w:rFonts w:ascii="DM Sans" w:hAnsi="DM Sans"/>
                <w:sz w:val="20"/>
                <w:szCs w:val="20"/>
              </w:rPr>
            </w:pPr>
          </w:p>
        </w:tc>
        <w:tc>
          <w:tcPr>
            <w:tcW w:w="4910" w:type="dxa"/>
            <w:vAlign w:val="center"/>
          </w:tcPr>
          <w:p w14:paraId="3C5FF03D" w14:textId="77777777" w:rsidR="00475634" w:rsidRPr="00500CE2" w:rsidRDefault="00475634" w:rsidP="00FB2554">
            <w:pPr>
              <w:pStyle w:val="Footer"/>
              <w:jc w:val="both"/>
              <w:rPr>
                <w:rFonts w:ascii="DM Sans" w:hAnsi="DM Sans"/>
                <w:sz w:val="20"/>
                <w:szCs w:val="20"/>
              </w:rPr>
            </w:pPr>
          </w:p>
        </w:tc>
      </w:tr>
      <w:tr w:rsidR="00475634" w:rsidRPr="00D90A22" w14:paraId="3E02B2CA" w14:textId="77777777" w:rsidTr="0050690F">
        <w:trPr>
          <w:trHeight w:val="1140"/>
        </w:trPr>
        <w:tc>
          <w:tcPr>
            <w:tcW w:w="1966" w:type="dxa"/>
            <w:vAlign w:val="center"/>
          </w:tcPr>
          <w:p w14:paraId="02837931" w14:textId="77777777" w:rsidR="00475634" w:rsidRPr="00500CE2" w:rsidRDefault="00475634" w:rsidP="00FB2554">
            <w:pPr>
              <w:pStyle w:val="Footer"/>
              <w:jc w:val="both"/>
              <w:rPr>
                <w:rFonts w:ascii="DM Sans" w:hAnsi="DM Sans"/>
                <w:sz w:val="20"/>
                <w:szCs w:val="20"/>
              </w:rPr>
            </w:pPr>
            <w:r w:rsidRPr="00500CE2">
              <w:rPr>
                <w:rFonts w:ascii="DM Sans" w:hAnsi="DM Sans"/>
                <w:iCs/>
                <w:sz w:val="20"/>
                <w:szCs w:val="20"/>
              </w:rPr>
              <w:t>End of Spring 1</w:t>
            </w:r>
          </w:p>
        </w:tc>
        <w:tc>
          <w:tcPr>
            <w:tcW w:w="1409" w:type="dxa"/>
            <w:vAlign w:val="center"/>
          </w:tcPr>
          <w:p w14:paraId="08CCFEA2" w14:textId="77777777" w:rsidR="00475634" w:rsidRPr="00500CE2" w:rsidRDefault="00475634" w:rsidP="00FB2554">
            <w:pPr>
              <w:pStyle w:val="Footer"/>
              <w:jc w:val="both"/>
              <w:rPr>
                <w:rFonts w:ascii="DM Sans" w:hAnsi="DM Sans"/>
                <w:sz w:val="20"/>
                <w:szCs w:val="20"/>
              </w:rPr>
            </w:pPr>
          </w:p>
        </w:tc>
        <w:tc>
          <w:tcPr>
            <w:tcW w:w="2857" w:type="dxa"/>
            <w:vAlign w:val="center"/>
          </w:tcPr>
          <w:p w14:paraId="3B513850" w14:textId="77777777" w:rsidR="00475634" w:rsidRPr="00500CE2" w:rsidRDefault="00475634" w:rsidP="00FB2554">
            <w:pPr>
              <w:pStyle w:val="Footer"/>
              <w:jc w:val="both"/>
              <w:rPr>
                <w:rFonts w:ascii="DM Sans" w:hAnsi="DM Sans"/>
                <w:sz w:val="20"/>
                <w:szCs w:val="20"/>
              </w:rPr>
            </w:pPr>
          </w:p>
        </w:tc>
        <w:tc>
          <w:tcPr>
            <w:tcW w:w="4446" w:type="dxa"/>
            <w:vAlign w:val="center"/>
          </w:tcPr>
          <w:p w14:paraId="35EA2D05" w14:textId="77777777" w:rsidR="00475634" w:rsidRPr="00500CE2" w:rsidRDefault="00475634" w:rsidP="00FB2554">
            <w:pPr>
              <w:pStyle w:val="Footer"/>
              <w:jc w:val="both"/>
              <w:rPr>
                <w:rFonts w:ascii="DM Sans" w:hAnsi="DM Sans"/>
                <w:sz w:val="20"/>
                <w:szCs w:val="20"/>
              </w:rPr>
            </w:pPr>
          </w:p>
        </w:tc>
        <w:tc>
          <w:tcPr>
            <w:tcW w:w="4910" w:type="dxa"/>
            <w:vAlign w:val="center"/>
          </w:tcPr>
          <w:p w14:paraId="73CDECCF" w14:textId="77777777" w:rsidR="00475634" w:rsidRPr="00500CE2" w:rsidRDefault="00475634" w:rsidP="00FB2554">
            <w:pPr>
              <w:pStyle w:val="Footer"/>
              <w:jc w:val="both"/>
              <w:rPr>
                <w:rFonts w:ascii="DM Sans" w:hAnsi="DM Sans"/>
                <w:sz w:val="20"/>
                <w:szCs w:val="20"/>
              </w:rPr>
            </w:pPr>
          </w:p>
        </w:tc>
      </w:tr>
      <w:tr w:rsidR="00475634" w:rsidRPr="00D90A22" w14:paraId="44F03D2F" w14:textId="77777777" w:rsidTr="0050690F">
        <w:trPr>
          <w:trHeight w:val="1114"/>
        </w:trPr>
        <w:tc>
          <w:tcPr>
            <w:tcW w:w="1966" w:type="dxa"/>
            <w:vAlign w:val="center"/>
          </w:tcPr>
          <w:p w14:paraId="0891D750" w14:textId="77777777" w:rsidR="00475634" w:rsidRPr="00500CE2" w:rsidRDefault="00475634" w:rsidP="00FB2554">
            <w:pPr>
              <w:pStyle w:val="Footer"/>
              <w:jc w:val="both"/>
              <w:rPr>
                <w:rFonts w:ascii="DM Sans" w:hAnsi="DM Sans"/>
                <w:sz w:val="20"/>
                <w:szCs w:val="20"/>
              </w:rPr>
            </w:pPr>
            <w:r w:rsidRPr="00500CE2">
              <w:rPr>
                <w:rFonts w:ascii="DM Sans" w:hAnsi="DM Sans"/>
                <w:iCs/>
                <w:sz w:val="20"/>
                <w:szCs w:val="20"/>
              </w:rPr>
              <w:t>End of Spring 2</w:t>
            </w:r>
          </w:p>
        </w:tc>
        <w:tc>
          <w:tcPr>
            <w:tcW w:w="1409" w:type="dxa"/>
            <w:vAlign w:val="center"/>
          </w:tcPr>
          <w:p w14:paraId="5DFDC910" w14:textId="77777777" w:rsidR="00475634" w:rsidRPr="00500CE2" w:rsidRDefault="00475634" w:rsidP="00FB2554">
            <w:pPr>
              <w:pStyle w:val="Footer"/>
              <w:jc w:val="both"/>
              <w:rPr>
                <w:rFonts w:ascii="DM Sans" w:hAnsi="DM Sans"/>
                <w:sz w:val="20"/>
                <w:szCs w:val="20"/>
              </w:rPr>
            </w:pPr>
          </w:p>
        </w:tc>
        <w:tc>
          <w:tcPr>
            <w:tcW w:w="2857" w:type="dxa"/>
            <w:vAlign w:val="center"/>
          </w:tcPr>
          <w:p w14:paraId="6C176312" w14:textId="77777777" w:rsidR="00475634" w:rsidRPr="00500CE2" w:rsidRDefault="00475634" w:rsidP="00FB2554">
            <w:pPr>
              <w:pStyle w:val="Footer"/>
              <w:jc w:val="both"/>
              <w:rPr>
                <w:rFonts w:ascii="DM Sans" w:hAnsi="DM Sans"/>
                <w:sz w:val="20"/>
                <w:szCs w:val="20"/>
              </w:rPr>
            </w:pPr>
          </w:p>
        </w:tc>
        <w:tc>
          <w:tcPr>
            <w:tcW w:w="4446" w:type="dxa"/>
            <w:vAlign w:val="center"/>
          </w:tcPr>
          <w:p w14:paraId="584097D5" w14:textId="77777777" w:rsidR="00475634" w:rsidRPr="00500CE2" w:rsidRDefault="00475634" w:rsidP="00FB2554">
            <w:pPr>
              <w:pStyle w:val="Footer"/>
              <w:jc w:val="both"/>
              <w:rPr>
                <w:rFonts w:ascii="DM Sans" w:hAnsi="DM Sans"/>
                <w:sz w:val="20"/>
                <w:szCs w:val="20"/>
              </w:rPr>
            </w:pPr>
          </w:p>
        </w:tc>
        <w:tc>
          <w:tcPr>
            <w:tcW w:w="4910" w:type="dxa"/>
            <w:vAlign w:val="center"/>
          </w:tcPr>
          <w:p w14:paraId="410DAE9B" w14:textId="77777777" w:rsidR="00475634" w:rsidRPr="00500CE2" w:rsidRDefault="00475634" w:rsidP="00FB2554">
            <w:pPr>
              <w:pStyle w:val="Footer"/>
              <w:jc w:val="both"/>
              <w:rPr>
                <w:rFonts w:ascii="DM Sans" w:hAnsi="DM Sans"/>
                <w:sz w:val="20"/>
                <w:szCs w:val="20"/>
              </w:rPr>
            </w:pPr>
          </w:p>
        </w:tc>
      </w:tr>
      <w:tr w:rsidR="00475634" w:rsidRPr="00D90A22" w14:paraId="44414B3C" w14:textId="77777777" w:rsidTr="0050690F">
        <w:trPr>
          <w:trHeight w:val="1284"/>
        </w:trPr>
        <w:tc>
          <w:tcPr>
            <w:tcW w:w="1966" w:type="dxa"/>
            <w:vAlign w:val="center"/>
          </w:tcPr>
          <w:p w14:paraId="4F681BD9" w14:textId="77777777" w:rsidR="00475634" w:rsidRPr="00500CE2" w:rsidRDefault="00475634" w:rsidP="00FB2554">
            <w:pPr>
              <w:pStyle w:val="Footer"/>
              <w:jc w:val="both"/>
              <w:rPr>
                <w:rFonts w:ascii="DM Sans" w:hAnsi="DM Sans"/>
                <w:sz w:val="20"/>
                <w:szCs w:val="20"/>
              </w:rPr>
            </w:pPr>
            <w:r w:rsidRPr="00500CE2">
              <w:rPr>
                <w:rFonts w:ascii="DM Sans" w:hAnsi="DM Sans"/>
                <w:iCs/>
                <w:sz w:val="20"/>
                <w:szCs w:val="20"/>
              </w:rPr>
              <w:t>End of Summer 1</w:t>
            </w:r>
          </w:p>
        </w:tc>
        <w:tc>
          <w:tcPr>
            <w:tcW w:w="1409" w:type="dxa"/>
            <w:vAlign w:val="center"/>
          </w:tcPr>
          <w:p w14:paraId="6801439F" w14:textId="77777777" w:rsidR="00475634" w:rsidRPr="00500CE2" w:rsidRDefault="00475634" w:rsidP="00FB2554">
            <w:pPr>
              <w:pStyle w:val="Footer"/>
              <w:jc w:val="both"/>
              <w:rPr>
                <w:rFonts w:ascii="DM Sans" w:hAnsi="DM Sans"/>
                <w:sz w:val="20"/>
                <w:szCs w:val="20"/>
              </w:rPr>
            </w:pPr>
          </w:p>
        </w:tc>
        <w:tc>
          <w:tcPr>
            <w:tcW w:w="2857" w:type="dxa"/>
            <w:vAlign w:val="center"/>
          </w:tcPr>
          <w:p w14:paraId="138C2B44" w14:textId="77777777" w:rsidR="00475634" w:rsidRPr="00500CE2" w:rsidRDefault="00475634" w:rsidP="00FB2554">
            <w:pPr>
              <w:pStyle w:val="Footer"/>
              <w:jc w:val="both"/>
              <w:rPr>
                <w:rFonts w:ascii="DM Sans" w:hAnsi="DM Sans"/>
                <w:sz w:val="20"/>
                <w:szCs w:val="20"/>
              </w:rPr>
            </w:pPr>
          </w:p>
        </w:tc>
        <w:tc>
          <w:tcPr>
            <w:tcW w:w="4446" w:type="dxa"/>
            <w:vAlign w:val="center"/>
          </w:tcPr>
          <w:p w14:paraId="036496E4" w14:textId="77777777" w:rsidR="00475634" w:rsidRPr="00500CE2" w:rsidRDefault="00475634" w:rsidP="00FB2554">
            <w:pPr>
              <w:pStyle w:val="Footer"/>
              <w:jc w:val="both"/>
              <w:rPr>
                <w:rFonts w:ascii="DM Sans" w:hAnsi="DM Sans"/>
                <w:sz w:val="20"/>
                <w:szCs w:val="20"/>
              </w:rPr>
            </w:pPr>
          </w:p>
        </w:tc>
        <w:tc>
          <w:tcPr>
            <w:tcW w:w="4910" w:type="dxa"/>
            <w:vAlign w:val="center"/>
          </w:tcPr>
          <w:p w14:paraId="44FD4B5F" w14:textId="77777777" w:rsidR="00475634" w:rsidRPr="00500CE2" w:rsidRDefault="00475634" w:rsidP="00FB2554">
            <w:pPr>
              <w:pStyle w:val="Footer"/>
              <w:jc w:val="both"/>
              <w:rPr>
                <w:rFonts w:ascii="DM Sans" w:hAnsi="DM Sans"/>
                <w:sz w:val="20"/>
                <w:szCs w:val="20"/>
              </w:rPr>
            </w:pPr>
          </w:p>
        </w:tc>
      </w:tr>
      <w:tr w:rsidR="00475634" w:rsidRPr="00D90A22" w14:paraId="01A49314" w14:textId="77777777" w:rsidTr="0050690F">
        <w:trPr>
          <w:trHeight w:val="1284"/>
        </w:trPr>
        <w:tc>
          <w:tcPr>
            <w:tcW w:w="1966" w:type="dxa"/>
            <w:vAlign w:val="center"/>
          </w:tcPr>
          <w:p w14:paraId="17F020D4" w14:textId="77777777" w:rsidR="00475634" w:rsidRPr="00500CE2" w:rsidRDefault="00475634" w:rsidP="00FB2554">
            <w:pPr>
              <w:pStyle w:val="Footer"/>
              <w:jc w:val="both"/>
              <w:rPr>
                <w:rFonts w:ascii="DM Sans" w:hAnsi="DM Sans"/>
                <w:sz w:val="20"/>
                <w:szCs w:val="20"/>
              </w:rPr>
            </w:pPr>
            <w:r w:rsidRPr="00500CE2">
              <w:rPr>
                <w:rFonts w:ascii="DM Sans" w:hAnsi="DM Sans"/>
                <w:iCs/>
                <w:sz w:val="20"/>
                <w:szCs w:val="20"/>
              </w:rPr>
              <w:t>End of Summer 2</w:t>
            </w:r>
          </w:p>
        </w:tc>
        <w:tc>
          <w:tcPr>
            <w:tcW w:w="1409" w:type="dxa"/>
            <w:vAlign w:val="center"/>
          </w:tcPr>
          <w:p w14:paraId="72282B4C" w14:textId="77777777" w:rsidR="00475634" w:rsidRPr="00500CE2" w:rsidRDefault="00475634" w:rsidP="00FB2554">
            <w:pPr>
              <w:pStyle w:val="Footer"/>
              <w:jc w:val="both"/>
              <w:rPr>
                <w:rFonts w:ascii="DM Sans" w:hAnsi="DM Sans"/>
                <w:sz w:val="20"/>
                <w:szCs w:val="20"/>
              </w:rPr>
            </w:pPr>
          </w:p>
        </w:tc>
        <w:tc>
          <w:tcPr>
            <w:tcW w:w="2857" w:type="dxa"/>
            <w:vAlign w:val="center"/>
          </w:tcPr>
          <w:p w14:paraId="0A11EAFD" w14:textId="77777777" w:rsidR="00475634" w:rsidRPr="00500CE2" w:rsidRDefault="00475634" w:rsidP="00FB2554">
            <w:pPr>
              <w:pStyle w:val="Footer"/>
              <w:jc w:val="both"/>
              <w:rPr>
                <w:rFonts w:ascii="DM Sans" w:hAnsi="DM Sans"/>
                <w:sz w:val="20"/>
                <w:szCs w:val="20"/>
              </w:rPr>
            </w:pPr>
          </w:p>
        </w:tc>
        <w:tc>
          <w:tcPr>
            <w:tcW w:w="4446" w:type="dxa"/>
            <w:vAlign w:val="center"/>
          </w:tcPr>
          <w:p w14:paraId="6C70A06F" w14:textId="77777777" w:rsidR="00475634" w:rsidRPr="00500CE2" w:rsidRDefault="00475634" w:rsidP="00FB2554">
            <w:pPr>
              <w:pStyle w:val="Footer"/>
              <w:jc w:val="both"/>
              <w:rPr>
                <w:rFonts w:ascii="DM Sans" w:hAnsi="DM Sans"/>
                <w:sz w:val="20"/>
                <w:szCs w:val="20"/>
              </w:rPr>
            </w:pPr>
          </w:p>
        </w:tc>
        <w:tc>
          <w:tcPr>
            <w:tcW w:w="4910" w:type="dxa"/>
            <w:vAlign w:val="center"/>
          </w:tcPr>
          <w:p w14:paraId="37C7A8D4" w14:textId="77777777" w:rsidR="00475634" w:rsidRPr="00500CE2" w:rsidRDefault="00475634" w:rsidP="00FB2554">
            <w:pPr>
              <w:pStyle w:val="Footer"/>
              <w:jc w:val="both"/>
              <w:rPr>
                <w:rFonts w:ascii="DM Sans" w:hAnsi="DM Sans"/>
                <w:sz w:val="20"/>
                <w:szCs w:val="20"/>
              </w:rPr>
            </w:pPr>
          </w:p>
        </w:tc>
      </w:tr>
    </w:tbl>
    <w:p w14:paraId="0543F1C1" w14:textId="77777777" w:rsidR="00851337" w:rsidRDefault="00851337" w:rsidP="00475634">
      <w:pPr>
        <w:pStyle w:val="Footer"/>
        <w:rPr>
          <w:rFonts w:ascii="DM Sans" w:hAnsi="DM Sans"/>
        </w:rPr>
      </w:pPr>
    </w:p>
    <w:p w14:paraId="7BE0D5CF" w14:textId="77777777" w:rsidR="00851337" w:rsidRPr="00D90A22" w:rsidRDefault="00851337" w:rsidP="00475634">
      <w:pPr>
        <w:pStyle w:val="Footer"/>
        <w:rPr>
          <w:rFonts w:ascii="DM Sans" w:hAnsi="DM Sans"/>
        </w:rPr>
      </w:pPr>
    </w:p>
    <w:p w14:paraId="3B130AB1" w14:textId="77777777" w:rsidR="00475634" w:rsidRPr="00985C0C" w:rsidRDefault="00475634" w:rsidP="00985C0C">
      <w:pPr>
        <w:pStyle w:val="Heading2"/>
        <w:rPr>
          <w:rFonts w:ascii="DM Sans" w:hAnsi="DM Sans"/>
          <w:b/>
          <w:bCs/>
          <w:color w:val="auto"/>
          <w:sz w:val="22"/>
          <w:szCs w:val="22"/>
        </w:rPr>
      </w:pPr>
      <w:bookmarkStart w:id="78" w:name="_Toc108172620"/>
      <w:bookmarkStart w:id="79" w:name="_Toc140216642"/>
      <w:r w:rsidRPr="00985C0C">
        <w:rPr>
          <w:rFonts w:ascii="DM Sans" w:hAnsi="DM Sans"/>
          <w:b/>
          <w:bCs/>
          <w:color w:val="auto"/>
          <w:sz w:val="22"/>
          <w:szCs w:val="22"/>
        </w:rPr>
        <w:t>ANNEX 5d – Safeguarding Concern Chronology</w:t>
      </w:r>
      <w:bookmarkEnd w:id="78"/>
      <w:bookmarkEnd w:id="79"/>
      <w:r w:rsidRPr="00985C0C">
        <w:rPr>
          <w:rFonts w:ascii="DM Sans" w:hAnsi="DM Sans"/>
          <w:b/>
          <w:bCs/>
          <w:color w:val="auto"/>
          <w:sz w:val="22"/>
          <w:szCs w:val="22"/>
        </w:rPr>
        <w:t xml:space="preserve"> </w:t>
      </w:r>
    </w:p>
    <w:p w14:paraId="648DEBD9" w14:textId="77777777" w:rsidR="00475634" w:rsidRPr="00D90A22" w:rsidRDefault="00475634" w:rsidP="00475634">
      <w:pPr>
        <w:rPr>
          <w:rFonts w:ascii="DM Sans" w:hAnsi="DM Sans"/>
        </w:rPr>
      </w:pPr>
      <w:r w:rsidRPr="00D90A22">
        <w:rPr>
          <w:rFonts w:ascii="DM Sans" w:hAnsi="DM Sans"/>
        </w:rPr>
        <w:t>Use this form to document the actions you have taken to respond to a safeguarding concern. An example entry has been completed to guide you. This document, and any accompanying evidence or documentation, must be stored securely on the staff member’s personnel file, either password protected or in a sealed envelope marked ‘safeguarding concern’.</w:t>
      </w:r>
    </w:p>
    <w:tbl>
      <w:tblPr>
        <w:tblStyle w:val="TableGrid"/>
        <w:tblpPr w:leftFromText="180" w:rightFromText="180" w:vertAnchor="text" w:horzAnchor="margin" w:tblpY="-51"/>
        <w:tblW w:w="15168" w:type="dxa"/>
        <w:tblLook w:val="04A0" w:firstRow="1" w:lastRow="0" w:firstColumn="1" w:lastColumn="0" w:noHBand="0" w:noVBand="1"/>
      </w:tblPr>
      <w:tblGrid>
        <w:gridCol w:w="3793"/>
        <w:gridCol w:w="3793"/>
        <w:gridCol w:w="3791"/>
        <w:gridCol w:w="3791"/>
      </w:tblGrid>
      <w:tr w:rsidR="00475634" w:rsidRPr="00D90A22" w14:paraId="30B733FC" w14:textId="77777777" w:rsidTr="00FB2554">
        <w:trPr>
          <w:trHeight w:val="551"/>
        </w:trPr>
        <w:tc>
          <w:tcPr>
            <w:tcW w:w="3793" w:type="dxa"/>
            <w:shd w:val="clear" w:color="auto" w:fill="D9E2F3" w:themeFill="accent5" w:themeFillTint="33"/>
            <w:vAlign w:val="center"/>
          </w:tcPr>
          <w:p w14:paraId="339DC730" w14:textId="77777777" w:rsidR="00475634" w:rsidRPr="00D90A22" w:rsidRDefault="00475634" w:rsidP="00FB2554">
            <w:pPr>
              <w:pStyle w:val="NoSpacing"/>
              <w:jc w:val="both"/>
              <w:rPr>
                <w:rFonts w:ascii="DM Sans" w:hAnsi="DM Sans"/>
                <w:b/>
                <w:color w:val="2F5496" w:themeColor="accent5" w:themeShade="BF"/>
              </w:rPr>
            </w:pPr>
            <w:r w:rsidRPr="00D90A22">
              <w:rPr>
                <w:rFonts w:ascii="DM Sans" w:hAnsi="DM Sans"/>
                <w:b/>
                <w:color w:val="2F5496" w:themeColor="accent5" w:themeShade="BF"/>
              </w:rPr>
              <w:t>Name of person to whom concern relates:</w:t>
            </w:r>
          </w:p>
        </w:tc>
        <w:tc>
          <w:tcPr>
            <w:tcW w:w="3793" w:type="dxa"/>
            <w:vAlign w:val="center"/>
          </w:tcPr>
          <w:p w14:paraId="46EF50BB" w14:textId="77777777" w:rsidR="00475634" w:rsidRPr="00D90A22" w:rsidRDefault="00475634" w:rsidP="00FB2554">
            <w:pPr>
              <w:pStyle w:val="NoSpacing"/>
              <w:jc w:val="both"/>
              <w:rPr>
                <w:rFonts w:ascii="DM Sans" w:hAnsi="DM Sans"/>
                <w:i/>
                <w:iCs/>
              </w:rPr>
            </w:pPr>
            <w:r w:rsidRPr="00D90A22">
              <w:rPr>
                <w:rFonts w:ascii="DM Sans" w:hAnsi="DM Sans"/>
                <w:i/>
                <w:iCs/>
                <w:color w:val="BFBFBF" w:themeColor="background1" w:themeShade="BF"/>
              </w:rPr>
              <w:t>Mrs Y</w:t>
            </w:r>
          </w:p>
        </w:tc>
        <w:tc>
          <w:tcPr>
            <w:tcW w:w="3791" w:type="dxa"/>
            <w:shd w:val="clear" w:color="auto" w:fill="D9E2F3" w:themeFill="accent5" w:themeFillTint="33"/>
            <w:vAlign w:val="center"/>
          </w:tcPr>
          <w:p w14:paraId="65F8FD08" w14:textId="77777777" w:rsidR="00475634" w:rsidRPr="00D90A22" w:rsidRDefault="00475634" w:rsidP="00FB2554">
            <w:pPr>
              <w:pStyle w:val="NoSpacing"/>
              <w:jc w:val="both"/>
              <w:rPr>
                <w:rFonts w:ascii="DM Sans" w:hAnsi="DM Sans"/>
                <w:b/>
                <w:color w:val="2F5496" w:themeColor="accent5" w:themeShade="BF"/>
              </w:rPr>
            </w:pPr>
            <w:r w:rsidRPr="00D90A22">
              <w:rPr>
                <w:rFonts w:ascii="DM Sans" w:hAnsi="DM Sans"/>
                <w:b/>
                <w:color w:val="2F5496" w:themeColor="accent5" w:themeShade="BF"/>
              </w:rPr>
              <w:t>Role of person to whom concern relates:</w:t>
            </w:r>
          </w:p>
        </w:tc>
        <w:tc>
          <w:tcPr>
            <w:tcW w:w="3791" w:type="dxa"/>
            <w:vAlign w:val="center"/>
          </w:tcPr>
          <w:p w14:paraId="1C1019B7" w14:textId="77777777" w:rsidR="00475634" w:rsidRPr="00D90A22" w:rsidRDefault="00475634" w:rsidP="00FB2554">
            <w:pPr>
              <w:pStyle w:val="NoSpacing"/>
              <w:jc w:val="both"/>
              <w:rPr>
                <w:rFonts w:ascii="DM Sans" w:hAnsi="DM Sans"/>
                <w:i/>
                <w:iCs/>
                <w:color w:val="BFBFBF" w:themeColor="background1" w:themeShade="BF"/>
              </w:rPr>
            </w:pPr>
            <w:r w:rsidRPr="00D90A22">
              <w:rPr>
                <w:rFonts w:ascii="DM Sans" w:hAnsi="DM Sans"/>
                <w:i/>
                <w:iCs/>
                <w:color w:val="BFBFBF" w:themeColor="background1" w:themeShade="BF"/>
              </w:rPr>
              <w:t>Class teacher</w:t>
            </w:r>
          </w:p>
        </w:tc>
      </w:tr>
    </w:tbl>
    <w:p w14:paraId="7F520E5A" w14:textId="77777777" w:rsidR="00475634" w:rsidRPr="00D90A22" w:rsidRDefault="00475634" w:rsidP="00475634">
      <w:pPr>
        <w:rPr>
          <w:rFonts w:ascii="DM Sans" w:hAnsi="DM Sans"/>
        </w:rPr>
      </w:pPr>
    </w:p>
    <w:tbl>
      <w:tblPr>
        <w:tblStyle w:val="TableGrid"/>
        <w:tblW w:w="15168" w:type="dxa"/>
        <w:tblLook w:val="04A0" w:firstRow="1" w:lastRow="0" w:firstColumn="1" w:lastColumn="0" w:noHBand="0" w:noVBand="1"/>
      </w:tblPr>
      <w:tblGrid>
        <w:gridCol w:w="1270"/>
        <w:gridCol w:w="3370"/>
        <w:gridCol w:w="3376"/>
        <w:gridCol w:w="3374"/>
        <w:gridCol w:w="2250"/>
        <w:gridCol w:w="1528"/>
      </w:tblGrid>
      <w:tr w:rsidR="00475634" w:rsidRPr="00D90A22" w14:paraId="7D671F22" w14:textId="77777777" w:rsidTr="00FB2554">
        <w:trPr>
          <w:trHeight w:val="452"/>
        </w:trPr>
        <w:tc>
          <w:tcPr>
            <w:tcW w:w="1270" w:type="dxa"/>
            <w:shd w:val="clear" w:color="auto" w:fill="D9E2F3" w:themeFill="accent5" w:themeFillTint="33"/>
            <w:vAlign w:val="center"/>
          </w:tcPr>
          <w:p w14:paraId="09FDA1AA" w14:textId="77777777" w:rsidR="00475634" w:rsidRPr="00D90A22" w:rsidRDefault="00475634" w:rsidP="00FB2554">
            <w:pPr>
              <w:pStyle w:val="NoSpacing"/>
              <w:rPr>
                <w:rFonts w:ascii="DM Sans" w:hAnsi="DM Sans"/>
                <w:b/>
                <w:color w:val="2F5496" w:themeColor="accent5" w:themeShade="BF"/>
              </w:rPr>
            </w:pPr>
            <w:r w:rsidRPr="00D90A22">
              <w:rPr>
                <w:rFonts w:ascii="DM Sans" w:hAnsi="DM Sans"/>
                <w:b/>
                <w:color w:val="2F5496" w:themeColor="accent5" w:themeShade="BF"/>
              </w:rPr>
              <w:t>Date &amp; time</w:t>
            </w:r>
          </w:p>
        </w:tc>
        <w:tc>
          <w:tcPr>
            <w:tcW w:w="3370" w:type="dxa"/>
            <w:shd w:val="clear" w:color="auto" w:fill="D9E2F3" w:themeFill="accent5" w:themeFillTint="33"/>
            <w:vAlign w:val="center"/>
          </w:tcPr>
          <w:p w14:paraId="622F99BF" w14:textId="77777777" w:rsidR="00475634" w:rsidRPr="00D90A22" w:rsidRDefault="00475634" w:rsidP="00FB2554">
            <w:pPr>
              <w:pStyle w:val="NoSpacing"/>
              <w:rPr>
                <w:rFonts w:ascii="DM Sans" w:hAnsi="DM Sans"/>
                <w:b/>
                <w:color w:val="2F5496" w:themeColor="accent5" w:themeShade="BF"/>
              </w:rPr>
            </w:pPr>
            <w:r w:rsidRPr="00D90A22">
              <w:rPr>
                <w:rFonts w:ascii="DM Sans" w:hAnsi="DM Sans"/>
                <w:b/>
                <w:color w:val="2F5496" w:themeColor="accent5" w:themeShade="BF"/>
              </w:rPr>
              <w:t>Summary of incident</w:t>
            </w:r>
          </w:p>
        </w:tc>
        <w:tc>
          <w:tcPr>
            <w:tcW w:w="3376" w:type="dxa"/>
            <w:shd w:val="clear" w:color="auto" w:fill="D9E2F3" w:themeFill="accent5" w:themeFillTint="33"/>
            <w:vAlign w:val="center"/>
          </w:tcPr>
          <w:p w14:paraId="572A2DEB" w14:textId="77777777" w:rsidR="00475634" w:rsidRPr="00D90A22" w:rsidRDefault="00475634" w:rsidP="00FB2554">
            <w:pPr>
              <w:pStyle w:val="NoSpacing"/>
              <w:rPr>
                <w:rFonts w:ascii="DM Sans" w:hAnsi="DM Sans"/>
                <w:b/>
                <w:color w:val="2F5496" w:themeColor="accent5" w:themeShade="BF"/>
              </w:rPr>
            </w:pPr>
            <w:r w:rsidRPr="00D90A22">
              <w:rPr>
                <w:rFonts w:ascii="DM Sans" w:hAnsi="DM Sans"/>
                <w:b/>
                <w:color w:val="2F5496" w:themeColor="accent5" w:themeShade="BF"/>
              </w:rPr>
              <w:t>LADO contact</w:t>
            </w:r>
          </w:p>
        </w:tc>
        <w:tc>
          <w:tcPr>
            <w:tcW w:w="3374" w:type="dxa"/>
            <w:shd w:val="clear" w:color="auto" w:fill="D9E2F3" w:themeFill="accent5" w:themeFillTint="33"/>
            <w:vAlign w:val="center"/>
          </w:tcPr>
          <w:p w14:paraId="0830820B" w14:textId="77777777" w:rsidR="00475634" w:rsidRPr="00D90A22" w:rsidRDefault="00475634" w:rsidP="00FB2554">
            <w:pPr>
              <w:pStyle w:val="NoSpacing"/>
              <w:rPr>
                <w:rFonts w:ascii="DM Sans" w:hAnsi="DM Sans"/>
                <w:b/>
                <w:color w:val="2F5496" w:themeColor="accent5" w:themeShade="BF"/>
              </w:rPr>
            </w:pPr>
            <w:r w:rsidRPr="00D90A22">
              <w:rPr>
                <w:rFonts w:ascii="DM Sans" w:hAnsi="DM Sans"/>
                <w:b/>
                <w:color w:val="2F5496" w:themeColor="accent5" w:themeShade="BF"/>
              </w:rPr>
              <w:t>Actions required</w:t>
            </w:r>
          </w:p>
        </w:tc>
        <w:tc>
          <w:tcPr>
            <w:tcW w:w="2250" w:type="dxa"/>
            <w:shd w:val="clear" w:color="auto" w:fill="D9E2F3" w:themeFill="accent5" w:themeFillTint="33"/>
            <w:vAlign w:val="center"/>
          </w:tcPr>
          <w:p w14:paraId="47F9822A" w14:textId="77777777" w:rsidR="00475634" w:rsidRPr="00D90A22" w:rsidRDefault="00475634" w:rsidP="00FB2554">
            <w:pPr>
              <w:pStyle w:val="NoSpacing"/>
              <w:rPr>
                <w:rFonts w:ascii="DM Sans" w:hAnsi="DM Sans"/>
                <w:b/>
                <w:color w:val="2F5496" w:themeColor="accent5" w:themeShade="BF"/>
              </w:rPr>
            </w:pPr>
            <w:r w:rsidRPr="00D90A22">
              <w:rPr>
                <w:rFonts w:ascii="DM Sans" w:hAnsi="DM Sans"/>
                <w:b/>
                <w:color w:val="2F5496" w:themeColor="accent5" w:themeShade="BF"/>
              </w:rPr>
              <w:t>Records</w:t>
            </w:r>
          </w:p>
        </w:tc>
        <w:tc>
          <w:tcPr>
            <w:tcW w:w="1528" w:type="dxa"/>
            <w:shd w:val="clear" w:color="auto" w:fill="D9E2F3" w:themeFill="accent5" w:themeFillTint="33"/>
            <w:vAlign w:val="center"/>
          </w:tcPr>
          <w:p w14:paraId="4A035881" w14:textId="77777777" w:rsidR="00475634" w:rsidRPr="00D90A22" w:rsidRDefault="00475634" w:rsidP="00FB2554">
            <w:pPr>
              <w:pStyle w:val="NoSpacing"/>
              <w:rPr>
                <w:rFonts w:ascii="DM Sans" w:hAnsi="DM Sans"/>
                <w:b/>
                <w:color w:val="2F5496" w:themeColor="accent5" w:themeShade="BF"/>
              </w:rPr>
            </w:pPr>
            <w:r w:rsidRPr="00D90A22">
              <w:rPr>
                <w:rFonts w:ascii="DM Sans" w:hAnsi="DM Sans"/>
                <w:b/>
                <w:color w:val="2F5496" w:themeColor="accent5" w:themeShade="BF"/>
              </w:rPr>
              <w:t>Recorded by</w:t>
            </w:r>
          </w:p>
        </w:tc>
      </w:tr>
      <w:tr w:rsidR="00475634" w:rsidRPr="00D90A22" w14:paraId="3BFA551C" w14:textId="77777777" w:rsidTr="00FB2554">
        <w:trPr>
          <w:trHeight w:val="452"/>
        </w:trPr>
        <w:tc>
          <w:tcPr>
            <w:tcW w:w="1270" w:type="dxa"/>
            <w:vAlign w:val="center"/>
          </w:tcPr>
          <w:p w14:paraId="7822461F" w14:textId="77777777" w:rsidR="00475634" w:rsidRPr="00D90A22" w:rsidRDefault="00475634" w:rsidP="00FB2554">
            <w:pPr>
              <w:pStyle w:val="NoSpacing"/>
              <w:jc w:val="both"/>
              <w:rPr>
                <w:rFonts w:ascii="DM Sans" w:hAnsi="DM Sans"/>
                <w:i/>
                <w:color w:val="BFBFBF" w:themeColor="background1" w:themeShade="BF"/>
              </w:rPr>
            </w:pPr>
            <w:r w:rsidRPr="00D90A22">
              <w:rPr>
                <w:rFonts w:ascii="DM Sans" w:hAnsi="DM Sans"/>
                <w:i/>
                <w:color w:val="BFBFBF" w:themeColor="background1" w:themeShade="BF"/>
              </w:rPr>
              <w:t>06/09/21 12.55pm</w:t>
            </w:r>
          </w:p>
        </w:tc>
        <w:tc>
          <w:tcPr>
            <w:tcW w:w="3370" w:type="dxa"/>
            <w:vAlign w:val="center"/>
          </w:tcPr>
          <w:p w14:paraId="55E90D52" w14:textId="77777777" w:rsidR="00475634" w:rsidRPr="00D90A22" w:rsidRDefault="00475634" w:rsidP="00FB2554">
            <w:pPr>
              <w:pStyle w:val="NoSpacing"/>
              <w:jc w:val="both"/>
              <w:rPr>
                <w:rFonts w:ascii="DM Sans" w:hAnsi="DM Sans"/>
                <w:i/>
                <w:color w:val="BFBFBF" w:themeColor="background1" w:themeShade="BF"/>
              </w:rPr>
            </w:pPr>
            <w:r w:rsidRPr="00D90A22">
              <w:rPr>
                <w:rFonts w:ascii="DM Sans" w:hAnsi="DM Sans"/>
                <w:i/>
                <w:color w:val="BFBFBF" w:themeColor="background1" w:themeShade="BF"/>
              </w:rPr>
              <w:t>Mr B spoke to me at lunch time to say that Mrs Y had grabbed a child’s arm (CB) to stop them from leaving the classroom. He said that he went to the child afterwards and that there were marks on their arm. I asked Mr B to complete an adult concern form.</w:t>
            </w:r>
          </w:p>
        </w:tc>
        <w:tc>
          <w:tcPr>
            <w:tcW w:w="3376" w:type="dxa"/>
            <w:vAlign w:val="center"/>
          </w:tcPr>
          <w:p w14:paraId="68B0D894" w14:textId="77777777" w:rsidR="00475634" w:rsidRPr="00D90A22" w:rsidRDefault="00475634" w:rsidP="00FB2554">
            <w:pPr>
              <w:pStyle w:val="NoSpacing"/>
              <w:jc w:val="both"/>
              <w:rPr>
                <w:rFonts w:ascii="DM Sans" w:hAnsi="DM Sans"/>
                <w:i/>
                <w:color w:val="BFBFBF" w:themeColor="background1" w:themeShade="BF"/>
              </w:rPr>
            </w:pPr>
            <w:r w:rsidRPr="00D90A22">
              <w:rPr>
                <w:rFonts w:ascii="DM Sans" w:hAnsi="DM Sans"/>
                <w:i/>
                <w:color w:val="BFBFBF" w:themeColor="background1" w:themeShade="BF"/>
              </w:rPr>
              <w:t>Rang LADO at 1.15pm. LADO advised that further fact finding is needed, and requested that I interview CB, ask what happened, and check for marks/bruises on the arm.</w:t>
            </w:r>
          </w:p>
        </w:tc>
        <w:tc>
          <w:tcPr>
            <w:tcW w:w="3374" w:type="dxa"/>
            <w:vAlign w:val="center"/>
          </w:tcPr>
          <w:p w14:paraId="6371A524" w14:textId="77777777" w:rsidR="00475634" w:rsidRPr="00D90A22" w:rsidRDefault="00475634" w:rsidP="00475634">
            <w:pPr>
              <w:pStyle w:val="NoSpacing"/>
              <w:numPr>
                <w:ilvl w:val="0"/>
                <w:numId w:val="21"/>
              </w:numPr>
              <w:jc w:val="both"/>
              <w:rPr>
                <w:rFonts w:ascii="DM Sans" w:hAnsi="DM Sans"/>
                <w:i/>
                <w:color w:val="BFBFBF" w:themeColor="background1" w:themeShade="BF"/>
              </w:rPr>
            </w:pPr>
            <w:r w:rsidRPr="00D90A22">
              <w:rPr>
                <w:rFonts w:ascii="DM Sans" w:hAnsi="DM Sans"/>
                <w:i/>
                <w:color w:val="BFBFBF" w:themeColor="background1" w:themeShade="BF"/>
              </w:rPr>
              <w:t>KF to interview CB after lunch today</w:t>
            </w:r>
          </w:p>
          <w:p w14:paraId="19D94E31" w14:textId="77777777" w:rsidR="00475634" w:rsidRPr="00D90A22" w:rsidRDefault="00475634" w:rsidP="00475634">
            <w:pPr>
              <w:pStyle w:val="NoSpacing"/>
              <w:numPr>
                <w:ilvl w:val="0"/>
                <w:numId w:val="21"/>
              </w:numPr>
              <w:jc w:val="both"/>
              <w:rPr>
                <w:rFonts w:ascii="DM Sans" w:hAnsi="DM Sans"/>
                <w:i/>
                <w:color w:val="BFBFBF" w:themeColor="background1" w:themeShade="BF"/>
              </w:rPr>
            </w:pPr>
            <w:r w:rsidRPr="00D90A22">
              <w:rPr>
                <w:rFonts w:ascii="DM Sans" w:hAnsi="DM Sans"/>
                <w:i/>
                <w:color w:val="BFBFBF" w:themeColor="background1" w:themeShade="BF"/>
              </w:rPr>
              <w:t>KF to ring LADO this afternoon to update following CB interview</w:t>
            </w:r>
          </w:p>
        </w:tc>
        <w:tc>
          <w:tcPr>
            <w:tcW w:w="2250" w:type="dxa"/>
            <w:vAlign w:val="center"/>
          </w:tcPr>
          <w:p w14:paraId="409967CC" w14:textId="77777777" w:rsidR="00475634" w:rsidRPr="00D90A22" w:rsidRDefault="00475634" w:rsidP="00FB2554">
            <w:pPr>
              <w:pStyle w:val="NoSpacing"/>
              <w:jc w:val="both"/>
              <w:rPr>
                <w:rFonts w:ascii="DM Sans" w:hAnsi="DM Sans"/>
                <w:i/>
                <w:color w:val="BFBFBF" w:themeColor="background1" w:themeShade="BF"/>
              </w:rPr>
            </w:pPr>
            <w:r w:rsidRPr="00D90A22">
              <w:rPr>
                <w:rFonts w:ascii="DM Sans" w:hAnsi="DM Sans"/>
                <w:i/>
                <w:color w:val="BFBFBF" w:themeColor="background1" w:themeShade="BF"/>
              </w:rPr>
              <w:t>Mr B adult concern form</w:t>
            </w:r>
          </w:p>
        </w:tc>
        <w:tc>
          <w:tcPr>
            <w:tcW w:w="1528" w:type="dxa"/>
            <w:vAlign w:val="center"/>
          </w:tcPr>
          <w:p w14:paraId="582FC736" w14:textId="77777777" w:rsidR="00475634" w:rsidRPr="00D90A22" w:rsidRDefault="00475634" w:rsidP="00FB2554">
            <w:pPr>
              <w:pStyle w:val="NoSpacing"/>
              <w:jc w:val="both"/>
              <w:rPr>
                <w:rFonts w:ascii="DM Sans" w:hAnsi="DM Sans"/>
                <w:i/>
                <w:color w:val="BFBFBF" w:themeColor="background1" w:themeShade="BF"/>
              </w:rPr>
            </w:pPr>
            <w:r w:rsidRPr="00D90A22">
              <w:rPr>
                <w:rFonts w:ascii="DM Sans" w:hAnsi="DM Sans"/>
                <w:i/>
                <w:color w:val="BFBFBF" w:themeColor="background1" w:themeShade="BF"/>
              </w:rPr>
              <w:t>KF, Headteacher</w:t>
            </w:r>
          </w:p>
        </w:tc>
      </w:tr>
      <w:tr w:rsidR="00475634" w:rsidRPr="00D90A22" w14:paraId="6CC479B4" w14:textId="77777777" w:rsidTr="00FB2554">
        <w:trPr>
          <w:trHeight w:val="452"/>
        </w:trPr>
        <w:tc>
          <w:tcPr>
            <w:tcW w:w="1270" w:type="dxa"/>
            <w:vAlign w:val="center"/>
          </w:tcPr>
          <w:p w14:paraId="0D9FDBA2" w14:textId="77777777" w:rsidR="00475634" w:rsidRPr="00D90A22" w:rsidRDefault="00475634" w:rsidP="00FB2554">
            <w:pPr>
              <w:pStyle w:val="NoSpacing"/>
              <w:jc w:val="both"/>
              <w:rPr>
                <w:rFonts w:ascii="DM Sans" w:hAnsi="DM Sans"/>
                <w:iCs/>
              </w:rPr>
            </w:pPr>
          </w:p>
        </w:tc>
        <w:tc>
          <w:tcPr>
            <w:tcW w:w="3370" w:type="dxa"/>
            <w:vAlign w:val="center"/>
          </w:tcPr>
          <w:p w14:paraId="48B97BC4" w14:textId="77777777" w:rsidR="00475634" w:rsidRPr="00D90A22" w:rsidRDefault="00475634" w:rsidP="00FB2554">
            <w:pPr>
              <w:pStyle w:val="NoSpacing"/>
              <w:jc w:val="both"/>
              <w:rPr>
                <w:rFonts w:ascii="DM Sans" w:hAnsi="DM Sans"/>
                <w:iCs/>
              </w:rPr>
            </w:pPr>
          </w:p>
        </w:tc>
        <w:tc>
          <w:tcPr>
            <w:tcW w:w="3376" w:type="dxa"/>
            <w:vAlign w:val="center"/>
          </w:tcPr>
          <w:p w14:paraId="0ECDE499" w14:textId="77777777" w:rsidR="00475634" w:rsidRPr="00D90A22" w:rsidRDefault="00475634" w:rsidP="00FB2554">
            <w:pPr>
              <w:pStyle w:val="NoSpacing"/>
              <w:jc w:val="both"/>
              <w:rPr>
                <w:rFonts w:ascii="DM Sans" w:hAnsi="DM Sans"/>
                <w:iCs/>
              </w:rPr>
            </w:pPr>
          </w:p>
        </w:tc>
        <w:tc>
          <w:tcPr>
            <w:tcW w:w="3374" w:type="dxa"/>
            <w:vAlign w:val="center"/>
          </w:tcPr>
          <w:p w14:paraId="0BC7859F" w14:textId="77777777" w:rsidR="00475634" w:rsidRPr="00D90A22" w:rsidRDefault="00475634" w:rsidP="00FB2554">
            <w:pPr>
              <w:pStyle w:val="NoSpacing"/>
              <w:jc w:val="both"/>
              <w:rPr>
                <w:rFonts w:ascii="DM Sans" w:hAnsi="DM Sans"/>
                <w:iCs/>
              </w:rPr>
            </w:pPr>
          </w:p>
        </w:tc>
        <w:tc>
          <w:tcPr>
            <w:tcW w:w="2250" w:type="dxa"/>
            <w:vAlign w:val="center"/>
          </w:tcPr>
          <w:p w14:paraId="005DD58B" w14:textId="77777777" w:rsidR="00475634" w:rsidRPr="00D90A22" w:rsidRDefault="00475634" w:rsidP="00FB2554">
            <w:pPr>
              <w:pStyle w:val="NoSpacing"/>
              <w:jc w:val="both"/>
              <w:rPr>
                <w:rFonts w:ascii="DM Sans" w:hAnsi="DM Sans"/>
                <w:iCs/>
              </w:rPr>
            </w:pPr>
          </w:p>
        </w:tc>
        <w:tc>
          <w:tcPr>
            <w:tcW w:w="1528" w:type="dxa"/>
            <w:vAlign w:val="center"/>
          </w:tcPr>
          <w:p w14:paraId="2AD5F27D" w14:textId="77777777" w:rsidR="00475634" w:rsidRPr="00D90A22" w:rsidRDefault="00475634" w:rsidP="00FB2554">
            <w:pPr>
              <w:pStyle w:val="NoSpacing"/>
              <w:jc w:val="both"/>
              <w:rPr>
                <w:rFonts w:ascii="DM Sans" w:hAnsi="DM Sans"/>
                <w:iCs/>
              </w:rPr>
            </w:pPr>
          </w:p>
        </w:tc>
      </w:tr>
      <w:tr w:rsidR="00475634" w:rsidRPr="00D90A22" w14:paraId="665B7F00" w14:textId="77777777" w:rsidTr="00FB2554">
        <w:trPr>
          <w:trHeight w:val="452"/>
        </w:trPr>
        <w:tc>
          <w:tcPr>
            <w:tcW w:w="1270" w:type="dxa"/>
            <w:vAlign w:val="center"/>
          </w:tcPr>
          <w:p w14:paraId="487DE3E1" w14:textId="77777777" w:rsidR="00475634" w:rsidRPr="00D90A22" w:rsidRDefault="00475634" w:rsidP="00FB2554">
            <w:pPr>
              <w:pStyle w:val="NoSpacing"/>
              <w:jc w:val="both"/>
              <w:rPr>
                <w:rFonts w:ascii="DM Sans" w:hAnsi="DM Sans"/>
                <w:iCs/>
              </w:rPr>
            </w:pPr>
          </w:p>
        </w:tc>
        <w:tc>
          <w:tcPr>
            <w:tcW w:w="3370" w:type="dxa"/>
            <w:vAlign w:val="center"/>
          </w:tcPr>
          <w:p w14:paraId="209C0163" w14:textId="77777777" w:rsidR="00475634" w:rsidRPr="00D90A22" w:rsidRDefault="00475634" w:rsidP="00FB2554">
            <w:pPr>
              <w:pStyle w:val="NoSpacing"/>
              <w:jc w:val="both"/>
              <w:rPr>
                <w:rFonts w:ascii="DM Sans" w:hAnsi="DM Sans"/>
                <w:iCs/>
              </w:rPr>
            </w:pPr>
          </w:p>
        </w:tc>
        <w:tc>
          <w:tcPr>
            <w:tcW w:w="3376" w:type="dxa"/>
            <w:vAlign w:val="center"/>
          </w:tcPr>
          <w:p w14:paraId="1BEDF3DB" w14:textId="77777777" w:rsidR="00475634" w:rsidRPr="00D90A22" w:rsidRDefault="00475634" w:rsidP="00FB2554">
            <w:pPr>
              <w:pStyle w:val="NoSpacing"/>
              <w:jc w:val="both"/>
              <w:rPr>
                <w:rFonts w:ascii="DM Sans" w:hAnsi="DM Sans"/>
                <w:iCs/>
              </w:rPr>
            </w:pPr>
          </w:p>
        </w:tc>
        <w:tc>
          <w:tcPr>
            <w:tcW w:w="3374" w:type="dxa"/>
            <w:vAlign w:val="center"/>
          </w:tcPr>
          <w:p w14:paraId="12B0D794" w14:textId="77777777" w:rsidR="00475634" w:rsidRPr="00D90A22" w:rsidRDefault="00475634" w:rsidP="00FB2554">
            <w:pPr>
              <w:pStyle w:val="NoSpacing"/>
              <w:jc w:val="both"/>
              <w:rPr>
                <w:rFonts w:ascii="DM Sans" w:hAnsi="DM Sans"/>
                <w:iCs/>
              </w:rPr>
            </w:pPr>
          </w:p>
        </w:tc>
        <w:tc>
          <w:tcPr>
            <w:tcW w:w="2250" w:type="dxa"/>
            <w:vAlign w:val="center"/>
          </w:tcPr>
          <w:p w14:paraId="254AF307" w14:textId="77777777" w:rsidR="00475634" w:rsidRPr="00D90A22" w:rsidRDefault="00475634" w:rsidP="00FB2554">
            <w:pPr>
              <w:pStyle w:val="NoSpacing"/>
              <w:jc w:val="both"/>
              <w:rPr>
                <w:rFonts w:ascii="DM Sans" w:hAnsi="DM Sans"/>
                <w:iCs/>
              </w:rPr>
            </w:pPr>
          </w:p>
        </w:tc>
        <w:tc>
          <w:tcPr>
            <w:tcW w:w="1528" w:type="dxa"/>
            <w:vAlign w:val="center"/>
          </w:tcPr>
          <w:p w14:paraId="475A181A" w14:textId="77777777" w:rsidR="00475634" w:rsidRPr="00D90A22" w:rsidRDefault="00475634" w:rsidP="00FB2554">
            <w:pPr>
              <w:pStyle w:val="NoSpacing"/>
              <w:jc w:val="both"/>
              <w:rPr>
                <w:rFonts w:ascii="DM Sans" w:hAnsi="DM Sans"/>
                <w:iCs/>
              </w:rPr>
            </w:pPr>
          </w:p>
        </w:tc>
      </w:tr>
      <w:tr w:rsidR="00475634" w:rsidRPr="00D90A22" w14:paraId="020F107A" w14:textId="77777777" w:rsidTr="00FB2554">
        <w:trPr>
          <w:trHeight w:val="452"/>
        </w:trPr>
        <w:tc>
          <w:tcPr>
            <w:tcW w:w="1270" w:type="dxa"/>
            <w:vAlign w:val="center"/>
          </w:tcPr>
          <w:p w14:paraId="5F240FDF" w14:textId="77777777" w:rsidR="00475634" w:rsidRPr="00D90A22" w:rsidRDefault="00475634" w:rsidP="00FB2554">
            <w:pPr>
              <w:pStyle w:val="NoSpacing"/>
              <w:jc w:val="both"/>
              <w:rPr>
                <w:rFonts w:ascii="DM Sans" w:hAnsi="DM Sans"/>
                <w:iCs/>
              </w:rPr>
            </w:pPr>
          </w:p>
        </w:tc>
        <w:tc>
          <w:tcPr>
            <w:tcW w:w="3370" w:type="dxa"/>
            <w:vAlign w:val="center"/>
          </w:tcPr>
          <w:p w14:paraId="0581B4EF" w14:textId="77777777" w:rsidR="00475634" w:rsidRPr="00D90A22" w:rsidRDefault="00475634" w:rsidP="00FB2554">
            <w:pPr>
              <w:pStyle w:val="NoSpacing"/>
              <w:jc w:val="both"/>
              <w:rPr>
                <w:rFonts w:ascii="DM Sans" w:hAnsi="DM Sans"/>
                <w:iCs/>
              </w:rPr>
            </w:pPr>
          </w:p>
        </w:tc>
        <w:tc>
          <w:tcPr>
            <w:tcW w:w="3376" w:type="dxa"/>
            <w:vAlign w:val="center"/>
          </w:tcPr>
          <w:p w14:paraId="5C06DCE9" w14:textId="77777777" w:rsidR="00475634" w:rsidRPr="00D90A22" w:rsidRDefault="00475634" w:rsidP="00FB2554">
            <w:pPr>
              <w:pStyle w:val="NoSpacing"/>
              <w:jc w:val="both"/>
              <w:rPr>
                <w:rFonts w:ascii="DM Sans" w:hAnsi="DM Sans"/>
                <w:iCs/>
              </w:rPr>
            </w:pPr>
          </w:p>
        </w:tc>
        <w:tc>
          <w:tcPr>
            <w:tcW w:w="3374" w:type="dxa"/>
            <w:vAlign w:val="center"/>
          </w:tcPr>
          <w:p w14:paraId="0E55B74E" w14:textId="77777777" w:rsidR="00475634" w:rsidRPr="00D90A22" w:rsidRDefault="00475634" w:rsidP="00FB2554">
            <w:pPr>
              <w:pStyle w:val="NoSpacing"/>
              <w:jc w:val="both"/>
              <w:rPr>
                <w:rFonts w:ascii="DM Sans" w:hAnsi="DM Sans"/>
                <w:iCs/>
              </w:rPr>
            </w:pPr>
          </w:p>
        </w:tc>
        <w:tc>
          <w:tcPr>
            <w:tcW w:w="2250" w:type="dxa"/>
            <w:vAlign w:val="center"/>
          </w:tcPr>
          <w:p w14:paraId="0965EAF4" w14:textId="77777777" w:rsidR="00475634" w:rsidRPr="00D90A22" w:rsidRDefault="00475634" w:rsidP="00FB2554">
            <w:pPr>
              <w:pStyle w:val="NoSpacing"/>
              <w:jc w:val="both"/>
              <w:rPr>
                <w:rFonts w:ascii="DM Sans" w:hAnsi="DM Sans"/>
                <w:iCs/>
              </w:rPr>
            </w:pPr>
          </w:p>
        </w:tc>
        <w:tc>
          <w:tcPr>
            <w:tcW w:w="1528" w:type="dxa"/>
            <w:vAlign w:val="center"/>
          </w:tcPr>
          <w:p w14:paraId="25F34E49" w14:textId="77777777" w:rsidR="00475634" w:rsidRPr="00D90A22" w:rsidRDefault="00475634" w:rsidP="00FB2554">
            <w:pPr>
              <w:pStyle w:val="NoSpacing"/>
              <w:jc w:val="both"/>
              <w:rPr>
                <w:rFonts w:ascii="DM Sans" w:hAnsi="DM Sans"/>
                <w:iCs/>
              </w:rPr>
            </w:pPr>
          </w:p>
        </w:tc>
      </w:tr>
      <w:tr w:rsidR="00475634" w:rsidRPr="00D90A22" w14:paraId="409E1F51" w14:textId="77777777" w:rsidTr="00FB2554">
        <w:trPr>
          <w:trHeight w:val="452"/>
        </w:trPr>
        <w:tc>
          <w:tcPr>
            <w:tcW w:w="1270" w:type="dxa"/>
            <w:vAlign w:val="center"/>
          </w:tcPr>
          <w:p w14:paraId="16F7D683" w14:textId="77777777" w:rsidR="00475634" w:rsidRPr="00D90A22" w:rsidRDefault="00475634" w:rsidP="00FB2554">
            <w:pPr>
              <w:pStyle w:val="NoSpacing"/>
              <w:jc w:val="both"/>
              <w:rPr>
                <w:rFonts w:ascii="DM Sans" w:hAnsi="DM Sans"/>
                <w:iCs/>
              </w:rPr>
            </w:pPr>
          </w:p>
        </w:tc>
        <w:tc>
          <w:tcPr>
            <w:tcW w:w="3370" w:type="dxa"/>
            <w:vAlign w:val="center"/>
          </w:tcPr>
          <w:p w14:paraId="3CED304A" w14:textId="77777777" w:rsidR="00475634" w:rsidRPr="00D90A22" w:rsidRDefault="00475634" w:rsidP="00FB2554">
            <w:pPr>
              <w:pStyle w:val="NoSpacing"/>
              <w:jc w:val="both"/>
              <w:rPr>
                <w:rFonts w:ascii="DM Sans" w:hAnsi="DM Sans"/>
                <w:iCs/>
              </w:rPr>
            </w:pPr>
          </w:p>
        </w:tc>
        <w:tc>
          <w:tcPr>
            <w:tcW w:w="3376" w:type="dxa"/>
            <w:vAlign w:val="center"/>
          </w:tcPr>
          <w:p w14:paraId="72626969" w14:textId="77777777" w:rsidR="00475634" w:rsidRPr="00D90A22" w:rsidRDefault="00475634" w:rsidP="00FB2554">
            <w:pPr>
              <w:pStyle w:val="NoSpacing"/>
              <w:jc w:val="both"/>
              <w:rPr>
                <w:rFonts w:ascii="DM Sans" w:hAnsi="DM Sans"/>
                <w:iCs/>
              </w:rPr>
            </w:pPr>
          </w:p>
        </w:tc>
        <w:tc>
          <w:tcPr>
            <w:tcW w:w="3374" w:type="dxa"/>
            <w:vAlign w:val="center"/>
          </w:tcPr>
          <w:p w14:paraId="4472DBE1" w14:textId="77777777" w:rsidR="00475634" w:rsidRPr="00D90A22" w:rsidRDefault="00475634" w:rsidP="00FB2554">
            <w:pPr>
              <w:pStyle w:val="NoSpacing"/>
              <w:jc w:val="both"/>
              <w:rPr>
                <w:rFonts w:ascii="DM Sans" w:hAnsi="DM Sans"/>
                <w:iCs/>
              </w:rPr>
            </w:pPr>
          </w:p>
        </w:tc>
        <w:tc>
          <w:tcPr>
            <w:tcW w:w="2250" w:type="dxa"/>
            <w:vAlign w:val="center"/>
          </w:tcPr>
          <w:p w14:paraId="056A0E99" w14:textId="77777777" w:rsidR="00475634" w:rsidRPr="00D90A22" w:rsidRDefault="00475634" w:rsidP="00FB2554">
            <w:pPr>
              <w:pStyle w:val="NoSpacing"/>
              <w:jc w:val="both"/>
              <w:rPr>
                <w:rFonts w:ascii="DM Sans" w:hAnsi="DM Sans"/>
                <w:iCs/>
              </w:rPr>
            </w:pPr>
          </w:p>
        </w:tc>
        <w:tc>
          <w:tcPr>
            <w:tcW w:w="1528" w:type="dxa"/>
            <w:vAlign w:val="center"/>
          </w:tcPr>
          <w:p w14:paraId="50BEBE7A" w14:textId="77777777" w:rsidR="00475634" w:rsidRPr="00D90A22" w:rsidRDefault="00475634" w:rsidP="00FB2554">
            <w:pPr>
              <w:pStyle w:val="NoSpacing"/>
              <w:jc w:val="both"/>
              <w:rPr>
                <w:rFonts w:ascii="DM Sans" w:hAnsi="DM Sans"/>
                <w:iCs/>
              </w:rPr>
            </w:pPr>
          </w:p>
        </w:tc>
      </w:tr>
      <w:tr w:rsidR="00475634" w:rsidRPr="00D90A22" w14:paraId="01946AD9" w14:textId="77777777" w:rsidTr="00FB2554">
        <w:trPr>
          <w:trHeight w:val="452"/>
        </w:trPr>
        <w:tc>
          <w:tcPr>
            <w:tcW w:w="1270" w:type="dxa"/>
            <w:vAlign w:val="center"/>
          </w:tcPr>
          <w:p w14:paraId="0D244DD5" w14:textId="77777777" w:rsidR="00475634" w:rsidRPr="00D90A22" w:rsidRDefault="00475634" w:rsidP="00FB2554">
            <w:pPr>
              <w:pStyle w:val="NoSpacing"/>
              <w:jc w:val="both"/>
              <w:rPr>
                <w:rFonts w:ascii="DM Sans" w:hAnsi="DM Sans"/>
                <w:iCs/>
              </w:rPr>
            </w:pPr>
          </w:p>
        </w:tc>
        <w:tc>
          <w:tcPr>
            <w:tcW w:w="3370" w:type="dxa"/>
            <w:vAlign w:val="center"/>
          </w:tcPr>
          <w:p w14:paraId="44CA8AF8" w14:textId="77777777" w:rsidR="00475634" w:rsidRPr="00D90A22" w:rsidRDefault="00475634" w:rsidP="00FB2554">
            <w:pPr>
              <w:pStyle w:val="NoSpacing"/>
              <w:jc w:val="both"/>
              <w:rPr>
                <w:rFonts w:ascii="DM Sans" w:hAnsi="DM Sans"/>
                <w:iCs/>
              </w:rPr>
            </w:pPr>
          </w:p>
        </w:tc>
        <w:tc>
          <w:tcPr>
            <w:tcW w:w="3376" w:type="dxa"/>
            <w:vAlign w:val="center"/>
          </w:tcPr>
          <w:p w14:paraId="2942147A" w14:textId="77777777" w:rsidR="00475634" w:rsidRPr="00D90A22" w:rsidRDefault="00475634" w:rsidP="00FB2554">
            <w:pPr>
              <w:pStyle w:val="NoSpacing"/>
              <w:jc w:val="both"/>
              <w:rPr>
                <w:rFonts w:ascii="DM Sans" w:hAnsi="DM Sans"/>
                <w:iCs/>
              </w:rPr>
            </w:pPr>
          </w:p>
        </w:tc>
        <w:tc>
          <w:tcPr>
            <w:tcW w:w="3374" w:type="dxa"/>
            <w:vAlign w:val="center"/>
          </w:tcPr>
          <w:p w14:paraId="671851A0" w14:textId="77777777" w:rsidR="00475634" w:rsidRPr="00D90A22" w:rsidRDefault="00475634" w:rsidP="00FB2554">
            <w:pPr>
              <w:pStyle w:val="NoSpacing"/>
              <w:jc w:val="both"/>
              <w:rPr>
                <w:rFonts w:ascii="DM Sans" w:hAnsi="DM Sans"/>
                <w:iCs/>
              </w:rPr>
            </w:pPr>
          </w:p>
        </w:tc>
        <w:tc>
          <w:tcPr>
            <w:tcW w:w="2250" w:type="dxa"/>
            <w:vAlign w:val="center"/>
          </w:tcPr>
          <w:p w14:paraId="2B006801" w14:textId="77777777" w:rsidR="00475634" w:rsidRPr="00D90A22" w:rsidRDefault="00475634" w:rsidP="00FB2554">
            <w:pPr>
              <w:pStyle w:val="NoSpacing"/>
              <w:jc w:val="both"/>
              <w:rPr>
                <w:rFonts w:ascii="DM Sans" w:hAnsi="DM Sans"/>
                <w:iCs/>
              </w:rPr>
            </w:pPr>
          </w:p>
        </w:tc>
        <w:tc>
          <w:tcPr>
            <w:tcW w:w="1528" w:type="dxa"/>
            <w:vAlign w:val="center"/>
          </w:tcPr>
          <w:p w14:paraId="49A2B206" w14:textId="77777777" w:rsidR="00475634" w:rsidRPr="00D90A22" w:rsidRDefault="00475634" w:rsidP="00FB2554">
            <w:pPr>
              <w:pStyle w:val="NoSpacing"/>
              <w:jc w:val="both"/>
              <w:rPr>
                <w:rFonts w:ascii="DM Sans" w:hAnsi="DM Sans"/>
                <w:iCs/>
              </w:rPr>
            </w:pPr>
          </w:p>
        </w:tc>
      </w:tr>
      <w:tr w:rsidR="00475634" w:rsidRPr="00D90A22" w14:paraId="4721906D" w14:textId="77777777" w:rsidTr="00FB2554">
        <w:trPr>
          <w:trHeight w:val="452"/>
        </w:trPr>
        <w:tc>
          <w:tcPr>
            <w:tcW w:w="1270" w:type="dxa"/>
            <w:vAlign w:val="center"/>
          </w:tcPr>
          <w:p w14:paraId="35D3B211" w14:textId="77777777" w:rsidR="00475634" w:rsidRPr="00D90A22" w:rsidRDefault="00475634" w:rsidP="00FB2554">
            <w:pPr>
              <w:pStyle w:val="NoSpacing"/>
              <w:jc w:val="both"/>
              <w:rPr>
                <w:rFonts w:ascii="DM Sans" w:hAnsi="DM Sans"/>
                <w:iCs/>
              </w:rPr>
            </w:pPr>
          </w:p>
        </w:tc>
        <w:tc>
          <w:tcPr>
            <w:tcW w:w="3370" w:type="dxa"/>
            <w:vAlign w:val="center"/>
          </w:tcPr>
          <w:p w14:paraId="1563089A" w14:textId="77777777" w:rsidR="00475634" w:rsidRPr="00D90A22" w:rsidRDefault="00475634" w:rsidP="00FB2554">
            <w:pPr>
              <w:pStyle w:val="NoSpacing"/>
              <w:jc w:val="both"/>
              <w:rPr>
                <w:rFonts w:ascii="DM Sans" w:hAnsi="DM Sans"/>
                <w:iCs/>
              </w:rPr>
            </w:pPr>
          </w:p>
        </w:tc>
        <w:tc>
          <w:tcPr>
            <w:tcW w:w="3376" w:type="dxa"/>
            <w:vAlign w:val="center"/>
          </w:tcPr>
          <w:p w14:paraId="134DB365" w14:textId="77777777" w:rsidR="00475634" w:rsidRPr="00D90A22" w:rsidRDefault="00475634" w:rsidP="00FB2554">
            <w:pPr>
              <w:pStyle w:val="NoSpacing"/>
              <w:jc w:val="both"/>
              <w:rPr>
                <w:rFonts w:ascii="DM Sans" w:hAnsi="DM Sans"/>
                <w:iCs/>
              </w:rPr>
            </w:pPr>
          </w:p>
        </w:tc>
        <w:tc>
          <w:tcPr>
            <w:tcW w:w="3374" w:type="dxa"/>
            <w:vAlign w:val="center"/>
          </w:tcPr>
          <w:p w14:paraId="26E7ED0E" w14:textId="77777777" w:rsidR="00475634" w:rsidRPr="00D90A22" w:rsidRDefault="00475634" w:rsidP="00FB2554">
            <w:pPr>
              <w:pStyle w:val="NoSpacing"/>
              <w:jc w:val="both"/>
              <w:rPr>
                <w:rFonts w:ascii="DM Sans" w:hAnsi="DM Sans"/>
                <w:iCs/>
              </w:rPr>
            </w:pPr>
          </w:p>
        </w:tc>
        <w:tc>
          <w:tcPr>
            <w:tcW w:w="2250" w:type="dxa"/>
            <w:vAlign w:val="center"/>
          </w:tcPr>
          <w:p w14:paraId="2A7DF0E1" w14:textId="77777777" w:rsidR="00475634" w:rsidRPr="00D90A22" w:rsidRDefault="00475634" w:rsidP="00FB2554">
            <w:pPr>
              <w:pStyle w:val="NoSpacing"/>
              <w:jc w:val="both"/>
              <w:rPr>
                <w:rFonts w:ascii="DM Sans" w:hAnsi="DM Sans"/>
                <w:iCs/>
              </w:rPr>
            </w:pPr>
          </w:p>
        </w:tc>
        <w:tc>
          <w:tcPr>
            <w:tcW w:w="1528" w:type="dxa"/>
            <w:vAlign w:val="center"/>
          </w:tcPr>
          <w:p w14:paraId="3C8EA375" w14:textId="77777777" w:rsidR="00475634" w:rsidRPr="00D90A22" w:rsidRDefault="00475634" w:rsidP="00FB2554">
            <w:pPr>
              <w:pStyle w:val="NoSpacing"/>
              <w:jc w:val="both"/>
              <w:rPr>
                <w:rFonts w:ascii="DM Sans" w:hAnsi="DM Sans"/>
                <w:iCs/>
              </w:rPr>
            </w:pPr>
          </w:p>
        </w:tc>
      </w:tr>
    </w:tbl>
    <w:p w14:paraId="5BBF78DD" w14:textId="77777777" w:rsidR="00F80AD8" w:rsidRDefault="00F80AD8" w:rsidP="005B5003">
      <w:pPr>
        <w:rPr>
          <w:rFonts w:ascii="DM Sans" w:hAnsi="DM Sans" w:cstheme="minorHAnsi"/>
        </w:rPr>
      </w:pPr>
    </w:p>
    <w:p w14:paraId="0139D85A" w14:textId="77777777" w:rsidR="008A1E4A" w:rsidRPr="008A1E4A" w:rsidRDefault="008A1E4A" w:rsidP="008A1E4A">
      <w:pPr>
        <w:rPr>
          <w:rFonts w:ascii="DM Sans" w:hAnsi="DM Sans" w:cstheme="minorHAnsi"/>
        </w:rPr>
      </w:pPr>
    </w:p>
    <w:p w14:paraId="70BA2231" w14:textId="77777777" w:rsidR="008A1E4A" w:rsidRPr="008A1E4A" w:rsidRDefault="008A1E4A" w:rsidP="00B85CF5">
      <w:pPr>
        <w:rPr>
          <w:rFonts w:ascii="DM Sans" w:hAnsi="DM Sans" w:cstheme="minorHAnsi"/>
        </w:rPr>
      </w:pPr>
    </w:p>
    <w:sectPr w:rsidR="008A1E4A" w:rsidRPr="008A1E4A" w:rsidSect="00965697">
      <w:pgSz w:w="16838" w:h="11906" w:orient="landscape"/>
      <w:pgMar w:top="720" w:right="720" w:bottom="726" w:left="720" w:header="28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453624" w14:textId="77777777" w:rsidR="00170D57" w:rsidRDefault="00170D57" w:rsidP="00F85488">
      <w:pPr>
        <w:spacing w:after="0" w:line="240" w:lineRule="auto"/>
      </w:pPr>
      <w:r>
        <w:separator/>
      </w:r>
    </w:p>
  </w:endnote>
  <w:endnote w:type="continuationSeparator" w:id="0">
    <w:p w14:paraId="1F2B95B1" w14:textId="77777777" w:rsidR="00170D57" w:rsidRDefault="00170D57" w:rsidP="00F854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DM Sans">
    <w:charset w:val="00"/>
    <w:family w:val="auto"/>
    <w:pitch w:val="variable"/>
    <w:sig w:usb0="8000002F" w:usb1="5000205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Source Sans Pro">
    <w:charset w:val="00"/>
    <w:family w:val="swiss"/>
    <w:pitch w:val="variable"/>
    <w:sig w:usb0="600002F7" w:usb1="02000001" w:usb2="00000000" w:usb3="00000000" w:csb0="0000019F" w:csb1="00000000"/>
  </w:font>
  <w:font w:name="Open Sans">
    <w:charset w:val="00"/>
    <w:family w:val="swiss"/>
    <w:pitch w:val="variable"/>
    <w:sig w:usb0="E00002EF" w:usb1="4000205B" w:usb2="00000028" w:usb3="00000000" w:csb0="0000019F" w:csb1="00000000"/>
  </w:font>
  <w:font w:name="TT157t00">
    <w:altName w:val="Calibri"/>
    <w:panose1 w:val="00000000000000000000"/>
    <w:charset w:val="00"/>
    <w:family w:val="auto"/>
    <w:notTrueType/>
    <w:pitch w:val="default"/>
    <w:sig w:usb0="00000003" w:usb1="00000000" w:usb2="00000000" w:usb3="00000000" w:csb0="00000001" w:csb1="00000000"/>
  </w:font>
  <w:font w:name="TT159t00">
    <w:altName w:val="Calibri"/>
    <w:panose1 w:val="00000000000000000000"/>
    <w:charset w:val="00"/>
    <w:family w:val="auto"/>
    <w:notTrueType/>
    <w:pitch w:val="default"/>
    <w:sig w:usb0="00000003" w:usb1="00000000" w:usb2="00000000" w:usb3="00000000" w:csb0="00000001" w:csb1="00000000"/>
  </w:font>
  <w:font w:name="Helvetica-Bold">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0715180"/>
      <w:docPartObj>
        <w:docPartGallery w:val="Page Numbers (Bottom of Page)"/>
        <w:docPartUnique/>
      </w:docPartObj>
    </w:sdtPr>
    <w:sdtContent>
      <w:sdt>
        <w:sdtPr>
          <w:id w:val="-116220222"/>
          <w:docPartObj>
            <w:docPartGallery w:val="Page Numbers (Top of Page)"/>
            <w:docPartUnique/>
          </w:docPartObj>
        </w:sdtPr>
        <w:sdtContent>
          <w:p w14:paraId="74B19E8A" w14:textId="5EF45230" w:rsidR="00965697" w:rsidRDefault="00965697">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C9F01FA" w14:textId="5DC17365" w:rsidR="00D25BA0" w:rsidRPr="00F6256C" w:rsidRDefault="00D25BA0" w:rsidP="007C7AD6">
    <w:pPr>
      <w:pStyle w:val="Footer"/>
      <w:tabs>
        <w:tab w:val="clear" w:pos="4513"/>
        <w:tab w:val="clear" w:pos="9026"/>
        <w:tab w:val="left" w:pos="9640"/>
      </w:tabs>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A8C5D" w14:textId="744CC8BF" w:rsidR="004437C4" w:rsidRDefault="004437C4" w:rsidP="00432B40">
    <w:pPr>
      <w:pStyle w:val="Footer"/>
      <w:tabs>
        <w:tab w:val="left" w:pos="14640"/>
      </w:tabs>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171749" w14:textId="77777777" w:rsidR="00170D57" w:rsidRDefault="00170D57" w:rsidP="00F85488">
      <w:pPr>
        <w:spacing w:after="0" w:line="240" w:lineRule="auto"/>
      </w:pPr>
      <w:r>
        <w:separator/>
      </w:r>
    </w:p>
  </w:footnote>
  <w:footnote w:type="continuationSeparator" w:id="0">
    <w:p w14:paraId="7F5DA37B" w14:textId="77777777" w:rsidR="00170D57" w:rsidRDefault="00170D57" w:rsidP="00F854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A5520" w14:textId="0A2A4561" w:rsidR="00C377D1" w:rsidRPr="0075201A" w:rsidRDefault="00C377D1" w:rsidP="0075201A">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96E0C" w14:textId="0B2A3943" w:rsidR="009F5144" w:rsidRDefault="00F80F77" w:rsidP="00BB50DF">
    <w:pPr>
      <w:pStyle w:val="Header"/>
      <w:jc w:val="right"/>
    </w:pPr>
    <w:r>
      <w:rPr>
        <w:noProof/>
      </w:rPr>
      <w:drawing>
        <wp:inline distT="0" distB="0" distL="0" distR="0" wp14:anchorId="6DE37091" wp14:editId="040FB33B">
          <wp:extent cx="1041400" cy="605578"/>
          <wp:effectExtent l="0" t="0" r="6350" b="4445"/>
          <wp:docPr id="1886259881" name="Picture 188625988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6946" cy="62043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11ED1"/>
    <w:multiLevelType w:val="hybridMultilevel"/>
    <w:tmpl w:val="C72217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E35E92"/>
    <w:multiLevelType w:val="hybridMultilevel"/>
    <w:tmpl w:val="A9B638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DE74C3"/>
    <w:multiLevelType w:val="hybridMultilevel"/>
    <w:tmpl w:val="7C344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F1631F"/>
    <w:multiLevelType w:val="hybridMultilevel"/>
    <w:tmpl w:val="B3A20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106EBD"/>
    <w:multiLevelType w:val="hybridMultilevel"/>
    <w:tmpl w:val="1D828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3F589F"/>
    <w:multiLevelType w:val="hybridMultilevel"/>
    <w:tmpl w:val="4D6A6B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E7839CD"/>
    <w:multiLevelType w:val="hybridMultilevel"/>
    <w:tmpl w:val="6686BD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508014C"/>
    <w:multiLevelType w:val="hybridMultilevel"/>
    <w:tmpl w:val="CF686A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6125B45"/>
    <w:multiLevelType w:val="hybridMultilevel"/>
    <w:tmpl w:val="BD2024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636568A"/>
    <w:multiLevelType w:val="hybridMultilevel"/>
    <w:tmpl w:val="68C821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CA10B1E"/>
    <w:multiLevelType w:val="hybridMultilevel"/>
    <w:tmpl w:val="5B8A5B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D6F6D33"/>
    <w:multiLevelType w:val="hybridMultilevel"/>
    <w:tmpl w:val="F98AE4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F3A1AF7"/>
    <w:multiLevelType w:val="hybridMultilevel"/>
    <w:tmpl w:val="495004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F9012D5"/>
    <w:multiLevelType w:val="hybridMultilevel"/>
    <w:tmpl w:val="5FA241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FF65420"/>
    <w:multiLevelType w:val="hybridMultilevel"/>
    <w:tmpl w:val="404875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00B7025"/>
    <w:multiLevelType w:val="hybridMultilevel"/>
    <w:tmpl w:val="1D56EE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72F6F4F"/>
    <w:multiLevelType w:val="hybridMultilevel"/>
    <w:tmpl w:val="EA7AE3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D067822"/>
    <w:multiLevelType w:val="hybridMultilevel"/>
    <w:tmpl w:val="82A0A116"/>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ED97251"/>
    <w:multiLevelType w:val="hybridMultilevel"/>
    <w:tmpl w:val="6112758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2632CBE"/>
    <w:multiLevelType w:val="hybridMultilevel"/>
    <w:tmpl w:val="9FCCDB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3741599"/>
    <w:multiLevelType w:val="hybridMultilevel"/>
    <w:tmpl w:val="AB1868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3807257"/>
    <w:multiLevelType w:val="hybridMultilevel"/>
    <w:tmpl w:val="6CFA1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51C3C67"/>
    <w:multiLevelType w:val="hybridMultilevel"/>
    <w:tmpl w:val="18A0F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7865AEE"/>
    <w:multiLevelType w:val="hybridMultilevel"/>
    <w:tmpl w:val="334AF2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A615472"/>
    <w:multiLevelType w:val="hybridMultilevel"/>
    <w:tmpl w:val="4776F6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31C578F"/>
    <w:multiLevelType w:val="hybridMultilevel"/>
    <w:tmpl w:val="82661A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4675A82"/>
    <w:multiLevelType w:val="hybridMultilevel"/>
    <w:tmpl w:val="0D7CC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D860DA"/>
    <w:multiLevelType w:val="hybridMultilevel"/>
    <w:tmpl w:val="A0D203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97A1CB3"/>
    <w:multiLevelType w:val="hybridMultilevel"/>
    <w:tmpl w:val="747ADA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F1A7128"/>
    <w:multiLevelType w:val="hybridMultilevel"/>
    <w:tmpl w:val="9F6C65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3DF6217"/>
    <w:multiLevelType w:val="hybridMultilevel"/>
    <w:tmpl w:val="8EE099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6F11481"/>
    <w:multiLevelType w:val="multilevel"/>
    <w:tmpl w:val="87728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10420D4"/>
    <w:multiLevelType w:val="hybridMultilevel"/>
    <w:tmpl w:val="5C746C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27F65DA"/>
    <w:multiLevelType w:val="multilevel"/>
    <w:tmpl w:val="23E8D20E"/>
    <w:lvl w:ilvl="0">
      <w:start w:val="1"/>
      <w:numFmt w:val="bullet"/>
      <w:lvlText w:val=""/>
      <w:lvlJc w:val="left"/>
      <w:pPr>
        <w:tabs>
          <w:tab w:val="num" w:pos="990"/>
        </w:tabs>
        <w:ind w:left="990" w:hanging="360"/>
      </w:pPr>
      <w:rPr>
        <w:rFonts w:ascii="Symbol" w:hAnsi="Symbol" w:hint="default"/>
        <w:sz w:val="20"/>
      </w:rPr>
    </w:lvl>
    <w:lvl w:ilvl="1" w:tentative="1">
      <w:start w:val="1"/>
      <w:numFmt w:val="bullet"/>
      <w:lvlText w:val=""/>
      <w:lvlJc w:val="left"/>
      <w:pPr>
        <w:tabs>
          <w:tab w:val="num" w:pos="1710"/>
        </w:tabs>
        <w:ind w:left="1710" w:hanging="360"/>
      </w:pPr>
      <w:rPr>
        <w:rFonts w:ascii="Symbol" w:hAnsi="Symbol" w:hint="default"/>
        <w:sz w:val="20"/>
      </w:rPr>
    </w:lvl>
    <w:lvl w:ilvl="2" w:tentative="1">
      <w:start w:val="1"/>
      <w:numFmt w:val="bullet"/>
      <w:lvlText w:val=""/>
      <w:lvlJc w:val="left"/>
      <w:pPr>
        <w:tabs>
          <w:tab w:val="num" w:pos="2430"/>
        </w:tabs>
        <w:ind w:left="2430" w:hanging="360"/>
      </w:pPr>
      <w:rPr>
        <w:rFonts w:ascii="Symbol" w:hAnsi="Symbol" w:hint="default"/>
        <w:sz w:val="20"/>
      </w:rPr>
    </w:lvl>
    <w:lvl w:ilvl="3" w:tentative="1">
      <w:start w:val="1"/>
      <w:numFmt w:val="bullet"/>
      <w:lvlText w:val=""/>
      <w:lvlJc w:val="left"/>
      <w:pPr>
        <w:tabs>
          <w:tab w:val="num" w:pos="3150"/>
        </w:tabs>
        <w:ind w:left="3150" w:hanging="360"/>
      </w:pPr>
      <w:rPr>
        <w:rFonts w:ascii="Symbol" w:hAnsi="Symbol" w:hint="default"/>
        <w:sz w:val="20"/>
      </w:rPr>
    </w:lvl>
    <w:lvl w:ilvl="4" w:tentative="1">
      <w:start w:val="1"/>
      <w:numFmt w:val="bullet"/>
      <w:lvlText w:val=""/>
      <w:lvlJc w:val="left"/>
      <w:pPr>
        <w:tabs>
          <w:tab w:val="num" w:pos="3870"/>
        </w:tabs>
        <w:ind w:left="3870" w:hanging="360"/>
      </w:pPr>
      <w:rPr>
        <w:rFonts w:ascii="Symbol" w:hAnsi="Symbol" w:hint="default"/>
        <w:sz w:val="20"/>
      </w:rPr>
    </w:lvl>
    <w:lvl w:ilvl="5" w:tentative="1">
      <w:start w:val="1"/>
      <w:numFmt w:val="bullet"/>
      <w:lvlText w:val=""/>
      <w:lvlJc w:val="left"/>
      <w:pPr>
        <w:tabs>
          <w:tab w:val="num" w:pos="4590"/>
        </w:tabs>
        <w:ind w:left="4590" w:hanging="360"/>
      </w:pPr>
      <w:rPr>
        <w:rFonts w:ascii="Symbol" w:hAnsi="Symbol" w:hint="default"/>
        <w:sz w:val="20"/>
      </w:rPr>
    </w:lvl>
    <w:lvl w:ilvl="6" w:tentative="1">
      <w:start w:val="1"/>
      <w:numFmt w:val="bullet"/>
      <w:lvlText w:val=""/>
      <w:lvlJc w:val="left"/>
      <w:pPr>
        <w:tabs>
          <w:tab w:val="num" w:pos="5310"/>
        </w:tabs>
        <w:ind w:left="5310" w:hanging="360"/>
      </w:pPr>
      <w:rPr>
        <w:rFonts w:ascii="Symbol" w:hAnsi="Symbol" w:hint="default"/>
        <w:sz w:val="20"/>
      </w:rPr>
    </w:lvl>
    <w:lvl w:ilvl="7" w:tentative="1">
      <w:start w:val="1"/>
      <w:numFmt w:val="bullet"/>
      <w:lvlText w:val=""/>
      <w:lvlJc w:val="left"/>
      <w:pPr>
        <w:tabs>
          <w:tab w:val="num" w:pos="6030"/>
        </w:tabs>
        <w:ind w:left="6030" w:hanging="360"/>
      </w:pPr>
      <w:rPr>
        <w:rFonts w:ascii="Symbol" w:hAnsi="Symbol" w:hint="default"/>
        <w:sz w:val="20"/>
      </w:rPr>
    </w:lvl>
    <w:lvl w:ilvl="8" w:tentative="1">
      <w:start w:val="1"/>
      <w:numFmt w:val="bullet"/>
      <w:lvlText w:val=""/>
      <w:lvlJc w:val="left"/>
      <w:pPr>
        <w:tabs>
          <w:tab w:val="num" w:pos="6750"/>
        </w:tabs>
        <w:ind w:left="6750" w:hanging="360"/>
      </w:pPr>
      <w:rPr>
        <w:rFonts w:ascii="Symbol" w:hAnsi="Symbol" w:hint="default"/>
        <w:sz w:val="20"/>
      </w:rPr>
    </w:lvl>
  </w:abstractNum>
  <w:abstractNum w:abstractNumId="34" w15:restartNumberingAfterBreak="0">
    <w:nsid w:val="629E1444"/>
    <w:multiLevelType w:val="hybridMultilevel"/>
    <w:tmpl w:val="3B2EB9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5D91458"/>
    <w:multiLevelType w:val="hybridMultilevel"/>
    <w:tmpl w:val="43081D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6B44A5A"/>
    <w:multiLevelType w:val="hybridMultilevel"/>
    <w:tmpl w:val="4A423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78C3DD7"/>
    <w:multiLevelType w:val="hybridMultilevel"/>
    <w:tmpl w:val="36302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E7B301E"/>
    <w:multiLevelType w:val="hybridMultilevel"/>
    <w:tmpl w:val="5D0E3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501F7F"/>
    <w:multiLevelType w:val="hybridMultilevel"/>
    <w:tmpl w:val="F25A2E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36F41D8"/>
    <w:multiLevelType w:val="hybridMultilevel"/>
    <w:tmpl w:val="49940D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4BE6A94"/>
    <w:multiLevelType w:val="hybridMultilevel"/>
    <w:tmpl w:val="EE3621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58A0FE7"/>
    <w:multiLevelType w:val="hybridMultilevel"/>
    <w:tmpl w:val="670A4D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D765F19"/>
    <w:multiLevelType w:val="hybridMultilevel"/>
    <w:tmpl w:val="0388E4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53422783">
    <w:abstractNumId w:val="17"/>
  </w:num>
  <w:num w:numId="2" w16cid:durableId="251353174">
    <w:abstractNumId w:val="4"/>
  </w:num>
  <w:num w:numId="3" w16cid:durableId="321855704">
    <w:abstractNumId w:val="26"/>
  </w:num>
  <w:num w:numId="4" w16cid:durableId="1080836221">
    <w:abstractNumId w:val="21"/>
  </w:num>
  <w:num w:numId="5" w16cid:durableId="601034874">
    <w:abstractNumId w:val="38"/>
  </w:num>
  <w:num w:numId="6" w16cid:durableId="1520852053">
    <w:abstractNumId w:val="3"/>
  </w:num>
  <w:num w:numId="7" w16cid:durableId="1279489018">
    <w:abstractNumId w:val="36"/>
  </w:num>
  <w:num w:numId="8" w16cid:durableId="2086609393">
    <w:abstractNumId w:val="2"/>
  </w:num>
  <w:num w:numId="9" w16cid:durableId="1711488518">
    <w:abstractNumId w:val="37"/>
  </w:num>
  <w:num w:numId="10" w16cid:durableId="1076823411">
    <w:abstractNumId w:val="31"/>
  </w:num>
  <w:num w:numId="11" w16cid:durableId="572547128">
    <w:abstractNumId w:val="33"/>
  </w:num>
  <w:num w:numId="12" w16cid:durableId="1259371215">
    <w:abstractNumId w:val="18"/>
  </w:num>
  <w:num w:numId="13" w16cid:durableId="779684153">
    <w:abstractNumId w:val="14"/>
  </w:num>
  <w:num w:numId="14" w16cid:durableId="3675133">
    <w:abstractNumId w:val="43"/>
  </w:num>
  <w:num w:numId="15" w16cid:durableId="190261400">
    <w:abstractNumId w:val="8"/>
  </w:num>
  <w:num w:numId="16" w16cid:durableId="1052846338">
    <w:abstractNumId w:val="19"/>
  </w:num>
  <w:num w:numId="17" w16cid:durableId="1637757382">
    <w:abstractNumId w:val="5"/>
  </w:num>
  <w:num w:numId="18" w16cid:durableId="935988143">
    <w:abstractNumId w:val="41"/>
  </w:num>
  <w:num w:numId="19" w16cid:durableId="1720202829">
    <w:abstractNumId w:val="15"/>
  </w:num>
  <w:num w:numId="20" w16cid:durableId="16929144">
    <w:abstractNumId w:val="30"/>
  </w:num>
  <w:num w:numId="21" w16cid:durableId="1025060613">
    <w:abstractNumId w:val="0"/>
  </w:num>
  <w:num w:numId="22" w16cid:durableId="811407532">
    <w:abstractNumId w:val="32"/>
  </w:num>
  <w:num w:numId="23" w16cid:durableId="1155341750">
    <w:abstractNumId w:val="11"/>
  </w:num>
  <w:num w:numId="24" w16cid:durableId="323166471">
    <w:abstractNumId w:val="13"/>
  </w:num>
  <w:num w:numId="25" w16cid:durableId="831872153">
    <w:abstractNumId w:val="9"/>
  </w:num>
  <w:num w:numId="26" w16cid:durableId="513883120">
    <w:abstractNumId w:val="27"/>
  </w:num>
  <w:num w:numId="27" w16cid:durableId="583533530">
    <w:abstractNumId w:val="6"/>
  </w:num>
  <w:num w:numId="28" w16cid:durableId="2124038038">
    <w:abstractNumId w:val="34"/>
  </w:num>
  <w:num w:numId="29" w16cid:durableId="587889343">
    <w:abstractNumId w:val="25"/>
  </w:num>
  <w:num w:numId="30" w16cid:durableId="1117525959">
    <w:abstractNumId w:val="24"/>
  </w:num>
  <w:num w:numId="31" w16cid:durableId="1521241961">
    <w:abstractNumId w:val="40"/>
  </w:num>
  <w:num w:numId="32" w16cid:durableId="926503394">
    <w:abstractNumId w:val="7"/>
  </w:num>
  <w:num w:numId="33" w16cid:durableId="357630206">
    <w:abstractNumId w:val="28"/>
  </w:num>
  <w:num w:numId="34" w16cid:durableId="1088844620">
    <w:abstractNumId w:val="35"/>
  </w:num>
  <w:num w:numId="35" w16cid:durableId="2034111340">
    <w:abstractNumId w:val="39"/>
  </w:num>
  <w:num w:numId="36" w16cid:durableId="1333527422">
    <w:abstractNumId w:val="29"/>
  </w:num>
  <w:num w:numId="37" w16cid:durableId="966819395">
    <w:abstractNumId w:val="12"/>
  </w:num>
  <w:num w:numId="38" w16cid:durableId="338191996">
    <w:abstractNumId w:val="1"/>
  </w:num>
  <w:num w:numId="39" w16cid:durableId="4750312">
    <w:abstractNumId w:val="20"/>
  </w:num>
  <w:num w:numId="40" w16cid:durableId="998462652">
    <w:abstractNumId w:val="22"/>
  </w:num>
  <w:num w:numId="41" w16cid:durableId="1800344094">
    <w:abstractNumId w:val="16"/>
  </w:num>
  <w:num w:numId="42" w16cid:durableId="733897053">
    <w:abstractNumId w:val="23"/>
  </w:num>
  <w:num w:numId="43" w16cid:durableId="2118743982">
    <w:abstractNumId w:val="10"/>
  </w:num>
  <w:num w:numId="44" w16cid:durableId="422646342">
    <w:abstractNumId w:val="4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6A61"/>
    <w:rsid w:val="000029BE"/>
    <w:rsid w:val="00005CE2"/>
    <w:rsid w:val="00010F0D"/>
    <w:rsid w:val="0002443E"/>
    <w:rsid w:val="00034C76"/>
    <w:rsid w:val="00041547"/>
    <w:rsid w:val="00051833"/>
    <w:rsid w:val="000534A7"/>
    <w:rsid w:val="000553A3"/>
    <w:rsid w:val="00055BB7"/>
    <w:rsid w:val="00065C9A"/>
    <w:rsid w:val="00083786"/>
    <w:rsid w:val="00086301"/>
    <w:rsid w:val="000A54C8"/>
    <w:rsid w:val="000A5EFF"/>
    <w:rsid w:val="000C78AB"/>
    <w:rsid w:val="000C7D8E"/>
    <w:rsid w:val="000D14BA"/>
    <w:rsid w:val="000D38BC"/>
    <w:rsid w:val="000D45B3"/>
    <w:rsid w:val="000E4DAA"/>
    <w:rsid w:val="00103135"/>
    <w:rsid w:val="00112900"/>
    <w:rsid w:val="001142D9"/>
    <w:rsid w:val="001243FC"/>
    <w:rsid w:val="00124D56"/>
    <w:rsid w:val="00133435"/>
    <w:rsid w:val="00143145"/>
    <w:rsid w:val="0015219C"/>
    <w:rsid w:val="001628FD"/>
    <w:rsid w:val="001653AD"/>
    <w:rsid w:val="00170D57"/>
    <w:rsid w:val="00177260"/>
    <w:rsid w:val="001902CC"/>
    <w:rsid w:val="001906BF"/>
    <w:rsid w:val="00192860"/>
    <w:rsid w:val="001B22E0"/>
    <w:rsid w:val="001B3118"/>
    <w:rsid w:val="001C5096"/>
    <w:rsid w:val="001C6532"/>
    <w:rsid w:val="001D090D"/>
    <w:rsid w:val="001D4CD0"/>
    <w:rsid w:val="001E1C8B"/>
    <w:rsid w:val="001E2AC4"/>
    <w:rsid w:val="001F13BA"/>
    <w:rsid w:val="001F2EF6"/>
    <w:rsid w:val="002011E9"/>
    <w:rsid w:val="00210C6C"/>
    <w:rsid w:val="002272E7"/>
    <w:rsid w:val="00232BB7"/>
    <w:rsid w:val="002336F3"/>
    <w:rsid w:val="002362BA"/>
    <w:rsid w:val="002362C2"/>
    <w:rsid w:val="00237268"/>
    <w:rsid w:val="00237E58"/>
    <w:rsid w:val="00245C0E"/>
    <w:rsid w:val="00250F81"/>
    <w:rsid w:val="00261B00"/>
    <w:rsid w:val="00267F20"/>
    <w:rsid w:val="00291875"/>
    <w:rsid w:val="002A7C53"/>
    <w:rsid w:val="002B295A"/>
    <w:rsid w:val="002B3FEA"/>
    <w:rsid w:val="002B4CF0"/>
    <w:rsid w:val="002B5CAE"/>
    <w:rsid w:val="002C1BBC"/>
    <w:rsid w:val="002C713F"/>
    <w:rsid w:val="002D4DA9"/>
    <w:rsid w:val="002E351E"/>
    <w:rsid w:val="002F7244"/>
    <w:rsid w:val="002F754B"/>
    <w:rsid w:val="0030054F"/>
    <w:rsid w:val="00305341"/>
    <w:rsid w:val="00306FA0"/>
    <w:rsid w:val="003071C0"/>
    <w:rsid w:val="00307D7F"/>
    <w:rsid w:val="00316F08"/>
    <w:rsid w:val="00320C32"/>
    <w:rsid w:val="00331978"/>
    <w:rsid w:val="00344452"/>
    <w:rsid w:val="00350BB7"/>
    <w:rsid w:val="00355BEF"/>
    <w:rsid w:val="00363C3E"/>
    <w:rsid w:val="00367294"/>
    <w:rsid w:val="003900A8"/>
    <w:rsid w:val="0039309A"/>
    <w:rsid w:val="00396020"/>
    <w:rsid w:val="003A22C8"/>
    <w:rsid w:val="003A4F51"/>
    <w:rsid w:val="003B174F"/>
    <w:rsid w:val="003B7EF0"/>
    <w:rsid w:val="003C462A"/>
    <w:rsid w:val="003C46CC"/>
    <w:rsid w:val="003C519D"/>
    <w:rsid w:val="003E6FD9"/>
    <w:rsid w:val="003F3FE4"/>
    <w:rsid w:val="00400DD7"/>
    <w:rsid w:val="004034E5"/>
    <w:rsid w:val="004035B4"/>
    <w:rsid w:val="004057FE"/>
    <w:rsid w:val="00405CB8"/>
    <w:rsid w:val="00406C19"/>
    <w:rsid w:val="00406F40"/>
    <w:rsid w:val="004072B1"/>
    <w:rsid w:val="004074F9"/>
    <w:rsid w:val="004119B1"/>
    <w:rsid w:val="00415525"/>
    <w:rsid w:val="00417610"/>
    <w:rsid w:val="00427586"/>
    <w:rsid w:val="00430A1D"/>
    <w:rsid w:val="0043198C"/>
    <w:rsid w:val="00432B40"/>
    <w:rsid w:val="004407F5"/>
    <w:rsid w:val="004437C4"/>
    <w:rsid w:val="00447F3C"/>
    <w:rsid w:val="00450715"/>
    <w:rsid w:val="00454CA9"/>
    <w:rsid w:val="00462540"/>
    <w:rsid w:val="004737D8"/>
    <w:rsid w:val="00475634"/>
    <w:rsid w:val="00476B06"/>
    <w:rsid w:val="00482884"/>
    <w:rsid w:val="00485302"/>
    <w:rsid w:val="00487307"/>
    <w:rsid w:val="0048783C"/>
    <w:rsid w:val="004A0DB9"/>
    <w:rsid w:val="004A5FC6"/>
    <w:rsid w:val="004A6592"/>
    <w:rsid w:val="004A6DE6"/>
    <w:rsid w:val="004B13A1"/>
    <w:rsid w:val="004C20DE"/>
    <w:rsid w:val="004C421B"/>
    <w:rsid w:val="004C65E7"/>
    <w:rsid w:val="004C6A61"/>
    <w:rsid w:val="004E08A2"/>
    <w:rsid w:val="004E64DF"/>
    <w:rsid w:val="004F1DE3"/>
    <w:rsid w:val="004F2ABC"/>
    <w:rsid w:val="00500CE2"/>
    <w:rsid w:val="005014E7"/>
    <w:rsid w:val="005064EC"/>
    <w:rsid w:val="00506542"/>
    <w:rsid w:val="0050690F"/>
    <w:rsid w:val="00510009"/>
    <w:rsid w:val="00520617"/>
    <w:rsid w:val="00522166"/>
    <w:rsid w:val="00524E22"/>
    <w:rsid w:val="005255F1"/>
    <w:rsid w:val="00552A1D"/>
    <w:rsid w:val="0055584F"/>
    <w:rsid w:val="00560340"/>
    <w:rsid w:val="00562603"/>
    <w:rsid w:val="005644E5"/>
    <w:rsid w:val="0057096D"/>
    <w:rsid w:val="00570DBB"/>
    <w:rsid w:val="0057354B"/>
    <w:rsid w:val="00577E90"/>
    <w:rsid w:val="005926C5"/>
    <w:rsid w:val="0059489F"/>
    <w:rsid w:val="005A1548"/>
    <w:rsid w:val="005A28E1"/>
    <w:rsid w:val="005A5723"/>
    <w:rsid w:val="005B4EDA"/>
    <w:rsid w:val="005B5003"/>
    <w:rsid w:val="005C2A0B"/>
    <w:rsid w:val="005C301E"/>
    <w:rsid w:val="005C3C42"/>
    <w:rsid w:val="005D13BF"/>
    <w:rsid w:val="005D1818"/>
    <w:rsid w:val="005D4820"/>
    <w:rsid w:val="005D59B1"/>
    <w:rsid w:val="005D72CE"/>
    <w:rsid w:val="005E7FB9"/>
    <w:rsid w:val="005F077C"/>
    <w:rsid w:val="005F32DD"/>
    <w:rsid w:val="0060597B"/>
    <w:rsid w:val="00613DFA"/>
    <w:rsid w:val="00616125"/>
    <w:rsid w:val="0063174E"/>
    <w:rsid w:val="00640463"/>
    <w:rsid w:val="00643DA0"/>
    <w:rsid w:val="006453D6"/>
    <w:rsid w:val="00651ACB"/>
    <w:rsid w:val="0065209F"/>
    <w:rsid w:val="00652D14"/>
    <w:rsid w:val="006578E6"/>
    <w:rsid w:val="00660A85"/>
    <w:rsid w:val="00662B81"/>
    <w:rsid w:val="00672C59"/>
    <w:rsid w:val="00673F35"/>
    <w:rsid w:val="00675E62"/>
    <w:rsid w:val="0068673F"/>
    <w:rsid w:val="00687666"/>
    <w:rsid w:val="0069610E"/>
    <w:rsid w:val="006A0B3F"/>
    <w:rsid w:val="006A127B"/>
    <w:rsid w:val="006A699F"/>
    <w:rsid w:val="006B12A5"/>
    <w:rsid w:val="006B5DE9"/>
    <w:rsid w:val="006C0A5B"/>
    <w:rsid w:val="006C10D2"/>
    <w:rsid w:val="006C5F91"/>
    <w:rsid w:val="006D1603"/>
    <w:rsid w:val="006F22CE"/>
    <w:rsid w:val="00706140"/>
    <w:rsid w:val="007115A9"/>
    <w:rsid w:val="00716AD4"/>
    <w:rsid w:val="0072489A"/>
    <w:rsid w:val="0073616F"/>
    <w:rsid w:val="007372F9"/>
    <w:rsid w:val="00743B28"/>
    <w:rsid w:val="00744DF7"/>
    <w:rsid w:val="00745CD6"/>
    <w:rsid w:val="00747C2D"/>
    <w:rsid w:val="00750BD7"/>
    <w:rsid w:val="0075201A"/>
    <w:rsid w:val="007646F9"/>
    <w:rsid w:val="00781E63"/>
    <w:rsid w:val="00784A4B"/>
    <w:rsid w:val="007A68D9"/>
    <w:rsid w:val="007B207A"/>
    <w:rsid w:val="007B3C75"/>
    <w:rsid w:val="007B582E"/>
    <w:rsid w:val="007C693E"/>
    <w:rsid w:val="007C73DC"/>
    <w:rsid w:val="007C7AD6"/>
    <w:rsid w:val="007D52AA"/>
    <w:rsid w:val="007D67A3"/>
    <w:rsid w:val="007E24F6"/>
    <w:rsid w:val="007E312C"/>
    <w:rsid w:val="007E5E61"/>
    <w:rsid w:val="007E74C3"/>
    <w:rsid w:val="007F25C9"/>
    <w:rsid w:val="007F5D29"/>
    <w:rsid w:val="007F69F5"/>
    <w:rsid w:val="007F6D92"/>
    <w:rsid w:val="0081094B"/>
    <w:rsid w:val="00831A5C"/>
    <w:rsid w:val="00834EFB"/>
    <w:rsid w:val="008364AE"/>
    <w:rsid w:val="008431F6"/>
    <w:rsid w:val="00851337"/>
    <w:rsid w:val="008869C0"/>
    <w:rsid w:val="00896C18"/>
    <w:rsid w:val="008A1ADC"/>
    <w:rsid w:val="008A1E4A"/>
    <w:rsid w:val="008A43FD"/>
    <w:rsid w:val="008B5918"/>
    <w:rsid w:val="008C40FE"/>
    <w:rsid w:val="008C4BAE"/>
    <w:rsid w:val="008C572C"/>
    <w:rsid w:val="008C62AB"/>
    <w:rsid w:val="008C66BF"/>
    <w:rsid w:val="008C6ADD"/>
    <w:rsid w:val="008D2367"/>
    <w:rsid w:val="008D74F8"/>
    <w:rsid w:val="008D757A"/>
    <w:rsid w:val="008E572C"/>
    <w:rsid w:val="009068BC"/>
    <w:rsid w:val="009107AA"/>
    <w:rsid w:val="00911738"/>
    <w:rsid w:val="00914930"/>
    <w:rsid w:val="0092224C"/>
    <w:rsid w:val="00925BC9"/>
    <w:rsid w:val="00932687"/>
    <w:rsid w:val="00933949"/>
    <w:rsid w:val="00935124"/>
    <w:rsid w:val="00935385"/>
    <w:rsid w:val="00935D25"/>
    <w:rsid w:val="00946893"/>
    <w:rsid w:val="00962EDB"/>
    <w:rsid w:val="00963500"/>
    <w:rsid w:val="00965697"/>
    <w:rsid w:val="00974704"/>
    <w:rsid w:val="00985C0C"/>
    <w:rsid w:val="00987BEB"/>
    <w:rsid w:val="00990349"/>
    <w:rsid w:val="00992B49"/>
    <w:rsid w:val="009A05FF"/>
    <w:rsid w:val="009A56C1"/>
    <w:rsid w:val="009C26BF"/>
    <w:rsid w:val="009D49B7"/>
    <w:rsid w:val="009D6174"/>
    <w:rsid w:val="009F5144"/>
    <w:rsid w:val="009F6F3F"/>
    <w:rsid w:val="00A05BA1"/>
    <w:rsid w:val="00A07B4A"/>
    <w:rsid w:val="00A1632F"/>
    <w:rsid w:val="00A16E3C"/>
    <w:rsid w:val="00A262F0"/>
    <w:rsid w:val="00A335E2"/>
    <w:rsid w:val="00A35DBF"/>
    <w:rsid w:val="00A46067"/>
    <w:rsid w:val="00A4705F"/>
    <w:rsid w:val="00A60B41"/>
    <w:rsid w:val="00A653DB"/>
    <w:rsid w:val="00A6674B"/>
    <w:rsid w:val="00A743CF"/>
    <w:rsid w:val="00A746EF"/>
    <w:rsid w:val="00A829EF"/>
    <w:rsid w:val="00A83BA5"/>
    <w:rsid w:val="00A842C5"/>
    <w:rsid w:val="00A919D7"/>
    <w:rsid w:val="00AA3C46"/>
    <w:rsid w:val="00AA6438"/>
    <w:rsid w:val="00AB7D12"/>
    <w:rsid w:val="00AC3A2A"/>
    <w:rsid w:val="00AD2D23"/>
    <w:rsid w:val="00AD3746"/>
    <w:rsid w:val="00AD4E2A"/>
    <w:rsid w:val="00AF2297"/>
    <w:rsid w:val="00AF4FF6"/>
    <w:rsid w:val="00B057A8"/>
    <w:rsid w:val="00B070ED"/>
    <w:rsid w:val="00B20F77"/>
    <w:rsid w:val="00B21384"/>
    <w:rsid w:val="00B21B6C"/>
    <w:rsid w:val="00B245AF"/>
    <w:rsid w:val="00B27FFA"/>
    <w:rsid w:val="00B3618C"/>
    <w:rsid w:val="00B43079"/>
    <w:rsid w:val="00B464ED"/>
    <w:rsid w:val="00B465B2"/>
    <w:rsid w:val="00B631B5"/>
    <w:rsid w:val="00B67528"/>
    <w:rsid w:val="00B82FBE"/>
    <w:rsid w:val="00B831CB"/>
    <w:rsid w:val="00B85CF5"/>
    <w:rsid w:val="00B94EB6"/>
    <w:rsid w:val="00B97A5B"/>
    <w:rsid w:val="00BA4179"/>
    <w:rsid w:val="00BB3CF2"/>
    <w:rsid w:val="00BB4548"/>
    <w:rsid w:val="00BB50DF"/>
    <w:rsid w:val="00BB5F36"/>
    <w:rsid w:val="00BC087D"/>
    <w:rsid w:val="00BC3E10"/>
    <w:rsid w:val="00BD4965"/>
    <w:rsid w:val="00BD5A14"/>
    <w:rsid w:val="00BD778D"/>
    <w:rsid w:val="00BE0A17"/>
    <w:rsid w:val="00BE2E11"/>
    <w:rsid w:val="00BE2F8E"/>
    <w:rsid w:val="00C10280"/>
    <w:rsid w:val="00C10919"/>
    <w:rsid w:val="00C20DFB"/>
    <w:rsid w:val="00C221D6"/>
    <w:rsid w:val="00C2255E"/>
    <w:rsid w:val="00C377D1"/>
    <w:rsid w:val="00C45F61"/>
    <w:rsid w:val="00C5261A"/>
    <w:rsid w:val="00C604B7"/>
    <w:rsid w:val="00C6177B"/>
    <w:rsid w:val="00C63C04"/>
    <w:rsid w:val="00C657F6"/>
    <w:rsid w:val="00C705DD"/>
    <w:rsid w:val="00C70E45"/>
    <w:rsid w:val="00C801C3"/>
    <w:rsid w:val="00C85B17"/>
    <w:rsid w:val="00C86663"/>
    <w:rsid w:val="00C872F8"/>
    <w:rsid w:val="00C907CA"/>
    <w:rsid w:val="00CA2617"/>
    <w:rsid w:val="00CB35E0"/>
    <w:rsid w:val="00CB5C1E"/>
    <w:rsid w:val="00CC0F02"/>
    <w:rsid w:val="00CC20BD"/>
    <w:rsid w:val="00CC2360"/>
    <w:rsid w:val="00CC33AD"/>
    <w:rsid w:val="00CD0311"/>
    <w:rsid w:val="00CD4C3F"/>
    <w:rsid w:val="00CE371E"/>
    <w:rsid w:val="00CE5FA3"/>
    <w:rsid w:val="00CE6A37"/>
    <w:rsid w:val="00CE7219"/>
    <w:rsid w:val="00CE75E3"/>
    <w:rsid w:val="00CF6D3D"/>
    <w:rsid w:val="00CF6F56"/>
    <w:rsid w:val="00D107E7"/>
    <w:rsid w:val="00D169D6"/>
    <w:rsid w:val="00D25BA0"/>
    <w:rsid w:val="00D25EA1"/>
    <w:rsid w:val="00D3424E"/>
    <w:rsid w:val="00D35ABD"/>
    <w:rsid w:val="00D41978"/>
    <w:rsid w:val="00D43CDC"/>
    <w:rsid w:val="00D46EE7"/>
    <w:rsid w:val="00D54C4C"/>
    <w:rsid w:val="00D55021"/>
    <w:rsid w:val="00D63E5A"/>
    <w:rsid w:val="00D644BA"/>
    <w:rsid w:val="00D84F06"/>
    <w:rsid w:val="00D866E4"/>
    <w:rsid w:val="00DA06AB"/>
    <w:rsid w:val="00DA0D3A"/>
    <w:rsid w:val="00DA49CB"/>
    <w:rsid w:val="00DB7CCF"/>
    <w:rsid w:val="00DC721F"/>
    <w:rsid w:val="00DD2F88"/>
    <w:rsid w:val="00DE161E"/>
    <w:rsid w:val="00DE201F"/>
    <w:rsid w:val="00DF1549"/>
    <w:rsid w:val="00DF3BA9"/>
    <w:rsid w:val="00E00F1F"/>
    <w:rsid w:val="00E02927"/>
    <w:rsid w:val="00E02C4A"/>
    <w:rsid w:val="00E061E2"/>
    <w:rsid w:val="00E10F45"/>
    <w:rsid w:val="00E12518"/>
    <w:rsid w:val="00E210C5"/>
    <w:rsid w:val="00E24CE6"/>
    <w:rsid w:val="00E34E41"/>
    <w:rsid w:val="00E41159"/>
    <w:rsid w:val="00E52A9C"/>
    <w:rsid w:val="00E54279"/>
    <w:rsid w:val="00E5442B"/>
    <w:rsid w:val="00E54A1C"/>
    <w:rsid w:val="00E55624"/>
    <w:rsid w:val="00E6543A"/>
    <w:rsid w:val="00E70A42"/>
    <w:rsid w:val="00E7145A"/>
    <w:rsid w:val="00E72459"/>
    <w:rsid w:val="00E72488"/>
    <w:rsid w:val="00E77665"/>
    <w:rsid w:val="00E8046B"/>
    <w:rsid w:val="00E82BD8"/>
    <w:rsid w:val="00E90FDC"/>
    <w:rsid w:val="00E91347"/>
    <w:rsid w:val="00E91D33"/>
    <w:rsid w:val="00E930BD"/>
    <w:rsid w:val="00E94271"/>
    <w:rsid w:val="00E9749C"/>
    <w:rsid w:val="00EA2D0E"/>
    <w:rsid w:val="00EA4E9F"/>
    <w:rsid w:val="00EB1B31"/>
    <w:rsid w:val="00EB26FA"/>
    <w:rsid w:val="00EB3BA2"/>
    <w:rsid w:val="00EB3C2B"/>
    <w:rsid w:val="00EB78C8"/>
    <w:rsid w:val="00EC2F75"/>
    <w:rsid w:val="00ED0D4F"/>
    <w:rsid w:val="00ED1D30"/>
    <w:rsid w:val="00ED2B5B"/>
    <w:rsid w:val="00EE087F"/>
    <w:rsid w:val="00F052BE"/>
    <w:rsid w:val="00F06738"/>
    <w:rsid w:val="00F1711E"/>
    <w:rsid w:val="00F208E8"/>
    <w:rsid w:val="00F22F2C"/>
    <w:rsid w:val="00F304AF"/>
    <w:rsid w:val="00F306E1"/>
    <w:rsid w:val="00F479DE"/>
    <w:rsid w:val="00F47AF7"/>
    <w:rsid w:val="00F525EC"/>
    <w:rsid w:val="00F52917"/>
    <w:rsid w:val="00F5293F"/>
    <w:rsid w:val="00F6256C"/>
    <w:rsid w:val="00F63D28"/>
    <w:rsid w:val="00F65121"/>
    <w:rsid w:val="00F65773"/>
    <w:rsid w:val="00F65B29"/>
    <w:rsid w:val="00F671E7"/>
    <w:rsid w:val="00F71830"/>
    <w:rsid w:val="00F744ED"/>
    <w:rsid w:val="00F773FF"/>
    <w:rsid w:val="00F80246"/>
    <w:rsid w:val="00F80AD8"/>
    <w:rsid w:val="00F80F77"/>
    <w:rsid w:val="00F81229"/>
    <w:rsid w:val="00F82D3E"/>
    <w:rsid w:val="00F85488"/>
    <w:rsid w:val="00F93B94"/>
    <w:rsid w:val="00F96A67"/>
    <w:rsid w:val="00FA79E0"/>
    <w:rsid w:val="00FB0DD6"/>
    <w:rsid w:val="00FC6447"/>
    <w:rsid w:val="00FD229F"/>
    <w:rsid w:val="00FD697B"/>
    <w:rsid w:val="00FD7977"/>
    <w:rsid w:val="00FE6612"/>
    <w:rsid w:val="00FE7E86"/>
    <w:rsid w:val="00FF2C56"/>
    <w:rsid w:val="00FF2D66"/>
    <w:rsid w:val="00FF5A3F"/>
    <w:rsid w:val="00FF635A"/>
    <w:rsid w:val="021EBFE1"/>
    <w:rsid w:val="043B9AAF"/>
    <w:rsid w:val="05CEEAE7"/>
    <w:rsid w:val="06E7E235"/>
    <w:rsid w:val="0712210A"/>
    <w:rsid w:val="081D0F47"/>
    <w:rsid w:val="09458E4B"/>
    <w:rsid w:val="0B7B4457"/>
    <w:rsid w:val="0C9D38EF"/>
    <w:rsid w:val="0CDFAF0F"/>
    <w:rsid w:val="113BA6B3"/>
    <w:rsid w:val="121D286C"/>
    <w:rsid w:val="1229923D"/>
    <w:rsid w:val="13B8F8CD"/>
    <w:rsid w:val="163CFCF5"/>
    <w:rsid w:val="17933D5B"/>
    <w:rsid w:val="17962519"/>
    <w:rsid w:val="1C07D2B1"/>
    <w:rsid w:val="1C82194F"/>
    <w:rsid w:val="1E6DE3E9"/>
    <w:rsid w:val="1F034F78"/>
    <w:rsid w:val="202B3595"/>
    <w:rsid w:val="214BF3E2"/>
    <w:rsid w:val="220BFA7A"/>
    <w:rsid w:val="228DFAD2"/>
    <w:rsid w:val="2317B5DF"/>
    <w:rsid w:val="264F165F"/>
    <w:rsid w:val="26D6C556"/>
    <w:rsid w:val="275897B2"/>
    <w:rsid w:val="287295B7"/>
    <w:rsid w:val="2885DCB2"/>
    <w:rsid w:val="2A1C3D53"/>
    <w:rsid w:val="2B6E18E5"/>
    <w:rsid w:val="2BDE293C"/>
    <w:rsid w:val="2ED15525"/>
    <w:rsid w:val="3052D529"/>
    <w:rsid w:val="3739FF6B"/>
    <w:rsid w:val="394588E4"/>
    <w:rsid w:val="398670AA"/>
    <w:rsid w:val="39F3B910"/>
    <w:rsid w:val="3C69E4AD"/>
    <w:rsid w:val="4017E0A4"/>
    <w:rsid w:val="40C4C9CC"/>
    <w:rsid w:val="411EBAD2"/>
    <w:rsid w:val="421D68AB"/>
    <w:rsid w:val="42DADFD0"/>
    <w:rsid w:val="47E79219"/>
    <w:rsid w:val="4B283F6F"/>
    <w:rsid w:val="4C090B35"/>
    <w:rsid w:val="4CC6872F"/>
    <w:rsid w:val="4F318BA2"/>
    <w:rsid w:val="5023297B"/>
    <w:rsid w:val="51759C85"/>
    <w:rsid w:val="52A0D8F8"/>
    <w:rsid w:val="52C6F69B"/>
    <w:rsid w:val="55731ABD"/>
    <w:rsid w:val="58B2DC2A"/>
    <w:rsid w:val="595D0F7E"/>
    <w:rsid w:val="5CCCFB23"/>
    <w:rsid w:val="5EF1245A"/>
    <w:rsid w:val="5F64DCDB"/>
    <w:rsid w:val="60235B83"/>
    <w:rsid w:val="645E61A3"/>
    <w:rsid w:val="64C97FC6"/>
    <w:rsid w:val="64E5B841"/>
    <w:rsid w:val="658DBCEF"/>
    <w:rsid w:val="68F780D7"/>
    <w:rsid w:val="69DB8338"/>
    <w:rsid w:val="6A37DD1D"/>
    <w:rsid w:val="6AB0EA26"/>
    <w:rsid w:val="6C0D3D2B"/>
    <w:rsid w:val="6C50418E"/>
    <w:rsid w:val="6CF923DD"/>
    <w:rsid w:val="6E5DFF5C"/>
    <w:rsid w:val="7069C7E7"/>
    <w:rsid w:val="719058BF"/>
    <w:rsid w:val="73EBC67F"/>
    <w:rsid w:val="7572FC47"/>
    <w:rsid w:val="779B724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E53D47"/>
  <w15:chartTrackingRefBased/>
  <w15:docId w15:val="{D0B17DF8-088E-4201-8FF9-EEAA71FBE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0AD8"/>
    <w:pPr>
      <w:spacing w:after="160" w:line="259" w:lineRule="auto"/>
    </w:pPr>
    <w:rPr>
      <w:sz w:val="22"/>
      <w:szCs w:val="22"/>
      <w:lang w:eastAsia="en-US"/>
    </w:rPr>
  </w:style>
  <w:style w:type="paragraph" w:styleId="Heading1">
    <w:name w:val="heading 1"/>
    <w:basedOn w:val="Normal"/>
    <w:next w:val="Normal"/>
    <w:link w:val="Heading1Char"/>
    <w:uiPriority w:val="9"/>
    <w:qFormat/>
    <w:rsid w:val="004C421B"/>
    <w:pPr>
      <w:keepNext/>
      <w:keepLines/>
      <w:spacing w:before="240" w:after="0"/>
      <w:outlineLvl w:val="0"/>
    </w:pPr>
    <w:rPr>
      <w:rFonts w:ascii="Calibri Light" w:eastAsia="Times New Roman" w:hAnsi="Calibri Light"/>
      <w:color w:val="2E74B5"/>
      <w:sz w:val="32"/>
      <w:szCs w:val="32"/>
    </w:rPr>
  </w:style>
  <w:style w:type="paragraph" w:styleId="Heading2">
    <w:name w:val="heading 2"/>
    <w:basedOn w:val="Normal"/>
    <w:next w:val="Normal"/>
    <w:link w:val="Heading2Char"/>
    <w:uiPriority w:val="9"/>
    <w:unhideWhenUsed/>
    <w:qFormat/>
    <w:rsid w:val="000A54C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C421B"/>
    <w:pPr>
      <w:keepNext/>
      <w:keepLines/>
      <w:spacing w:before="40" w:after="0"/>
      <w:outlineLvl w:val="2"/>
    </w:pPr>
    <w:rPr>
      <w:rFonts w:ascii="Calibri Light" w:eastAsia="Times New Roman" w:hAnsi="Calibri Light"/>
      <w:color w:val="1F4D7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C421B"/>
    <w:rPr>
      <w:rFonts w:ascii="Calibri Light" w:eastAsia="Times New Roman" w:hAnsi="Calibri Light" w:cs="Times New Roman"/>
      <w:color w:val="2E74B5"/>
      <w:sz w:val="32"/>
      <w:szCs w:val="32"/>
    </w:rPr>
  </w:style>
  <w:style w:type="character" w:customStyle="1" w:styleId="Heading3Char">
    <w:name w:val="Heading 3 Char"/>
    <w:link w:val="Heading3"/>
    <w:uiPriority w:val="9"/>
    <w:rsid w:val="004C421B"/>
    <w:rPr>
      <w:rFonts w:ascii="Calibri Light" w:eastAsia="Times New Roman" w:hAnsi="Calibri Light" w:cs="Times New Roman"/>
      <w:color w:val="1F4D78"/>
      <w:sz w:val="24"/>
      <w:szCs w:val="24"/>
    </w:rPr>
  </w:style>
  <w:style w:type="table" w:styleId="TableGrid">
    <w:name w:val="Table Grid"/>
    <w:basedOn w:val="TableNormal"/>
    <w:uiPriority w:val="39"/>
    <w:rsid w:val="004C42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C421B"/>
    <w:pPr>
      <w:ind w:left="720"/>
      <w:contextualSpacing/>
    </w:pPr>
  </w:style>
  <w:style w:type="paragraph" w:styleId="NoSpacing">
    <w:name w:val="No Spacing"/>
    <w:link w:val="NoSpacingChar"/>
    <w:uiPriority w:val="1"/>
    <w:qFormat/>
    <w:rsid w:val="004C421B"/>
    <w:rPr>
      <w:sz w:val="22"/>
      <w:szCs w:val="22"/>
      <w:lang w:eastAsia="en-US"/>
    </w:rPr>
  </w:style>
  <w:style w:type="character" w:styleId="CommentReference">
    <w:name w:val="annotation reference"/>
    <w:unhideWhenUsed/>
    <w:rsid w:val="004C421B"/>
    <w:rPr>
      <w:sz w:val="16"/>
      <w:szCs w:val="16"/>
    </w:rPr>
  </w:style>
  <w:style w:type="paragraph" w:customStyle="1" w:styleId="Default">
    <w:name w:val="Default"/>
    <w:rsid w:val="004C421B"/>
    <w:pPr>
      <w:autoSpaceDE w:val="0"/>
      <w:autoSpaceDN w:val="0"/>
      <w:adjustRightInd w:val="0"/>
    </w:pPr>
    <w:rPr>
      <w:rFonts w:ascii="Arial" w:hAnsi="Arial" w:cs="Arial"/>
      <w:color w:val="000000"/>
      <w:sz w:val="24"/>
      <w:szCs w:val="24"/>
      <w:lang w:eastAsia="en-US"/>
    </w:rPr>
  </w:style>
  <w:style w:type="paragraph" w:styleId="BodyText3">
    <w:name w:val="Body Text 3"/>
    <w:basedOn w:val="Normal"/>
    <w:link w:val="BodyText3Char"/>
    <w:rsid w:val="004C421B"/>
    <w:pPr>
      <w:spacing w:after="0" w:line="240" w:lineRule="auto"/>
      <w:jc w:val="both"/>
    </w:pPr>
    <w:rPr>
      <w:rFonts w:ascii="Arial" w:eastAsia="Times New Roman" w:hAnsi="Arial"/>
      <w:sz w:val="24"/>
      <w:szCs w:val="24"/>
    </w:rPr>
  </w:style>
  <w:style w:type="character" w:customStyle="1" w:styleId="BodyText3Char">
    <w:name w:val="Body Text 3 Char"/>
    <w:link w:val="BodyText3"/>
    <w:rsid w:val="004C421B"/>
    <w:rPr>
      <w:rFonts w:ascii="Arial" w:eastAsia="Times New Roman" w:hAnsi="Arial" w:cs="Times New Roman"/>
      <w:sz w:val="24"/>
      <w:szCs w:val="24"/>
    </w:rPr>
  </w:style>
  <w:style w:type="character" w:customStyle="1" w:styleId="legds2">
    <w:name w:val="legds2"/>
    <w:rsid w:val="004C421B"/>
    <w:rPr>
      <w:vanish w:val="0"/>
      <w:webHidden w:val="0"/>
      <w:specVanish w:val="0"/>
    </w:rPr>
  </w:style>
  <w:style w:type="paragraph" w:styleId="BodyText">
    <w:name w:val="Body Text"/>
    <w:basedOn w:val="Normal"/>
    <w:link w:val="BodyTextChar"/>
    <w:rsid w:val="004C421B"/>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4C421B"/>
    <w:rPr>
      <w:rFonts w:ascii="Times New Roman" w:eastAsia="Times New Roman" w:hAnsi="Times New Roman" w:cs="Times New Roman"/>
      <w:sz w:val="24"/>
      <w:szCs w:val="24"/>
    </w:rPr>
  </w:style>
  <w:style w:type="paragraph" w:styleId="CommentText">
    <w:name w:val="annotation text"/>
    <w:basedOn w:val="Normal"/>
    <w:link w:val="CommentTextChar"/>
    <w:uiPriority w:val="99"/>
    <w:unhideWhenUsed/>
    <w:rsid w:val="000E4DAA"/>
    <w:pPr>
      <w:spacing w:line="240" w:lineRule="auto"/>
    </w:pPr>
    <w:rPr>
      <w:sz w:val="20"/>
      <w:szCs w:val="20"/>
    </w:rPr>
  </w:style>
  <w:style w:type="character" w:customStyle="1" w:styleId="CommentTextChar">
    <w:name w:val="Comment Text Char"/>
    <w:link w:val="CommentText"/>
    <w:uiPriority w:val="99"/>
    <w:rsid w:val="000E4DAA"/>
    <w:rPr>
      <w:sz w:val="20"/>
      <w:szCs w:val="20"/>
    </w:rPr>
  </w:style>
  <w:style w:type="paragraph" w:styleId="CommentSubject">
    <w:name w:val="annotation subject"/>
    <w:basedOn w:val="CommentText"/>
    <w:next w:val="CommentText"/>
    <w:link w:val="CommentSubjectChar"/>
    <w:uiPriority w:val="99"/>
    <w:semiHidden/>
    <w:unhideWhenUsed/>
    <w:rsid w:val="000E4DAA"/>
    <w:rPr>
      <w:b/>
      <w:bCs/>
    </w:rPr>
  </w:style>
  <w:style w:type="character" w:customStyle="1" w:styleId="CommentSubjectChar">
    <w:name w:val="Comment Subject Char"/>
    <w:link w:val="CommentSubject"/>
    <w:uiPriority w:val="99"/>
    <w:semiHidden/>
    <w:rsid w:val="000E4DAA"/>
    <w:rPr>
      <w:b/>
      <w:bCs/>
      <w:sz w:val="20"/>
      <w:szCs w:val="20"/>
    </w:rPr>
  </w:style>
  <w:style w:type="paragraph" w:styleId="BalloonText">
    <w:name w:val="Balloon Text"/>
    <w:basedOn w:val="Normal"/>
    <w:link w:val="BalloonTextChar"/>
    <w:uiPriority w:val="99"/>
    <w:semiHidden/>
    <w:unhideWhenUsed/>
    <w:rsid w:val="000E4DA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0E4DAA"/>
    <w:rPr>
      <w:rFonts w:ascii="Segoe UI" w:hAnsi="Segoe UI" w:cs="Segoe UI"/>
      <w:sz w:val="18"/>
      <w:szCs w:val="18"/>
    </w:rPr>
  </w:style>
  <w:style w:type="paragraph" w:customStyle="1" w:styleId="Sectionheading">
    <w:name w:val="Section heading"/>
    <w:link w:val="SectionheadingChar"/>
    <w:qFormat/>
    <w:rsid w:val="00522166"/>
    <w:pPr>
      <w:keepNext/>
      <w:keepLines/>
      <w:spacing w:before="360" w:after="120" w:line="276" w:lineRule="auto"/>
      <w:ind w:left="360" w:hanging="360"/>
      <w:outlineLvl w:val="1"/>
    </w:pPr>
    <w:rPr>
      <w:rFonts w:ascii="Calibri Light" w:eastAsia="Times New Roman" w:hAnsi="Calibri Light" w:cs="Calibri"/>
      <w:bCs/>
      <w:color w:val="1381BE"/>
      <w:sz w:val="24"/>
      <w:szCs w:val="26"/>
      <w:lang w:eastAsia="en-US"/>
    </w:rPr>
  </w:style>
  <w:style w:type="character" w:customStyle="1" w:styleId="SectionheadingChar">
    <w:name w:val="Section heading Char"/>
    <w:link w:val="Sectionheading"/>
    <w:rsid w:val="00522166"/>
    <w:rPr>
      <w:rFonts w:ascii="Calibri Light" w:eastAsia="Times New Roman" w:hAnsi="Calibri Light" w:cs="Calibri"/>
      <w:bCs/>
      <w:color w:val="1381BE"/>
      <w:sz w:val="24"/>
      <w:szCs w:val="26"/>
    </w:rPr>
  </w:style>
  <w:style w:type="character" w:styleId="Hyperlink">
    <w:name w:val="Hyperlink"/>
    <w:uiPriority w:val="99"/>
    <w:rsid w:val="00DA49CB"/>
    <w:rPr>
      <w:color w:val="0000FF"/>
      <w:u w:val="single"/>
    </w:rPr>
  </w:style>
  <w:style w:type="paragraph" w:styleId="NormalWeb">
    <w:name w:val="Normal (Web)"/>
    <w:basedOn w:val="Normal"/>
    <w:uiPriority w:val="99"/>
    <w:rsid w:val="00DA49CB"/>
    <w:pPr>
      <w:spacing w:before="100" w:beforeAutospacing="1" w:after="100" w:afterAutospacing="1" w:line="240" w:lineRule="auto"/>
    </w:pPr>
    <w:rPr>
      <w:rFonts w:ascii="Times New Roman" w:eastAsia="Times New Roman" w:hAnsi="Times New Roman"/>
      <w:sz w:val="24"/>
      <w:szCs w:val="24"/>
      <w:lang w:eastAsia="en-GB"/>
    </w:rPr>
  </w:style>
  <w:style w:type="character" w:styleId="Emphasis">
    <w:name w:val="Emphasis"/>
    <w:basedOn w:val="DefaultParagraphFont"/>
    <w:uiPriority w:val="20"/>
    <w:qFormat/>
    <w:rsid w:val="00BD778D"/>
    <w:rPr>
      <w:i/>
      <w:iCs/>
    </w:rPr>
  </w:style>
  <w:style w:type="character" w:styleId="Strong">
    <w:name w:val="Strong"/>
    <w:basedOn w:val="DefaultParagraphFont"/>
    <w:uiPriority w:val="22"/>
    <w:qFormat/>
    <w:rsid w:val="00716AD4"/>
    <w:rPr>
      <w:b/>
      <w:bCs/>
    </w:rPr>
  </w:style>
  <w:style w:type="paragraph" w:styleId="Header">
    <w:name w:val="header"/>
    <w:basedOn w:val="Normal"/>
    <w:link w:val="HeaderChar"/>
    <w:uiPriority w:val="99"/>
    <w:unhideWhenUsed/>
    <w:rsid w:val="00F854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5488"/>
    <w:rPr>
      <w:sz w:val="22"/>
      <w:szCs w:val="22"/>
      <w:lang w:eastAsia="en-US"/>
    </w:rPr>
  </w:style>
  <w:style w:type="paragraph" w:styleId="Footer">
    <w:name w:val="footer"/>
    <w:basedOn w:val="Normal"/>
    <w:link w:val="FooterChar"/>
    <w:uiPriority w:val="99"/>
    <w:unhideWhenUsed/>
    <w:rsid w:val="00F854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5488"/>
    <w:rPr>
      <w:sz w:val="22"/>
      <w:szCs w:val="22"/>
      <w:lang w:eastAsia="en-US"/>
    </w:rPr>
  </w:style>
  <w:style w:type="paragraph" w:styleId="Subtitle">
    <w:name w:val="Subtitle"/>
    <w:basedOn w:val="Normal"/>
    <w:next w:val="Normal"/>
    <w:link w:val="SubtitleChar"/>
    <w:uiPriority w:val="11"/>
    <w:qFormat/>
    <w:rsid w:val="002336F3"/>
    <w:pPr>
      <w:numPr>
        <w:ilvl w:val="1"/>
      </w:numPr>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2336F3"/>
    <w:rPr>
      <w:rFonts w:asciiTheme="minorHAnsi" w:eastAsiaTheme="minorEastAsia" w:hAnsiTheme="minorHAnsi" w:cstheme="minorBidi"/>
      <w:color w:val="5A5A5A" w:themeColor="text1" w:themeTint="A5"/>
      <w:spacing w:val="15"/>
      <w:sz w:val="22"/>
      <w:szCs w:val="22"/>
      <w:lang w:eastAsia="en-US"/>
    </w:rPr>
  </w:style>
  <w:style w:type="character" w:styleId="SubtleEmphasis">
    <w:name w:val="Subtle Emphasis"/>
    <w:basedOn w:val="DefaultParagraphFont"/>
    <w:uiPriority w:val="19"/>
    <w:qFormat/>
    <w:rsid w:val="00EB3BA2"/>
    <w:rPr>
      <w:i/>
      <w:iCs/>
      <w:color w:val="404040" w:themeColor="text1" w:themeTint="BF"/>
    </w:rPr>
  </w:style>
  <w:style w:type="character" w:customStyle="1" w:styleId="NoSpacingChar">
    <w:name w:val="No Spacing Char"/>
    <w:basedOn w:val="DefaultParagraphFont"/>
    <w:link w:val="NoSpacing"/>
    <w:uiPriority w:val="1"/>
    <w:rsid w:val="00ED2B5B"/>
    <w:rPr>
      <w:sz w:val="22"/>
      <w:szCs w:val="22"/>
      <w:lang w:eastAsia="en-US"/>
    </w:rPr>
  </w:style>
  <w:style w:type="paragraph" w:styleId="TOCHeading">
    <w:name w:val="TOC Heading"/>
    <w:basedOn w:val="Heading1"/>
    <w:next w:val="Normal"/>
    <w:uiPriority w:val="39"/>
    <w:unhideWhenUsed/>
    <w:qFormat/>
    <w:rsid w:val="00232BB7"/>
    <w:pPr>
      <w:outlineLvl w:val="9"/>
    </w:pPr>
    <w:rPr>
      <w:rFonts w:asciiTheme="majorHAnsi" w:eastAsiaTheme="majorEastAsia" w:hAnsiTheme="majorHAnsi" w:cstheme="majorBidi"/>
      <w:color w:val="2E74B5" w:themeColor="accent1" w:themeShade="BF"/>
      <w:lang w:val="en-US"/>
    </w:rPr>
  </w:style>
  <w:style w:type="paragraph" w:styleId="TOC2">
    <w:name w:val="toc 2"/>
    <w:basedOn w:val="Normal"/>
    <w:next w:val="Normal"/>
    <w:autoRedefine/>
    <w:uiPriority w:val="39"/>
    <w:unhideWhenUsed/>
    <w:rsid w:val="00914930"/>
    <w:pPr>
      <w:tabs>
        <w:tab w:val="right" w:leader="dot" w:pos="10456"/>
      </w:tabs>
      <w:spacing w:before="120" w:after="0"/>
      <w:ind w:left="220"/>
    </w:pPr>
    <w:rPr>
      <w:rFonts w:ascii="DM Sans" w:hAnsi="DM Sans" w:cstheme="minorHAnsi"/>
      <w:noProof/>
    </w:rPr>
  </w:style>
  <w:style w:type="paragraph" w:styleId="TOC1">
    <w:name w:val="toc 1"/>
    <w:basedOn w:val="Normal"/>
    <w:next w:val="Normal"/>
    <w:autoRedefine/>
    <w:uiPriority w:val="39"/>
    <w:unhideWhenUsed/>
    <w:rsid w:val="00C604B7"/>
    <w:pPr>
      <w:tabs>
        <w:tab w:val="right" w:leader="dot" w:pos="10456"/>
      </w:tabs>
      <w:spacing w:before="120" w:after="0"/>
    </w:pPr>
    <w:rPr>
      <w:rFonts w:ascii="DM Sans" w:hAnsi="DM Sans" w:cstheme="minorHAnsi"/>
      <w:b/>
      <w:bCs/>
      <w:i/>
      <w:iCs/>
      <w:noProof/>
    </w:rPr>
  </w:style>
  <w:style w:type="paragraph" w:styleId="TOC3">
    <w:name w:val="toc 3"/>
    <w:basedOn w:val="Normal"/>
    <w:next w:val="Normal"/>
    <w:autoRedefine/>
    <w:uiPriority w:val="39"/>
    <w:unhideWhenUsed/>
    <w:rsid w:val="00232BB7"/>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EB3C2B"/>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EB3C2B"/>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EB3C2B"/>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EB3C2B"/>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EB3C2B"/>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EB3C2B"/>
    <w:pPr>
      <w:spacing w:after="0"/>
      <w:ind w:left="1760"/>
    </w:pPr>
    <w:rPr>
      <w:rFonts w:asciiTheme="minorHAnsi" w:hAnsiTheme="minorHAnsi" w:cstheme="minorHAnsi"/>
      <w:sz w:val="20"/>
      <w:szCs w:val="20"/>
    </w:rPr>
  </w:style>
  <w:style w:type="character" w:customStyle="1" w:styleId="Heading2Char">
    <w:name w:val="Heading 2 Char"/>
    <w:basedOn w:val="DefaultParagraphFont"/>
    <w:link w:val="Heading2"/>
    <w:uiPriority w:val="9"/>
    <w:rsid w:val="000A54C8"/>
    <w:rPr>
      <w:rFonts w:asciiTheme="majorHAnsi" w:eastAsiaTheme="majorEastAsia" w:hAnsiTheme="majorHAnsi" w:cstheme="majorBidi"/>
      <w:color w:val="2E74B5" w:themeColor="accent1" w:themeShade="BF"/>
      <w:sz w:val="26"/>
      <w:szCs w:val="26"/>
      <w:lang w:eastAsia="en-US"/>
    </w:rPr>
  </w:style>
  <w:style w:type="character" w:customStyle="1" w:styleId="ListParagraphChar">
    <w:name w:val="List Paragraph Char"/>
    <w:basedOn w:val="DefaultParagraphFont"/>
    <w:link w:val="ListParagraph"/>
    <w:uiPriority w:val="34"/>
    <w:rsid w:val="00A16E3C"/>
    <w:rPr>
      <w:sz w:val="22"/>
      <w:szCs w:val="22"/>
      <w:lang w:eastAsia="en-US"/>
    </w:rPr>
  </w:style>
  <w:style w:type="character" w:styleId="UnresolvedMention">
    <w:name w:val="Unresolved Mention"/>
    <w:basedOn w:val="DefaultParagraphFont"/>
    <w:uiPriority w:val="99"/>
    <w:semiHidden/>
    <w:unhideWhenUsed/>
    <w:rsid w:val="00396020"/>
    <w:rPr>
      <w:color w:val="605E5C"/>
      <w:shd w:val="clear" w:color="auto" w:fill="E1DFDD"/>
    </w:rPr>
  </w:style>
  <w:style w:type="table" w:customStyle="1" w:styleId="TableGrid1">
    <w:name w:val="Table Grid1"/>
    <w:basedOn w:val="TableNormal"/>
    <w:next w:val="TableGrid"/>
    <w:uiPriority w:val="39"/>
    <w:rsid w:val="004A6DE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8">
    <w:name w:val="s8"/>
    <w:basedOn w:val="DefaultParagraphFont"/>
    <w:rsid w:val="00AF4F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6171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tel:+443000411111"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ontextualsafeguarding.org.uk/"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revent@kent.gov.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len.beattie\Downloads\REAch2%20Safer%20Recruitment%20and%20Selection%20Policy%20(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FD897C60B9B404F859A59756E220299" ma:contentTypeVersion="8" ma:contentTypeDescription="Create a new document." ma:contentTypeScope="" ma:versionID="8d0a657fd4dc1f17a85d747623e5e991">
  <xsd:schema xmlns:xsd="http://www.w3.org/2001/XMLSchema" xmlns:xs="http://www.w3.org/2001/XMLSchema" xmlns:p="http://schemas.microsoft.com/office/2006/metadata/properties" xmlns:ns1="http://schemas.microsoft.com/sharepoint/v3" xmlns:ns2="6e8cb7ad-68a6-4159-8710-6bd5f38ef796" xmlns:ns3="a11763ae-fb04-49ae-948f-851bfbd6b8ed" targetNamespace="http://schemas.microsoft.com/office/2006/metadata/properties" ma:root="true" ma:fieldsID="af5babc33ce3dc2200dd323c1d6d4627" ns1:_="" ns2:_="" ns3:_="">
    <xsd:import namespace="http://schemas.microsoft.com/sharepoint/v3"/>
    <xsd:import namespace="6e8cb7ad-68a6-4159-8710-6bd5f38ef796"/>
    <xsd:import namespace="a11763ae-fb04-49ae-948f-851bfbd6b8ed"/>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e8cb7ad-68a6-4159-8710-6bd5f38ef79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1763ae-fb04-49ae-948f-851bfbd6b8e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2E5EF12-3B47-4661-B1FC-BAC4F2CF32BB}">
  <ds:schemaRefs>
    <ds:schemaRef ds:uri="http://schemas.openxmlformats.org/officeDocument/2006/bibliography"/>
  </ds:schemaRefs>
</ds:datastoreItem>
</file>

<file path=customXml/itemProps2.xml><?xml version="1.0" encoding="utf-8"?>
<ds:datastoreItem xmlns:ds="http://schemas.openxmlformats.org/officeDocument/2006/customXml" ds:itemID="{8B56E622-8D6B-4E79-A293-3FA4043235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e8cb7ad-68a6-4159-8710-6bd5f38ef796"/>
    <ds:schemaRef ds:uri="a11763ae-fb04-49ae-948f-851bfbd6b8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37DD9B-7D0D-4109-82D8-0D26BE884080}">
  <ds:schemaRefs>
    <ds:schemaRef ds:uri="http://schemas.microsoft.com/sharepoint/v3/contenttype/forms"/>
  </ds:schemaRefs>
</ds:datastoreItem>
</file>

<file path=customXml/itemProps4.xml><?xml version="1.0" encoding="utf-8"?>
<ds:datastoreItem xmlns:ds="http://schemas.openxmlformats.org/officeDocument/2006/customXml" ds:itemID="{DCF4EFDE-3078-47AB-B9F6-5FD1D25C5AC7}">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REAch2 Safer Recruitment and Selection Policy (7)</Template>
  <TotalTime>39</TotalTime>
  <Pages>29</Pages>
  <Words>10567</Words>
  <Characters>60234</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Beattie</dc:creator>
  <cp:keywords/>
  <dc:description/>
  <cp:lastModifiedBy>Kelly Curtis</cp:lastModifiedBy>
  <cp:revision>3</cp:revision>
  <cp:lastPrinted>2022-07-14T15:23:00Z</cp:lastPrinted>
  <dcterms:created xsi:type="dcterms:W3CDTF">2023-07-17T08:54:00Z</dcterms:created>
  <dcterms:modified xsi:type="dcterms:W3CDTF">2023-10-04T15:21:00Z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0x0101006FD897C60B9B404F859A59756E220299</vt:lpwstr>
  </property>
  <property fmtid="{D5CDD505-2E9C-101B-9397-08002B2CF9AE}" pid="3" name="PublishingExpirationDate">
    <vt:lpwstr/>
  </property>
  <property fmtid="{D5CDD505-2E9C-101B-9397-08002B2CF9AE}" pid="4" name="PublishingStartDate">
    <vt:lpwstr/>
  </property>
</Properties>
</file>